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A504F" w14:textId="40B91009" w:rsidR="007700E6" w:rsidRDefault="003E4190" w:rsidP="00C573D1">
      <w:pPr>
        <w:pStyle w:val="Ttulo1"/>
        <w:spacing w:before="78"/>
        <w:ind w:left="1193" w:right="286" w:hanging="1051"/>
        <w:jc w:val="center"/>
      </w:pPr>
      <w:r>
        <w:t>ACTA DE SESIÓN EXTRAORDINARIA N° 0</w:t>
      </w:r>
      <w:r w:rsidR="00B83556">
        <w:t>4</w:t>
      </w:r>
      <w:r>
        <w:t xml:space="preserve"> DEL</w:t>
      </w:r>
      <w:r>
        <w:rPr>
          <w:spacing w:val="1"/>
        </w:rPr>
        <w:t xml:space="preserve"> </w:t>
      </w:r>
      <w:r>
        <w:t>CONSEJO</w:t>
      </w:r>
      <w:r>
        <w:rPr>
          <w:spacing w:val="-2"/>
        </w:rPr>
        <w:t xml:space="preserve"> </w:t>
      </w:r>
      <w:r>
        <w:t>DE</w:t>
      </w:r>
      <w:r>
        <w:rPr>
          <w:spacing w:val="-2"/>
        </w:rPr>
        <w:t xml:space="preserve"> </w:t>
      </w:r>
      <w:r>
        <w:t>FACULTAD</w:t>
      </w:r>
      <w:r>
        <w:rPr>
          <w:spacing w:val="-2"/>
        </w:rPr>
        <w:t xml:space="preserve"> </w:t>
      </w:r>
      <w:r>
        <w:t>DE</w:t>
      </w:r>
      <w:r>
        <w:rPr>
          <w:spacing w:val="-2"/>
        </w:rPr>
        <w:t xml:space="preserve"> </w:t>
      </w:r>
      <w:r>
        <w:t>INGENIERÍA</w:t>
      </w:r>
      <w:r>
        <w:rPr>
          <w:spacing w:val="-4"/>
        </w:rPr>
        <w:t xml:space="preserve"> </w:t>
      </w:r>
      <w:r>
        <w:t>AMBIENTAL</w:t>
      </w:r>
    </w:p>
    <w:p w14:paraId="1E67F18B" w14:textId="77777777" w:rsidR="007700E6" w:rsidRDefault="007700E6">
      <w:pPr>
        <w:pStyle w:val="Textoindependiente"/>
        <w:spacing w:before="1"/>
        <w:rPr>
          <w:rFonts w:ascii="Arial"/>
          <w:b/>
        </w:rPr>
      </w:pPr>
    </w:p>
    <w:p w14:paraId="216E2D84" w14:textId="5520B461" w:rsidR="00F80D20" w:rsidRPr="003E391E" w:rsidRDefault="00F80D20" w:rsidP="00C573D1">
      <w:pPr>
        <w:pStyle w:val="Textoindependiente"/>
        <w:tabs>
          <w:tab w:val="left" w:pos="8222"/>
          <w:tab w:val="left" w:pos="8610"/>
        </w:tabs>
        <w:ind w:left="102" w:right="281"/>
        <w:jc w:val="both"/>
        <w:rPr>
          <w:rFonts w:ascii="Arial" w:hAnsi="Arial" w:cs="Arial"/>
        </w:rPr>
      </w:pPr>
      <w:r w:rsidRPr="003E391E">
        <w:rPr>
          <w:rFonts w:ascii="Arial" w:hAnsi="Arial" w:cs="Arial"/>
        </w:rPr>
        <w:t>En la sala de Sesiones de la Facultad de Ingeniería Ambiental, siendo las 11:15 horas</w:t>
      </w:r>
      <w:r w:rsidRPr="003E391E">
        <w:rPr>
          <w:rFonts w:ascii="Arial" w:hAnsi="Arial" w:cs="Arial"/>
          <w:spacing w:val="1"/>
        </w:rPr>
        <w:t xml:space="preserve"> </w:t>
      </w:r>
      <w:r w:rsidRPr="003E391E">
        <w:rPr>
          <w:rFonts w:ascii="Arial" w:hAnsi="Arial" w:cs="Arial"/>
        </w:rPr>
        <w:t xml:space="preserve">del día </w:t>
      </w:r>
      <w:r w:rsidR="00B83556" w:rsidRPr="003E391E">
        <w:rPr>
          <w:rFonts w:ascii="Arial" w:hAnsi="Arial" w:cs="Arial"/>
        </w:rPr>
        <w:t>20 de marzo</w:t>
      </w:r>
      <w:r w:rsidR="00184CEC" w:rsidRPr="003E391E">
        <w:rPr>
          <w:rFonts w:ascii="Arial" w:hAnsi="Arial" w:cs="Arial"/>
        </w:rPr>
        <w:t xml:space="preserve"> </w:t>
      </w:r>
      <w:r w:rsidRPr="003E391E">
        <w:rPr>
          <w:rFonts w:ascii="Arial" w:hAnsi="Arial" w:cs="Arial"/>
        </w:rPr>
        <w:t>de 202</w:t>
      </w:r>
      <w:r w:rsidR="00184CEC" w:rsidRPr="003E391E">
        <w:rPr>
          <w:rFonts w:ascii="Arial" w:hAnsi="Arial" w:cs="Arial"/>
        </w:rPr>
        <w:t>5</w:t>
      </w:r>
      <w:r w:rsidRPr="003E391E">
        <w:rPr>
          <w:rFonts w:ascii="Arial" w:hAnsi="Arial" w:cs="Arial"/>
        </w:rPr>
        <w:t>, se reunieron los miembros de Consejo de Facultad,</w:t>
      </w:r>
      <w:r w:rsidR="00DD65C4" w:rsidRPr="003E391E">
        <w:rPr>
          <w:rFonts w:ascii="Arial" w:hAnsi="Arial" w:cs="Arial"/>
        </w:rPr>
        <w:t xml:space="preserve"> con </w:t>
      </w:r>
      <w:r w:rsidR="00C573D1" w:rsidRPr="003E391E">
        <w:rPr>
          <w:rFonts w:ascii="Arial" w:hAnsi="Arial" w:cs="Arial"/>
        </w:rPr>
        <w:t>la Presidencia</w:t>
      </w:r>
      <w:r w:rsidR="00DD65C4" w:rsidRPr="003E391E">
        <w:rPr>
          <w:rFonts w:ascii="Arial" w:hAnsi="Arial" w:cs="Arial"/>
        </w:rPr>
        <w:t xml:space="preserve"> </w:t>
      </w:r>
      <w:r w:rsidRPr="003E391E">
        <w:rPr>
          <w:rFonts w:ascii="Arial" w:hAnsi="Arial" w:cs="Arial"/>
        </w:rPr>
        <w:t>del Sr. Decano, Dr. Mario Arístides Chávez Muñoz y actuando como</w:t>
      </w:r>
      <w:r w:rsidRPr="003E391E">
        <w:rPr>
          <w:rFonts w:ascii="Arial" w:hAnsi="Arial" w:cs="Arial"/>
          <w:spacing w:val="1"/>
        </w:rPr>
        <w:t xml:space="preserve"> </w:t>
      </w:r>
      <w:r w:rsidRPr="003E391E">
        <w:rPr>
          <w:rFonts w:ascii="Arial" w:hAnsi="Arial" w:cs="Arial"/>
        </w:rPr>
        <w:t>secretari</w:t>
      </w:r>
      <w:r w:rsidR="00F05149" w:rsidRPr="003E391E">
        <w:rPr>
          <w:rFonts w:ascii="Arial" w:hAnsi="Arial" w:cs="Arial"/>
        </w:rPr>
        <w:t>o</w:t>
      </w:r>
      <w:r w:rsidRPr="003E391E">
        <w:rPr>
          <w:rFonts w:ascii="Arial" w:hAnsi="Arial" w:cs="Arial"/>
        </w:rPr>
        <w:t xml:space="preserve"> </w:t>
      </w:r>
      <w:r w:rsidR="00F05149" w:rsidRPr="003E391E">
        <w:rPr>
          <w:rFonts w:ascii="Arial" w:hAnsi="Arial" w:cs="Arial"/>
        </w:rPr>
        <w:t xml:space="preserve">el </w:t>
      </w:r>
      <w:proofErr w:type="spellStart"/>
      <w:r w:rsidR="00F05149" w:rsidRPr="003E391E">
        <w:rPr>
          <w:rFonts w:ascii="Arial" w:hAnsi="Arial" w:cs="Arial"/>
        </w:rPr>
        <w:t>Mag</w:t>
      </w:r>
      <w:proofErr w:type="spellEnd"/>
      <w:r w:rsidR="00F05149" w:rsidRPr="003E391E">
        <w:rPr>
          <w:rFonts w:ascii="Arial" w:hAnsi="Arial" w:cs="Arial"/>
        </w:rPr>
        <w:t>. José Wender Velásquez Huamaní</w:t>
      </w:r>
      <w:r w:rsidRPr="003E391E">
        <w:rPr>
          <w:rFonts w:ascii="Arial" w:hAnsi="Arial" w:cs="Arial"/>
        </w:rPr>
        <w:t>, quién pasa lista y luego de la segunda</w:t>
      </w:r>
      <w:r w:rsidRPr="003E391E">
        <w:rPr>
          <w:rFonts w:ascii="Arial" w:hAnsi="Arial" w:cs="Arial"/>
          <w:spacing w:val="1"/>
        </w:rPr>
        <w:t xml:space="preserve"> </w:t>
      </w:r>
      <w:r w:rsidRPr="003E391E">
        <w:rPr>
          <w:rFonts w:ascii="Arial" w:hAnsi="Arial" w:cs="Arial"/>
        </w:rPr>
        <w:t xml:space="preserve">llamada constata la siguiente asistencia; profesores asociados: </w:t>
      </w:r>
      <w:r w:rsidR="00DD1C3C" w:rsidRPr="003E391E">
        <w:rPr>
          <w:rFonts w:ascii="Arial" w:hAnsi="Arial" w:cs="Arial"/>
        </w:rPr>
        <w:t>Dr. Hugo Chirinos Collantes</w:t>
      </w:r>
      <w:r w:rsidR="005A6176" w:rsidRPr="003E391E">
        <w:rPr>
          <w:rFonts w:ascii="Arial" w:hAnsi="Arial" w:cs="Arial"/>
        </w:rPr>
        <w:t xml:space="preserve">, </w:t>
      </w:r>
      <w:r w:rsidR="00DD1C3C" w:rsidRPr="003E391E">
        <w:rPr>
          <w:rFonts w:ascii="Arial" w:hAnsi="Arial" w:cs="Arial"/>
        </w:rPr>
        <w:t>Ing. Jorge Gilberto Tello Cebreros</w:t>
      </w:r>
      <w:r w:rsidR="0078694B" w:rsidRPr="003E391E">
        <w:rPr>
          <w:rFonts w:ascii="Arial" w:hAnsi="Arial" w:cs="Arial"/>
        </w:rPr>
        <w:t xml:space="preserve">; profesores auxiliares: </w:t>
      </w:r>
      <w:r w:rsidR="00DD1C3C" w:rsidRPr="003E391E">
        <w:rPr>
          <w:rFonts w:ascii="Arial" w:hAnsi="Arial" w:cs="Arial"/>
        </w:rPr>
        <w:t xml:space="preserve"> Mg. Jorge Iván Collazos Beltrán</w:t>
      </w:r>
      <w:r w:rsidRPr="003E391E">
        <w:rPr>
          <w:rFonts w:ascii="Arial" w:hAnsi="Arial" w:cs="Arial"/>
        </w:rPr>
        <w:t>;</w:t>
      </w:r>
      <w:r w:rsidR="005A6176" w:rsidRPr="003E391E">
        <w:rPr>
          <w:rFonts w:ascii="Arial" w:hAnsi="Arial" w:cs="Arial"/>
          <w:spacing w:val="1"/>
        </w:rPr>
        <w:t xml:space="preserve"> </w:t>
      </w:r>
      <w:r w:rsidRPr="003E391E">
        <w:rPr>
          <w:rFonts w:ascii="Arial" w:hAnsi="Arial" w:cs="Arial"/>
          <w:spacing w:val="-1"/>
        </w:rPr>
        <w:t>Representación</w:t>
      </w:r>
      <w:r w:rsidRPr="003E391E">
        <w:rPr>
          <w:rFonts w:ascii="Arial" w:hAnsi="Arial" w:cs="Arial"/>
          <w:spacing w:val="-13"/>
        </w:rPr>
        <w:t xml:space="preserve"> </w:t>
      </w:r>
      <w:r w:rsidRPr="003E391E">
        <w:rPr>
          <w:rFonts w:ascii="Arial" w:hAnsi="Arial" w:cs="Arial"/>
          <w:spacing w:val="-1"/>
        </w:rPr>
        <w:t>Estudiantil:</w:t>
      </w:r>
      <w:r w:rsidRPr="003E391E">
        <w:rPr>
          <w:rFonts w:ascii="Arial" w:hAnsi="Arial" w:cs="Arial"/>
          <w:spacing w:val="-9"/>
        </w:rPr>
        <w:t xml:space="preserve"> </w:t>
      </w:r>
      <w:r w:rsidRPr="003E391E">
        <w:rPr>
          <w:rFonts w:ascii="Arial" w:hAnsi="Arial" w:cs="Arial"/>
        </w:rPr>
        <w:t xml:space="preserve">Sr. </w:t>
      </w:r>
      <w:r w:rsidR="00DD1C3C" w:rsidRPr="003E391E">
        <w:rPr>
          <w:rFonts w:ascii="Arial" w:hAnsi="Arial" w:cs="Arial"/>
        </w:rPr>
        <w:t>Patrick Roberto Saucedo Estrada, Sr. Leonardo Jesús Norabuena Chamorro, Sr. Bryan Alex Cerna Ramírez</w:t>
      </w:r>
      <w:r w:rsidR="00F05149" w:rsidRPr="003E391E">
        <w:rPr>
          <w:rFonts w:ascii="Arial" w:hAnsi="Arial" w:cs="Arial"/>
        </w:rPr>
        <w:t>; Miembros Accesitarios:</w:t>
      </w:r>
      <w:r w:rsidR="00FF5BF0" w:rsidRPr="003E391E">
        <w:rPr>
          <w:rFonts w:ascii="Arial" w:hAnsi="Arial" w:cs="Arial"/>
        </w:rPr>
        <w:t xml:space="preserve"> Sr. </w:t>
      </w:r>
      <w:r w:rsidR="00F05149" w:rsidRPr="003E391E">
        <w:rPr>
          <w:rFonts w:ascii="Arial" w:hAnsi="Arial" w:cs="Arial"/>
        </w:rPr>
        <w:t>Esteban David Silva Rojas</w:t>
      </w:r>
      <w:r w:rsidRPr="003E391E">
        <w:rPr>
          <w:rFonts w:ascii="Arial" w:hAnsi="Arial" w:cs="Arial"/>
          <w:spacing w:val="35"/>
        </w:rPr>
        <w:t xml:space="preserve">; </w:t>
      </w:r>
      <w:r w:rsidRPr="003E391E">
        <w:rPr>
          <w:rFonts w:ascii="Arial" w:hAnsi="Arial" w:cs="Arial"/>
          <w:spacing w:val="-1"/>
        </w:rPr>
        <w:t>docentes</w:t>
      </w:r>
      <w:r w:rsidRPr="003E391E">
        <w:rPr>
          <w:rFonts w:ascii="Arial" w:hAnsi="Arial" w:cs="Arial"/>
          <w:spacing w:val="-14"/>
        </w:rPr>
        <w:t xml:space="preserve"> </w:t>
      </w:r>
      <w:r w:rsidRPr="003E391E">
        <w:rPr>
          <w:rFonts w:ascii="Arial" w:hAnsi="Arial" w:cs="Arial"/>
        </w:rPr>
        <w:t>invitados:</w:t>
      </w:r>
      <w:r w:rsidRPr="003E391E">
        <w:rPr>
          <w:rFonts w:ascii="Arial" w:hAnsi="Arial" w:cs="Arial"/>
          <w:spacing w:val="-13"/>
        </w:rPr>
        <w:t xml:space="preserve"> </w:t>
      </w:r>
      <w:r w:rsidRPr="003E391E">
        <w:rPr>
          <w:rFonts w:ascii="Arial" w:hAnsi="Arial" w:cs="Arial"/>
        </w:rPr>
        <w:t>Ing.</w:t>
      </w:r>
      <w:r w:rsidRPr="003E391E">
        <w:rPr>
          <w:rFonts w:ascii="Arial" w:hAnsi="Arial" w:cs="Arial"/>
          <w:spacing w:val="-13"/>
        </w:rPr>
        <w:t xml:space="preserve"> </w:t>
      </w:r>
      <w:r w:rsidRPr="003E391E">
        <w:rPr>
          <w:rFonts w:ascii="Arial" w:hAnsi="Arial" w:cs="Arial"/>
        </w:rPr>
        <w:t>Jorge</w:t>
      </w:r>
      <w:r w:rsidRPr="003E391E">
        <w:rPr>
          <w:rFonts w:ascii="Arial" w:hAnsi="Arial" w:cs="Arial"/>
          <w:spacing w:val="-15"/>
        </w:rPr>
        <w:t xml:space="preserve"> </w:t>
      </w:r>
      <w:proofErr w:type="spellStart"/>
      <w:r w:rsidRPr="003E391E">
        <w:rPr>
          <w:rFonts w:ascii="Arial" w:hAnsi="Arial" w:cs="Arial"/>
        </w:rPr>
        <w:t>Olivarez</w:t>
      </w:r>
      <w:proofErr w:type="spellEnd"/>
      <w:r w:rsidRPr="003E391E">
        <w:rPr>
          <w:rFonts w:ascii="Arial" w:hAnsi="Arial" w:cs="Arial"/>
          <w:spacing w:val="-16"/>
        </w:rPr>
        <w:t xml:space="preserve"> </w:t>
      </w:r>
      <w:r w:rsidRPr="003E391E">
        <w:rPr>
          <w:rFonts w:ascii="Arial" w:hAnsi="Arial" w:cs="Arial"/>
        </w:rPr>
        <w:t>Vega,</w:t>
      </w:r>
      <w:r w:rsidRPr="003E391E">
        <w:rPr>
          <w:rFonts w:ascii="Arial" w:hAnsi="Arial" w:cs="Arial"/>
          <w:spacing w:val="-13"/>
        </w:rPr>
        <w:t xml:space="preserve"> </w:t>
      </w:r>
      <w:r w:rsidRPr="003E391E">
        <w:rPr>
          <w:rFonts w:ascii="Arial" w:hAnsi="Arial" w:cs="Arial"/>
        </w:rPr>
        <w:t>M.</w:t>
      </w:r>
      <w:r w:rsidRPr="003E391E">
        <w:rPr>
          <w:rFonts w:ascii="Arial" w:hAnsi="Arial" w:cs="Arial"/>
          <w:spacing w:val="-13"/>
        </w:rPr>
        <w:t xml:space="preserve"> </w:t>
      </w:r>
      <w:r w:rsidRPr="003E391E">
        <w:rPr>
          <w:rFonts w:ascii="Arial" w:hAnsi="Arial" w:cs="Arial"/>
        </w:rPr>
        <w:t>Sc.</w:t>
      </w:r>
      <w:r w:rsidRPr="003E391E">
        <w:rPr>
          <w:rFonts w:ascii="Arial" w:hAnsi="Arial" w:cs="Arial"/>
          <w:spacing w:val="-13"/>
        </w:rPr>
        <w:t xml:space="preserve"> </w:t>
      </w:r>
      <w:r w:rsidRPr="003E391E">
        <w:rPr>
          <w:rFonts w:ascii="Arial" w:hAnsi="Arial" w:cs="Arial"/>
        </w:rPr>
        <w:t>Amparo</w:t>
      </w:r>
      <w:r w:rsidRPr="003E391E">
        <w:rPr>
          <w:rFonts w:ascii="Arial" w:hAnsi="Arial" w:cs="Arial"/>
          <w:spacing w:val="-14"/>
        </w:rPr>
        <w:t xml:space="preserve"> </w:t>
      </w:r>
      <w:r w:rsidRPr="003E391E">
        <w:rPr>
          <w:rFonts w:ascii="Arial" w:hAnsi="Arial" w:cs="Arial"/>
        </w:rPr>
        <w:t>Becerra</w:t>
      </w:r>
      <w:r w:rsidRPr="003E391E">
        <w:rPr>
          <w:rFonts w:ascii="Arial" w:hAnsi="Arial" w:cs="Arial"/>
          <w:spacing w:val="-14"/>
        </w:rPr>
        <w:t xml:space="preserve"> </w:t>
      </w:r>
      <w:proofErr w:type="spellStart"/>
      <w:proofErr w:type="gramStart"/>
      <w:r w:rsidRPr="003E391E">
        <w:rPr>
          <w:rFonts w:ascii="Arial" w:hAnsi="Arial" w:cs="Arial"/>
        </w:rPr>
        <w:t>Paucar</w:t>
      </w:r>
      <w:proofErr w:type="spellEnd"/>
      <w:r w:rsidRPr="003E391E">
        <w:rPr>
          <w:rFonts w:ascii="Arial" w:hAnsi="Arial" w:cs="Arial"/>
        </w:rPr>
        <w:t xml:space="preserve">, </w:t>
      </w:r>
      <w:r w:rsidRPr="003E391E">
        <w:rPr>
          <w:rFonts w:ascii="Arial" w:hAnsi="Arial" w:cs="Arial"/>
          <w:spacing w:val="-58"/>
        </w:rPr>
        <w:t xml:space="preserve"> </w:t>
      </w:r>
      <w:r w:rsidRPr="003E391E">
        <w:rPr>
          <w:rFonts w:ascii="Arial" w:hAnsi="Arial" w:cs="Arial"/>
        </w:rPr>
        <w:t>Dra.</w:t>
      </w:r>
      <w:proofErr w:type="gramEnd"/>
      <w:r w:rsidRPr="003E391E">
        <w:rPr>
          <w:rFonts w:ascii="Arial" w:hAnsi="Arial" w:cs="Arial"/>
        </w:rPr>
        <w:t xml:space="preserve"> Nélida Marín Huachaca, </w:t>
      </w:r>
      <w:r w:rsidR="00FF5BF0" w:rsidRPr="003E391E">
        <w:rPr>
          <w:rFonts w:ascii="Arial" w:hAnsi="Arial" w:cs="Arial"/>
        </w:rPr>
        <w:t xml:space="preserve">Mg. Bilma Yupanqui Porras, </w:t>
      </w:r>
      <w:r w:rsidRPr="003E391E">
        <w:rPr>
          <w:rFonts w:ascii="Arial" w:hAnsi="Arial" w:cs="Arial"/>
        </w:rPr>
        <w:t>Mg. José Wender Velásquez Huamani, Dr. Blas Enrique Saavedra Farfán, Mg. Jaime</w:t>
      </w:r>
      <w:r w:rsidRPr="003E391E">
        <w:rPr>
          <w:rFonts w:ascii="Arial" w:hAnsi="Arial" w:cs="Arial"/>
          <w:spacing w:val="-59"/>
        </w:rPr>
        <w:t xml:space="preserve">  </w:t>
      </w:r>
      <w:r w:rsidRPr="003E391E">
        <w:rPr>
          <w:rFonts w:ascii="Arial" w:hAnsi="Arial" w:cs="Arial"/>
          <w:spacing w:val="-1"/>
        </w:rPr>
        <w:t>Carrillo</w:t>
      </w:r>
      <w:r w:rsidRPr="003E391E">
        <w:rPr>
          <w:rFonts w:ascii="Arial" w:hAnsi="Arial" w:cs="Arial"/>
          <w:spacing w:val="-13"/>
        </w:rPr>
        <w:t xml:space="preserve"> </w:t>
      </w:r>
      <w:r w:rsidRPr="003E391E">
        <w:rPr>
          <w:rFonts w:ascii="Arial" w:hAnsi="Arial" w:cs="Arial"/>
        </w:rPr>
        <w:t>Pacheco,</w:t>
      </w:r>
      <w:r w:rsidRPr="003E391E">
        <w:rPr>
          <w:rFonts w:ascii="Arial" w:hAnsi="Arial" w:cs="Arial"/>
          <w:spacing w:val="-14"/>
        </w:rPr>
        <w:t xml:space="preserve"> </w:t>
      </w:r>
      <w:r w:rsidRPr="003E391E">
        <w:rPr>
          <w:rFonts w:ascii="Arial" w:hAnsi="Arial" w:cs="Arial"/>
        </w:rPr>
        <w:t>Sr.</w:t>
      </w:r>
      <w:r w:rsidRPr="003E391E">
        <w:rPr>
          <w:rFonts w:ascii="Arial" w:hAnsi="Arial" w:cs="Arial"/>
          <w:spacing w:val="-14"/>
        </w:rPr>
        <w:t xml:space="preserve"> </w:t>
      </w:r>
      <w:r w:rsidRPr="003E391E">
        <w:rPr>
          <w:rFonts w:ascii="Arial" w:hAnsi="Arial" w:cs="Arial"/>
        </w:rPr>
        <w:t>Jesús</w:t>
      </w:r>
      <w:r w:rsidRPr="003E391E">
        <w:rPr>
          <w:rFonts w:ascii="Arial" w:hAnsi="Arial" w:cs="Arial"/>
          <w:spacing w:val="-15"/>
        </w:rPr>
        <w:t xml:space="preserve"> </w:t>
      </w:r>
      <w:r w:rsidRPr="003E391E">
        <w:rPr>
          <w:rFonts w:ascii="Arial" w:hAnsi="Arial" w:cs="Arial"/>
        </w:rPr>
        <w:t>Moreno</w:t>
      </w:r>
      <w:r w:rsidRPr="003E391E">
        <w:rPr>
          <w:rFonts w:ascii="Arial" w:hAnsi="Arial" w:cs="Arial"/>
          <w:spacing w:val="-15"/>
        </w:rPr>
        <w:t xml:space="preserve"> </w:t>
      </w:r>
      <w:r w:rsidRPr="003E391E">
        <w:rPr>
          <w:rFonts w:ascii="Arial" w:hAnsi="Arial" w:cs="Arial"/>
        </w:rPr>
        <w:t>Torres</w:t>
      </w:r>
      <w:r w:rsidRPr="003E391E">
        <w:rPr>
          <w:rFonts w:ascii="Arial" w:hAnsi="Arial" w:cs="Arial"/>
          <w:spacing w:val="-15"/>
        </w:rPr>
        <w:t xml:space="preserve"> </w:t>
      </w:r>
      <w:r w:rsidRPr="003E391E">
        <w:rPr>
          <w:rFonts w:ascii="Arial" w:hAnsi="Arial" w:cs="Arial"/>
        </w:rPr>
        <w:t>y</w:t>
      </w:r>
      <w:r w:rsidRPr="003E391E">
        <w:rPr>
          <w:rFonts w:ascii="Arial" w:hAnsi="Arial" w:cs="Arial"/>
          <w:spacing w:val="-15"/>
        </w:rPr>
        <w:t xml:space="preserve"> </w:t>
      </w:r>
      <w:r w:rsidR="00F05149" w:rsidRPr="003E391E">
        <w:rPr>
          <w:rFonts w:ascii="Arial" w:hAnsi="Arial" w:cs="Arial"/>
        </w:rPr>
        <w:t xml:space="preserve">Enrique Israel </w:t>
      </w:r>
      <w:r w:rsidR="00666584" w:rsidRPr="003E391E">
        <w:rPr>
          <w:rFonts w:ascii="Arial" w:hAnsi="Arial" w:cs="Arial"/>
        </w:rPr>
        <w:t>Marín</w:t>
      </w:r>
      <w:r w:rsidR="00F05149" w:rsidRPr="003E391E">
        <w:rPr>
          <w:rFonts w:ascii="Arial" w:hAnsi="Arial" w:cs="Arial"/>
        </w:rPr>
        <w:t xml:space="preserve"> Ríos.</w:t>
      </w:r>
    </w:p>
    <w:p w14:paraId="1AD4EA03" w14:textId="77777777" w:rsidR="00F80D20" w:rsidRPr="003E391E" w:rsidRDefault="00F80D20" w:rsidP="00F80D20">
      <w:pPr>
        <w:pStyle w:val="Textoindependiente"/>
        <w:spacing w:before="1"/>
        <w:rPr>
          <w:rFonts w:ascii="Arial" w:hAnsi="Arial" w:cs="Arial"/>
        </w:rPr>
      </w:pPr>
    </w:p>
    <w:p w14:paraId="75222C62" w14:textId="528A5D27" w:rsidR="00F80D20" w:rsidRPr="00E42B49" w:rsidRDefault="00F80D20" w:rsidP="00F80D20">
      <w:pPr>
        <w:pStyle w:val="Textoindependiente"/>
        <w:spacing w:before="1"/>
        <w:ind w:left="102" w:right="282"/>
        <w:jc w:val="both"/>
        <w:rPr>
          <w:rFonts w:ascii="Arial" w:hAnsi="Arial" w:cs="Arial"/>
        </w:rPr>
      </w:pPr>
      <w:r w:rsidRPr="003E391E">
        <w:rPr>
          <w:rFonts w:ascii="Arial" w:hAnsi="Arial" w:cs="Arial"/>
        </w:rPr>
        <w:t>No</w:t>
      </w:r>
      <w:r w:rsidRPr="003E391E">
        <w:rPr>
          <w:rFonts w:ascii="Arial" w:hAnsi="Arial" w:cs="Arial"/>
          <w:spacing w:val="1"/>
        </w:rPr>
        <w:t xml:space="preserve"> </w:t>
      </w:r>
      <w:r w:rsidRPr="003E391E">
        <w:rPr>
          <w:rFonts w:ascii="Arial" w:hAnsi="Arial" w:cs="Arial"/>
        </w:rPr>
        <w:t>asistieron a la sesión:</w:t>
      </w:r>
      <w:r w:rsidRPr="003E391E">
        <w:rPr>
          <w:rFonts w:ascii="Arial" w:hAnsi="Arial" w:cs="Arial"/>
          <w:spacing w:val="1"/>
        </w:rPr>
        <w:t xml:space="preserve"> </w:t>
      </w:r>
      <w:r w:rsidR="00DD1C3C" w:rsidRPr="003E391E">
        <w:rPr>
          <w:rFonts w:ascii="Arial" w:hAnsi="Arial" w:cs="Arial"/>
          <w:spacing w:val="-1"/>
        </w:rPr>
        <w:t>Miembros accesitarios:</w:t>
      </w:r>
      <w:r w:rsidR="00DD1C3C" w:rsidRPr="003E391E">
        <w:rPr>
          <w:rFonts w:ascii="Arial" w:hAnsi="Arial" w:cs="Arial"/>
          <w:spacing w:val="-9"/>
        </w:rPr>
        <w:t xml:space="preserve"> </w:t>
      </w:r>
      <w:r w:rsidR="00DD1C3C" w:rsidRPr="003E391E">
        <w:rPr>
          <w:rFonts w:ascii="Arial" w:hAnsi="Arial" w:cs="Arial"/>
        </w:rPr>
        <w:t xml:space="preserve">Ing. Roberto </w:t>
      </w:r>
      <w:proofErr w:type="spellStart"/>
      <w:r w:rsidR="00DD1C3C" w:rsidRPr="003E391E">
        <w:rPr>
          <w:rFonts w:ascii="Arial" w:hAnsi="Arial" w:cs="Arial"/>
        </w:rPr>
        <w:t>Oconnor</w:t>
      </w:r>
      <w:proofErr w:type="spellEnd"/>
      <w:r w:rsidR="00DD1C3C" w:rsidRPr="003E391E">
        <w:rPr>
          <w:rFonts w:ascii="Arial" w:hAnsi="Arial" w:cs="Arial"/>
        </w:rPr>
        <w:t xml:space="preserve"> La Rosa, </w:t>
      </w:r>
      <w:proofErr w:type="spellStart"/>
      <w:r w:rsidR="00DD1C3C" w:rsidRPr="003E391E">
        <w:rPr>
          <w:rFonts w:ascii="Arial" w:hAnsi="Arial" w:cs="Arial"/>
        </w:rPr>
        <w:t>MSc</w:t>
      </w:r>
      <w:proofErr w:type="spellEnd"/>
      <w:r w:rsidR="00DD1C3C" w:rsidRPr="003E391E">
        <w:rPr>
          <w:rFonts w:ascii="Arial" w:hAnsi="Arial" w:cs="Arial"/>
        </w:rPr>
        <w:t xml:space="preserve">. Christian </w:t>
      </w:r>
      <w:proofErr w:type="spellStart"/>
      <w:r w:rsidR="00DD1C3C" w:rsidRPr="003E391E">
        <w:rPr>
          <w:rFonts w:ascii="Arial" w:hAnsi="Arial" w:cs="Arial"/>
        </w:rPr>
        <w:t>Sael</w:t>
      </w:r>
      <w:proofErr w:type="spellEnd"/>
      <w:r w:rsidR="00DD1C3C" w:rsidRPr="003E391E">
        <w:rPr>
          <w:rFonts w:ascii="Arial" w:hAnsi="Arial" w:cs="Arial"/>
        </w:rPr>
        <w:t xml:space="preserve"> Ayala </w:t>
      </w:r>
      <w:proofErr w:type="spellStart"/>
      <w:r w:rsidR="00DD1C3C" w:rsidRPr="003E391E">
        <w:rPr>
          <w:rFonts w:ascii="Arial" w:hAnsi="Arial" w:cs="Arial"/>
        </w:rPr>
        <w:t>Mimaylla</w:t>
      </w:r>
      <w:proofErr w:type="spellEnd"/>
      <w:r w:rsidR="00DD1C3C" w:rsidRPr="003E391E">
        <w:rPr>
          <w:rFonts w:ascii="Arial" w:hAnsi="Arial" w:cs="Arial"/>
        </w:rPr>
        <w:t xml:space="preserve">, </w:t>
      </w:r>
      <w:r w:rsidR="00DD1C3C" w:rsidRPr="003E391E">
        <w:rPr>
          <w:rFonts w:ascii="Arial" w:hAnsi="Arial" w:cs="Arial"/>
          <w:spacing w:val="-1"/>
        </w:rPr>
        <w:t>Representación</w:t>
      </w:r>
      <w:r w:rsidR="00DD1C3C" w:rsidRPr="003E391E">
        <w:rPr>
          <w:rFonts w:ascii="Arial" w:hAnsi="Arial" w:cs="Arial"/>
          <w:spacing w:val="-13"/>
        </w:rPr>
        <w:t xml:space="preserve"> </w:t>
      </w:r>
      <w:r w:rsidR="00DD1C3C" w:rsidRPr="003E391E">
        <w:rPr>
          <w:rFonts w:ascii="Arial" w:hAnsi="Arial" w:cs="Arial"/>
          <w:spacing w:val="-1"/>
        </w:rPr>
        <w:t>Estudiantil</w:t>
      </w:r>
      <w:r w:rsidR="00DD1C3C" w:rsidRPr="003E391E">
        <w:rPr>
          <w:rFonts w:ascii="Arial" w:hAnsi="Arial" w:cs="Arial"/>
        </w:rPr>
        <w:t xml:space="preserve">: </w:t>
      </w:r>
      <w:r w:rsidR="00FF5BF0" w:rsidRPr="003E391E">
        <w:rPr>
          <w:rFonts w:ascii="Arial" w:hAnsi="Arial" w:cs="Arial"/>
        </w:rPr>
        <w:t xml:space="preserve"> </w:t>
      </w:r>
      <w:r w:rsidR="00DD1C3C" w:rsidRPr="003E391E">
        <w:rPr>
          <w:rFonts w:ascii="Arial" w:hAnsi="Arial" w:cs="Arial"/>
        </w:rPr>
        <w:t xml:space="preserve">Sr. </w:t>
      </w:r>
      <w:r w:rsidR="005A6176" w:rsidRPr="003E391E">
        <w:rPr>
          <w:rFonts w:ascii="Arial" w:hAnsi="Arial" w:cs="Arial"/>
        </w:rPr>
        <w:t>Hernán</w:t>
      </w:r>
      <w:r w:rsidR="00DD1C3C" w:rsidRPr="003E391E">
        <w:rPr>
          <w:rFonts w:ascii="Arial" w:hAnsi="Arial" w:cs="Arial"/>
        </w:rPr>
        <w:t xml:space="preserve"> </w:t>
      </w:r>
      <w:r w:rsidR="00FF5BF0" w:rsidRPr="003E391E">
        <w:rPr>
          <w:rFonts w:ascii="Arial" w:hAnsi="Arial" w:cs="Arial"/>
        </w:rPr>
        <w:t>Gerardo Chávez</w:t>
      </w:r>
      <w:r w:rsidR="00DD1C3C" w:rsidRPr="003E391E">
        <w:rPr>
          <w:rFonts w:ascii="Arial" w:hAnsi="Arial" w:cs="Arial"/>
        </w:rPr>
        <w:t xml:space="preserve"> </w:t>
      </w:r>
      <w:proofErr w:type="spellStart"/>
      <w:r w:rsidR="005A6176" w:rsidRPr="003E391E">
        <w:rPr>
          <w:rFonts w:ascii="Arial" w:hAnsi="Arial" w:cs="Arial"/>
        </w:rPr>
        <w:t>Chávez</w:t>
      </w:r>
      <w:proofErr w:type="spellEnd"/>
      <w:r w:rsidR="00F05149" w:rsidRPr="003E391E">
        <w:rPr>
          <w:rFonts w:ascii="Arial" w:hAnsi="Arial" w:cs="Arial"/>
        </w:rPr>
        <w:t xml:space="preserve"> y Martin Ilich </w:t>
      </w:r>
      <w:proofErr w:type="spellStart"/>
      <w:r w:rsidR="00F05149" w:rsidRPr="003E391E">
        <w:rPr>
          <w:rFonts w:ascii="Arial" w:hAnsi="Arial" w:cs="Arial"/>
        </w:rPr>
        <w:t>Sachun</w:t>
      </w:r>
      <w:proofErr w:type="spellEnd"/>
      <w:r w:rsidR="00F05149" w:rsidRPr="003E391E">
        <w:rPr>
          <w:rFonts w:ascii="Arial" w:hAnsi="Arial" w:cs="Arial"/>
        </w:rPr>
        <w:t xml:space="preserve"> Ponce</w:t>
      </w:r>
      <w:r w:rsidR="00DD1C3C" w:rsidRPr="003E391E">
        <w:rPr>
          <w:rFonts w:ascii="Arial" w:hAnsi="Arial" w:cs="Arial"/>
        </w:rPr>
        <w:t xml:space="preserve">; </w:t>
      </w:r>
      <w:r w:rsidRPr="003E391E">
        <w:rPr>
          <w:rFonts w:ascii="Arial" w:hAnsi="Arial" w:cs="Arial"/>
          <w:spacing w:val="-1"/>
        </w:rPr>
        <w:t>docentes</w:t>
      </w:r>
      <w:r w:rsidRPr="003E391E">
        <w:rPr>
          <w:rFonts w:ascii="Arial" w:hAnsi="Arial" w:cs="Arial"/>
          <w:spacing w:val="-14"/>
        </w:rPr>
        <w:t xml:space="preserve"> </w:t>
      </w:r>
      <w:r w:rsidRPr="003E391E">
        <w:rPr>
          <w:rFonts w:ascii="Arial" w:hAnsi="Arial" w:cs="Arial"/>
        </w:rPr>
        <w:t>invitados:</w:t>
      </w:r>
      <w:r w:rsidR="00DD1C3C" w:rsidRPr="003E391E">
        <w:rPr>
          <w:rFonts w:ascii="Arial" w:hAnsi="Arial" w:cs="Arial"/>
        </w:rPr>
        <w:t xml:space="preserve"> Mg. Julio Cesar Cabrera Chávez</w:t>
      </w:r>
      <w:r w:rsidR="003E391E" w:rsidRPr="003E391E">
        <w:rPr>
          <w:rFonts w:ascii="Arial" w:hAnsi="Arial" w:cs="Arial"/>
        </w:rPr>
        <w:t>, MSc. Miguel Antonio Quiroz Mantari</w:t>
      </w:r>
      <w:r w:rsidRPr="003E391E">
        <w:rPr>
          <w:rFonts w:ascii="Arial" w:hAnsi="Arial" w:cs="Arial"/>
        </w:rPr>
        <w:t xml:space="preserve"> y M</w:t>
      </w:r>
      <w:r w:rsidR="003B1050" w:rsidRPr="003E391E">
        <w:rPr>
          <w:rFonts w:ascii="Arial" w:hAnsi="Arial" w:cs="Arial"/>
        </w:rPr>
        <w:t>g</w:t>
      </w:r>
      <w:r w:rsidRPr="003E391E">
        <w:rPr>
          <w:rFonts w:ascii="Arial" w:hAnsi="Arial" w:cs="Arial"/>
        </w:rPr>
        <w:t>. Adriana Valverde Calderón</w:t>
      </w:r>
      <w:r w:rsidR="003E391E" w:rsidRPr="003E391E">
        <w:rPr>
          <w:rFonts w:ascii="Arial" w:hAnsi="Arial" w:cs="Arial"/>
        </w:rPr>
        <w:t xml:space="preserve">; </w:t>
      </w:r>
      <w:r w:rsidR="00666584" w:rsidRPr="003E391E">
        <w:rPr>
          <w:rFonts w:ascii="Arial" w:hAnsi="Arial" w:cs="Arial"/>
          <w:spacing w:val="-1"/>
        </w:rPr>
        <w:t xml:space="preserve">estudiantes </w:t>
      </w:r>
      <w:r w:rsidR="00666584" w:rsidRPr="003E391E">
        <w:rPr>
          <w:rFonts w:ascii="Arial" w:hAnsi="Arial" w:cs="Arial"/>
          <w:spacing w:val="-14"/>
        </w:rPr>
        <w:t>invitados</w:t>
      </w:r>
      <w:r w:rsidR="003E391E" w:rsidRPr="003E391E">
        <w:rPr>
          <w:rFonts w:ascii="Arial" w:hAnsi="Arial" w:cs="Arial"/>
        </w:rPr>
        <w:t xml:space="preserve">: Sr. Richard Alonso </w:t>
      </w:r>
      <w:proofErr w:type="spellStart"/>
      <w:r w:rsidR="003E391E" w:rsidRPr="003E391E">
        <w:rPr>
          <w:rFonts w:ascii="Arial" w:hAnsi="Arial" w:cs="Arial"/>
        </w:rPr>
        <w:t>Huilcamasco</w:t>
      </w:r>
      <w:proofErr w:type="spellEnd"/>
      <w:r w:rsidR="003E391E" w:rsidRPr="003E391E">
        <w:rPr>
          <w:rFonts w:ascii="Arial" w:hAnsi="Arial" w:cs="Arial"/>
        </w:rPr>
        <w:t xml:space="preserve"> Lorenzo, Srta. </w:t>
      </w:r>
      <w:proofErr w:type="spellStart"/>
      <w:r w:rsidR="003E391E" w:rsidRPr="003E391E">
        <w:rPr>
          <w:rFonts w:ascii="Arial" w:hAnsi="Arial" w:cs="Arial"/>
        </w:rPr>
        <w:t>Medalith</w:t>
      </w:r>
      <w:proofErr w:type="spellEnd"/>
      <w:r w:rsidR="003E391E" w:rsidRPr="003E391E">
        <w:rPr>
          <w:rFonts w:ascii="Arial" w:hAnsi="Arial" w:cs="Arial"/>
        </w:rPr>
        <w:t xml:space="preserve"> </w:t>
      </w:r>
      <w:proofErr w:type="spellStart"/>
      <w:r w:rsidR="003E391E" w:rsidRPr="003E391E">
        <w:rPr>
          <w:rFonts w:ascii="Arial" w:hAnsi="Arial" w:cs="Arial"/>
        </w:rPr>
        <w:t>Perez</w:t>
      </w:r>
      <w:proofErr w:type="spellEnd"/>
      <w:r w:rsidR="003E391E" w:rsidRPr="003E391E">
        <w:rPr>
          <w:rFonts w:ascii="Arial" w:hAnsi="Arial" w:cs="Arial"/>
        </w:rPr>
        <w:t xml:space="preserve"> Montes y Srta. Claudia Lucero Ascencio </w:t>
      </w:r>
      <w:proofErr w:type="spellStart"/>
      <w:r w:rsidR="003E391E" w:rsidRPr="003E391E">
        <w:rPr>
          <w:rFonts w:ascii="Arial" w:hAnsi="Arial" w:cs="Arial"/>
        </w:rPr>
        <w:t>Asencios</w:t>
      </w:r>
      <w:proofErr w:type="spellEnd"/>
    </w:p>
    <w:p w14:paraId="229FD33A" w14:textId="17BEBFEE" w:rsidR="00E42B49" w:rsidRDefault="00E42B49">
      <w:pPr>
        <w:pStyle w:val="Textoindependiente"/>
        <w:spacing w:before="9"/>
        <w:rPr>
          <w:rFonts w:ascii="Arial" w:hAnsi="Arial" w:cs="Arial"/>
        </w:rPr>
      </w:pPr>
    </w:p>
    <w:p w14:paraId="7F22A7DE" w14:textId="433A3B0D" w:rsidR="00184CEC" w:rsidRDefault="00184CEC" w:rsidP="00184CEC">
      <w:pPr>
        <w:jc w:val="both"/>
        <w:rPr>
          <w:rFonts w:ascii="Arial" w:hAnsi="Arial" w:cs="Arial"/>
          <w:b/>
          <w:bCs/>
          <w:u w:val="double"/>
        </w:rPr>
      </w:pPr>
      <w:r w:rsidRPr="00A53DC7">
        <w:rPr>
          <w:rFonts w:ascii="Arial" w:hAnsi="Arial" w:cs="Arial"/>
          <w:b/>
          <w:bCs/>
          <w:u w:val="double"/>
        </w:rPr>
        <w:t>AGENDA:</w:t>
      </w:r>
    </w:p>
    <w:p w14:paraId="0B9C7B8C" w14:textId="77777777" w:rsidR="00304F54" w:rsidRDefault="00304F54" w:rsidP="00184CEC">
      <w:pPr>
        <w:pStyle w:val="NormalWeb"/>
        <w:spacing w:before="0" w:beforeAutospacing="0" w:after="0" w:afterAutospacing="0"/>
        <w:ind w:left="-360" w:right="-427"/>
        <w:rPr>
          <w:rFonts w:ascii="Arial" w:hAnsi="Arial" w:cs="Arial"/>
          <w:b/>
          <w:bCs/>
          <w:sz w:val="22"/>
          <w:szCs w:val="22"/>
          <w:u w:val="single"/>
        </w:rPr>
      </w:pPr>
    </w:p>
    <w:p w14:paraId="73FC2BA8" w14:textId="77777777" w:rsidR="00B83556" w:rsidRPr="00D44343" w:rsidRDefault="00B83556" w:rsidP="00603858">
      <w:pPr>
        <w:widowControl/>
        <w:numPr>
          <w:ilvl w:val="0"/>
          <w:numId w:val="6"/>
        </w:numPr>
        <w:shd w:val="clear" w:color="auto" w:fill="FFFFFF"/>
        <w:autoSpaceDE/>
        <w:autoSpaceDN/>
        <w:ind w:left="426" w:hanging="284"/>
        <w:rPr>
          <w:rFonts w:ascii="Arial" w:hAnsi="Arial" w:cs="Arial"/>
        </w:rPr>
      </w:pPr>
      <w:r w:rsidRPr="00D44343">
        <w:rPr>
          <w:rFonts w:ascii="Arial" w:hAnsi="Arial" w:cs="Arial"/>
        </w:rPr>
        <w:t>Título Profesional</w:t>
      </w:r>
    </w:p>
    <w:p w14:paraId="2C23BEA3" w14:textId="77777777" w:rsidR="00B83556" w:rsidRPr="00D44343" w:rsidRDefault="00B83556" w:rsidP="00603858">
      <w:pPr>
        <w:widowControl/>
        <w:numPr>
          <w:ilvl w:val="1"/>
          <w:numId w:val="6"/>
        </w:numPr>
        <w:shd w:val="clear" w:color="auto" w:fill="FFFFFF"/>
        <w:autoSpaceDE/>
        <w:autoSpaceDN/>
        <w:ind w:left="709" w:hanging="283"/>
        <w:rPr>
          <w:rFonts w:ascii="Arial" w:hAnsi="Arial" w:cs="Arial"/>
        </w:rPr>
      </w:pPr>
      <w:r w:rsidRPr="00D44343">
        <w:rPr>
          <w:rFonts w:ascii="Arial" w:hAnsi="Arial" w:cs="Arial"/>
        </w:rPr>
        <w:t>Tesis</w:t>
      </w:r>
    </w:p>
    <w:p w14:paraId="725532FA" w14:textId="77777777" w:rsidR="00B83556" w:rsidRDefault="00B83556" w:rsidP="00603858">
      <w:pPr>
        <w:widowControl/>
        <w:numPr>
          <w:ilvl w:val="1"/>
          <w:numId w:val="6"/>
        </w:numPr>
        <w:shd w:val="clear" w:color="auto" w:fill="FFFFFF"/>
        <w:autoSpaceDE/>
        <w:autoSpaceDN/>
        <w:ind w:left="709" w:hanging="283"/>
        <w:rPr>
          <w:rFonts w:ascii="Arial" w:hAnsi="Arial" w:cs="Arial"/>
        </w:rPr>
      </w:pPr>
      <w:r w:rsidRPr="00D44343">
        <w:rPr>
          <w:rFonts w:ascii="Arial" w:hAnsi="Arial" w:cs="Arial"/>
        </w:rPr>
        <w:t>Trabajo de Suficiencia Profesional</w:t>
      </w:r>
    </w:p>
    <w:p w14:paraId="499190C3" w14:textId="77777777" w:rsidR="00B83556" w:rsidRDefault="00B83556" w:rsidP="00603858">
      <w:pPr>
        <w:pStyle w:val="NormalWeb"/>
        <w:numPr>
          <w:ilvl w:val="0"/>
          <w:numId w:val="6"/>
        </w:numPr>
        <w:spacing w:before="0" w:beforeAutospacing="0" w:after="0" w:afterAutospacing="0"/>
        <w:ind w:left="426" w:right="-175" w:hanging="284"/>
        <w:rPr>
          <w:rFonts w:ascii="Arial" w:hAnsi="Arial" w:cs="Arial"/>
          <w:sz w:val="22"/>
          <w:szCs w:val="22"/>
        </w:rPr>
      </w:pPr>
      <w:r w:rsidRPr="00446BFF">
        <w:rPr>
          <w:rFonts w:ascii="Arial" w:hAnsi="Arial" w:cs="Arial"/>
          <w:sz w:val="22"/>
          <w:szCs w:val="22"/>
        </w:rPr>
        <w:t xml:space="preserve">Traslados internos </w:t>
      </w:r>
      <w:r>
        <w:rPr>
          <w:rFonts w:ascii="Arial" w:hAnsi="Arial" w:cs="Arial"/>
          <w:sz w:val="22"/>
          <w:szCs w:val="22"/>
        </w:rPr>
        <w:t>P</w:t>
      </w:r>
      <w:r w:rsidRPr="00446BFF">
        <w:rPr>
          <w:rFonts w:ascii="Arial" w:hAnsi="Arial" w:cs="Arial"/>
          <w:sz w:val="22"/>
          <w:szCs w:val="22"/>
        </w:rPr>
        <w:t xml:space="preserve">eriodo </w:t>
      </w:r>
      <w:r>
        <w:rPr>
          <w:rFonts w:ascii="Arial" w:hAnsi="Arial" w:cs="Arial"/>
          <w:sz w:val="22"/>
          <w:szCs w:val="22"/>
        </w:rPr>
        <w:t>A</w:t>
      </w:r>
      <w:r w:rsidRPr="00446BFF">
        <w:rPr>
          <w:rFonts w:ascii="Arial" w:hAnsi="Arial" w:cs="Arial"/>
          <w:sz w:val="22"/>
          <w:szCs w:val="22"/>
        </w:rPr>
        <w:t>cadémico 2025-1</w:t>
      </w:r>
      <w:r>
        <w:rPr>
          <w:rFonts w:ascii="Arial" w:hAnsi="Arial" w:cs="Arial"/>
          <w:sz w:val="22"/>
          <w:szCs w:val="22"/>
        </w:rPr>
        <w:t>(</w:t>
      </w:r>
      <w:proofErr w:type="spellStart"/>
      <w:r>
        <w:rPr>
          <w:rFonts w:ascii="Arial" w:hAnsi="Arial" w:cs="Arial"/>
          <w:sz w:val="22"/>
          <w:szCs w:val="22"/>
        </w:rPr>
        <w:t>Inf</w:t>
      </w:r>
      <w:proofErr w:type="spellEnd"/>
      <w:r>
        <w:rPr>
          <w:rFonts w:ascii="Arial" w:hAnsi="Arial" w:cs="Arial"/>
          <w:sz w:val="22"/>
          <w:szCs w:val="22"/>
        </w:rPr>
        <w:t>. 020 y 021-UNI-FIA-EPIS)</w:t>
      </w:r>
    </w:p>
    <w:p w14:paraId="706B7110" w14:textId="77777777" w:rsidR="00B83556" w:rsidRPr="001A0F6C" w:rsidRDefault="00B83556" w:rsidP="00603858">
      <w:pPr>
        <w:pStyle w:val="NormalWeb"/>
        <w:numPr>
          <w:ilvl w:val="0"/>
          <w:numId w:val="6"/>
        </w:numPr>
        <w:spacing w:before="0" w:beforeAutospacing="0" w:after="0" w:afterAutospacing="0"/>
        <w:ind w:left="426" w:right="-175" w:hanging="284"/>
        <w:rPr>
          <w:rFonts w:ascii="Arial" w:hAnsi="Arial" w:cs="Arial"/>
          <w:sz w:val="22"/>
          <w:szCs w:val="22"/>
        </w:rPr>
      </w:pPr>
      <w:r w:rsidRPr="001A0F6C">
        <w:rPr>
          <w:rFonts w:ascii="Arial" w:hAnsi="Arial" w:cs="Arial"/>
          <w:sz w:val="22"/>
          <w:szCs w:val="22"/>
        </w:rPr>
        <w:t>Pedido de aprobación de licencia con goce de haber por perfeccionamiento en estudios de Doctorado</w:t>
      </w:r>
      <w:r>
        <w:rPr>
          <w:rFonts w:ascii="Arial" w:hAnsi="Arial" w:cs="Arial"/>
          <w:sz w:val="22"/>
          <w:szCs w:val="22"/>
        </w:rPr>
        <w:t xml:space="preserve"> (</w:t>
      </w:r>
      <w:r w:rsidRPr="001A0F6C">
        <w:rPr>
          <w:rFonts w:ascii="Arial" w:hAnsi="Arial" w:cs="Arial"/>
          <w:sz w:val="22"/>
          <w:szCs w:val="22"/>
        </w:rPr>
        <w:t xml:space="preserve">Carta </w:t>
      </w:r>
      <w:proofErr w:type="spellStart"/>
      <w:r w:rsidRPr="001A0F6C">
        <w:rPr>
          <w:rFonts w:ascii="Arial" w:hAnsi="Arial" w:cs="Arial"/>
          <w:sz w:val="22"/>
          <w:szCs w:val="22"/>
        </w:rPr>
        <w:t>Nº</w:t>
      </w:r>
      <w:proofErr w:type="spellEnd"/>
      <w:r w:rsidRPr="001A0F6C">
        <w:rPr>
          <w:rFonts w:ascii="Arial" w:hAnsi="Arial" w:cs="Arial"/>
          <w:sz w:val="22"/>
          <w:szCs w:val="22"/>
        </w:rPr>
        <w:t xml:space="preserve"> 002-NPRS-2025)</w:t>
      </w:r>
    </w:p>
    <w:p w14:paraId="64DD660D" w14:textId="77777777" w:rsidR="00B83556" w:rsidRPr="00446BFF" w:rsidRDefault="00B83556" w:rsidP="00603858">
      <w:pPr>
        <w:pStyle w:val="NormalWeb"/>
        <w:numPr>
          <w:ilvl w:val="0"/>
          <w:numId w:val="6"/>
        </w:numPr>
        <w:spacing w:before="0" w:beforeAutospacing="0" w:after="0" w:afterAutospacing="0"/>
        <w:ind w:left="426" w:right="-175" w:hanging="284"/>
        <w:rPr>
          <w:rFonts w:ascii="Arial" w:hAnsi="Arial" w:cs="Arial"/>
          <w:sz w:val="22"/>
          <w:szCs w:val="22"/>
        </w:rPr>
      </w:pPr>
      <w:r w:rsidRPr="00446BFF">
        <w:rPr>
          <w:rFonts w:ascii="Arial" w:hAnsi="Arial" w:cs="Arial"/>
          <w:sz w:val="22"/>
          <w:szCs w:val="22"/>
        </w:rPr>
        <w:t>Convalidación de cursos (</w:t>
      </w:r>
      <w:proofErr w:type="spellStart"/>
      <w:r>
        <w:rPr>
          <w:rFonts w:ascii="Arial" w:hAnsi="Arial" w:cs="Arial"/>
          <w:sz w:val="22"/>
          <w:szCs w:val="22"/>
        </w:rPr>
        <w:t>O</w:t>
      </w:r>
      <w:r w:rsidRPr="00446BFF">
        <w:rPr>
          <w:rFonts w:ascii="Arial" w:hAnsi="Arial" w:cs="Arial"/>
          <w:sz w:val="22"/>
          <w:szCs w:val="22"/>
        </w:rPr>
        <w:t>f</w:t>
      </w:r>
      <w:proofErr w:type="spellEnd"/>
      <w:r w:rsidRPr="00446BFF">
        <w:rPr>
          <w:rFonts w:ascii="Arial" w:hAnsi="Arial" w:cs="Arial"/>
          <w:sz w:val="22"/>
          <w:szCs w:val="22"/>
        </w:rPr>
        <w:t>. 105-2025-U</w:t>
      </w:r>
      <w:r>
        <w:rPr>
          <w:rFonts w:ascii="Arial" w:hAnsi="Arial" w:cs="Arial"/>
          <w:sz w:val="22"/>
          <w:szCs w:val="22"/>
        </w:rPr>
        <w:t>N</w:t>
      </w:r>
      <w:r w:rsidRPr="00446BFF">
        <w:rPr>
          <w:rFonts w:ascii="Arial" w:hAnsi="Arial" w:cs="Arial"/>
          <w:sz w:val="22"/>
          <w:szCs w:val="22"/>
        </w:rPr>
        <w:t>I-F</w:t>
      </w:r>
      <w:r>
        <w:rPr>
          <w:rFonts w:ascii="Arial" w:hAnsi="Arial" w:cs="Arial"/>
          <w:sz w:val="22"/>
          <w:szCs w:val="22"/>
        </w:rPr>
        <w:t>I</w:t>
      </w:r>
      <w:r w:rsidRPr="00446BFF">
        <w:rPr>
          <w:rFonts w:ascii="Arial" w:hAnsi="Arial" w:cs="Arial"/>
          <w:sz w:val="22"/>
          <w:szCs w:val="22"/>
        </w:rPr>
        <w:t>A-EPIA)</w:t>
      </w:r>
    </w:p>
    <w:p w14:paraId="1CA0E8A7" w14:textId="77777777" w:rsidR="00B83556" w:rsidRPr="00446BFF" w:rsidRDefault="00B83556" w:rsidP="00603858">
      <w:pPr>
        <w:pStyle w:val="NormalWeb"/>
        <w:numPr>
          <w:ilvl w:val="0"/>
          <w:numId w:val="6"/>
        </w:numPr>
        <w:spacing w:before="0" w:beforeAutospacing="0" w:after="0" w:afterAutospacing="0"/>
        <w:ind w:left="426" w:right="-175" w:hanging="284"/>
        <w:rPr>
          <w:rFonts w:ascii="Arial" w:hAnsi="Arial" w:cs="Arial"/>
          <w:sz w:val="22"/>
          <w:szCs w:val="22"/>
        </w:rPr>
      </w:pPr>
      <w:r w:rsidRPr="00446BFF">
        <w:rPr>
          <w:rFonts w:ascii="Arial" w:hAnsi="Arial" w:cs="Arial"/>
          <w:sz w:val="22"/>
          <w:szCs w:val="22"/>
        </w:rPr>
        <w:t>Convalidación de cursos (</w:t>
      </w:r>
      <w:proofErr w:type="spellStart"/>
      <w:r>
        <w:rPr>
          <w:rFonts w:ascii="Arial" w:hAnsi="Arial" w:cs="Arial"/>
          <w:sz w:val="22"/>
          <w:szCs w:val="22"/>
        </w:rPr>
        <w:t>O</w:t>
      </w:r>
      <w:r w:rsidRPr="00446BFF">
        <w:rPr>
          <w:rFonts w:ascii="Arial" w:hAnsi="Arial" w:cs="Arial"/>
          <w:sz w:val="22"/>
          <w:szCs w:val="22"/>
        </w:rPr>
        <w:t>f</w:t>
      </w:r>
      <w:proofErr w:type="spellEnd"/>
      <w:r w:rsidRPr="00446BFF">
        <w:rPr>
          <w:rFonts w:ascii="Arial" w:hAnsi="Arial" w:cs="Arial"/>
          <w:sz w:val="22"/>
          <w:szCs w:val="22"/>
        </w:rPr>
        <w:t>. 107-2025-U</w:t>
      </w:r>
      <w:r>
        <w:rPr>
          <w:rFonts w:ascii="Arial" w:hAnsi="Arial" w:cs="Arial"/>
          <w:sz w:val="22"/>
          <w:szCs w:val="22"/>
        </w:rPr>
        <w:t>N</w:t>
      </w:r>
      <w:r w:rsidRPr="00446BFF">
        <w:rPr>
          <w:rFonts w:ascii="Arial" w:hAnsi="Arial" w:cs="Arial"/>
          <w:sz w:val="22"/>
          <w:szCs w:val="22"/>
        </w:rPr>
        <w:t>I-F</w:t>
      </w:r>
      <w:r>
        <w:rPr>
          <w:rFonts w:ascii="Arial" w:hAnsi="Arial" w:cs="Arial"/>
          <w:sz w:val="22"/>
          <w:szCs w:val="22"/>
        </w:rPr>
        <w:t>I</w:t>
      </w:r>
      <w:r w:rsidRPr="00446BFF">
        <w:rPr>
          <w:rFonts w:ascii="Arial" w:hAnsi="Arial" w:cs="Arial"/>
          <w:sz w:val="22"/>
          <w:szCs w:val="22"/>
        </w:rPr>
        <w:t>A-EPIA)</w:t>
      </w:r>
    </w:p>
    <w:p w14:paraId="6409FFAB" w14:textId="77777777" w:rsidR="00B83556" w:rsidRPr="00446BFF" w:rsidRDefault="00B83556" w:rsidP="00603858">
      <w:pPr>
        <w:pStyle w:val="NormalWeb"/>
        <w:numPr>
          <w:ilvl w:val="0"/>
          <w:numId w:val="6"/>
        </w:numPr>
        <w:spacing w:before="0" w:beforeAutospacing="0" w:after="0" w:afterAutospacing="0"/>
        <w:ind w:left="426" w:right="-175" w:hanging="284"/>
        <w:rPr>
          <w:rFonts w:ascii="Arial" w:hAnsi="Arial" w:cs="Arial"/>
          <w:sz w:val="22"/>
          <w:szCs w:val="22"/>
        </w:rPr>
      </w:pPr>
      <w:r w:rsidRPr="00446BFF">
        <w:rPr>
          <w:rFonts w:ascii="Arial" w:hAnsi="Arial" w:cs="Arial"/>
          <w:sz w:val="22"/>
          <w:szCs w:val="22"/>
        </w:rPr>
        <w:t>Solicitud de evaluación y reconsideración de la postulación del docente KIKO ALEX DELGADO VILLANUEVA en la convocatoria docente 2025-1 (OF. 018-2025/TEFIA)</w:t>
      </w:r>
    </w:p>
    <w:p w14:paraId="6EA23B61" w14:textId="77777777" w:rsidR="00B83556" w:rsidRPr="00446BFF" w:rsidRDefault="00B83556" w:rsidP="00603858">
      <w:pPr>
        <w:pStyle w:val="NormalWeb"/>
        <w:numPr>
          <w:ilvl w:val="0"/>
          <w:numId w:val="6"/>
        </w:numPr>
        <w:spacing w:before="0" w:beforeAutospacing="0" w:after="0" w:afterAutospacing="0"/>
        <w:ind w:left="426" w:right="-175" w:hanging="284"/>
        <w:rPr>
          <w:rFonts w:ascii="Arial" w:hAnsi="Arial" w:cs="Arial"/>
          <w:sz w:val="22"/>
          <w:szCs w:val="22"/>
        </w:rPr>
      </w:pPr>
      <w:r>
        <w:rPr>
          <w:rFonts w:ascii="Arial" w:hAnsi="Arial" w:cs="Arial"/>
          <w:sz w:val="22"/>
          <w:szCs w:val="22"/>
        </w:rPr>
        <w:t>E</w:t>
      </w:r>
      <w:r w:rsidRPr="00446BFF">
        <w:rPr>
          <w:rFonts w:ascii="Arial" w:hAnsi="Arial" w:cs="Arial"/>
          <w:sz w:val="22"/>
          <w:szCs w:val="22"/>
        </w:rPr>
        <w:t>xamen de aplazados (OF. 017-2025/TEFIA</w:t>
      </w:r>
      <w:r>
        <w:rPr>
          <w:rFonts w:ascii="Arial" w:hAnsi="Arial" w:cs="Arial"/>
          <w:sz w:val="22"/>
          <w:szCs w:val="22"/>
        </w:rPr>
        <w:t xml:space="preserve"> y </w:t>
      </w:r>
      <w:r w:rsidRPr="00446BFF">
        <w:rPr>
          <w:rFonts w:ascii="Arial" w:hAnsi="Arial" w:cs="Arial"/>
          <w:sz w:val="22"/>
          <w:szCs w:val="22"/>
        </w:rPr>
        <w:t>OF. 019-2025/TEFIA)</w:t>
      </w:r>
    </w:p>
    <w:p w14:paraId="44300D5C" w14:textId="77777777" w:rsidR="00FF5BF0" w:rsidRDefault="00FF5BF0" w:rsidP="00184CEC">
      <w:pPr>
        <w:pStyle w:val="NormalWeb"/>
        <w:spacing w:before="0" w:beforeAutospacing="0" w:after="0" w:afterAutospacing="0"/>
        <w:ind w:left="-360" w:right="-427"/>
        <w:rPr>
          <w:rFonts w:ascii="Arial" w:hAnsi="Arial" w:cs="Arial"/>
          <w:b/>
          <w:bCs/>
          <w:sz w:val="22"/>
          <w:szCs w:val="22"/>
          <w:u w:val="single"/>
        </w:rPr>
      </w:pPr>
    </w:p>
    <w:p w14:paraId="12EBFF1A" w14:textId="77777777" w:rsidR="00184CEC" w:rsidRPr="00E42B49" w:rsidRDefault="00184CEC">
      <w:pPr>
        <w:pStyle w:val="Textoindependiente"/>
        <w:spacing w:before="9"/>
        <w:rPr>
          <w:rFonts w:ascii="Arial" w:hAnsi="Arial" w:cs="Arial"/>
        </w:rPr>
      </w:pPr>
    </w:p>
    <w:p w14:paraId="27DB6589" w14:textId="77777777" w:rsidR="007700E6" w:rsidRPr="00F12A7C" w:rsidRDefault="003E4190" w:rsidP="00603858">
      <w:pPr>
        <w:pStyle w:val="Prrafodelista"/>
        <w:numPr>
          <w:ilvl w:val="0"/>
          <w:numId w:val="1"/>
        </w:numPr>
        <w:tabs>
          <w:tab w:val="left" w:pos="426"/>
        </w:tabs>
        <w:ind w:hanging="462"/>
        <w:jc w:val="left"/>
        <w:rPr>
          <w:b/>
        </w:rPr>
      </w:pPr>
      <w:r w:rsidRPr="00F12A7C">
        <w:rPr>
          <w:b/>
          <w:u w:val="thick"/>
        </w:rPr>
        <w:t>QUÓRUM</w:t>
      </w:r>
    </w:p>
    <w:p w14:paraId="26D2F829" w14:textId="77777777" w:rsidR="007700E6" w:rsidRPr="00F12A7C" w:rsidRDefault="007700E6">
      <w:pPr>
        <w:pStyle w:val="Textoindependiente"/>
        <w:rPr>
          <w:rFonts w:ascii="Arial" w:hAnsi="Arial" w:cs="Arial"/>
          <w:b/>
        </w:rPr>
      </w:pPr>
    </w:p>
    <w:p w14:paraId="06870A00" w14:textId="214961EA" w:rsidR="007700E6" w:rsidRDefault="003E4190" w:rsidP="00603858">
      <w:pPr>
        <w:pStyle w:val="Textoindependiente"/>
        <w:spacing w:before="94"/>
        <w:ind w:left="426" w:right="286"/>
        <w:jc w:val="both"/>
        <w:rPr>
          <w:rFonts w:ascii="Arial" w:hAnsi="Arial" w:cs="Arial"/>
        </w:rPr>
      </w:pPr>
      <w:r w:rsidRPr="00F12A7C">
        <w:rPr>
          <w:rFonts w:ascii="Arial" w:hAnsi="Arial" w:cs="Arial"/>
        </w:rPr>
        <w:t>Con</w:t>
      </w:r>
      <w:r w:rsidRPr="00F12A7C">
        <w:rPr>
          <w:rFonts w:ascii="Arial" w:hAnsi="Arial" w:cs="Arial"/>
          <w:spacing w:val="5"/>
        </w:rPr>
        <w:t xml:space="preserve"> </w:t>
      </w:r>
      <w:r w:rsidRPr="00F12A7C">
        <w:rPr>
          <w:rFonts w:ascii="Arial" w:hAnsi="Arial" w:cs="Arial"/>
        </w:rPr>
        <w:t>el</w:t>
      </w:r>
      <w:r w:rsidRPr="00F12A7C">
        <w:rPr>
          <w:rFonts w:ascii="Arial" w:hAnsi="Arial" w:cs="Arial"/>
          <w:spacing w:val="5"/>
        </w:rPr>
        <w:t xml:space="preserve"> </w:t>
      </w:r>
      <w:r w:rsidRPr="00F12A7C">
        <w:rPr>
          <w:rFonts w:ascii="Arial" w:hAnsi="Arial" w:cs="Arial"/>
        </w:rPr>
        <w:t>quorum</w:t>
      </w:r>
      <w:r w:rsidRPr="00F12A7C">
        <w:rPr>
          <w:rFonts w:ascii="Arial" w:hAnsi="Arial" w:cs="Arial"/>
          <w:spacing w:val="5"/>
        </w:rPr>
        <w:t xml:space="preserve"> </w:t>
      </w:r>
      <w:r w:rsidRPr="00F12A7C">
        <w:rPr>
          <w:rFonts w:ascii="Arial" w:hAnsi="Arial" w:cs="Arial"/>
        </w:rPr>
        <w:t>reglamentario,</w:t>
      </w:r>
      <w:r w:rsidRPr="00F12A7C">
        <w:rPr>
          <w:rFonts w:ascii="Arial" w:hAnsi="Arial" w:cs="Arial"/>
          <w:spacing w:val="5"/>
        </w:rPr>
        <w:t xml:space="preserve"> </w:t>
      </w:r>
      <w:r w:rsidRPr="00F12A7C">
        <w:rPr>
          <w:rFonts w:ascii="Arial" w:hAnsi="Arial" w:cs="Arial"/>
        </w:rPr>
        <w:t>se</w:t>
      </w:r>
      <w:r w:rsidRPr="00F12A7C">
        <w:rPr>
          <w:rFonts w:ascii="Arial" w:hAnsi="Arial" w:cs="Arial"/>
          <w:spacing w:val="6"/>
        </w:rPr>
        <w:t xml:space="preserve"> </w:t>
      </w:r>
      <w:r w:rsidR="003B1050" w:rsidRPr="00F12A7C">
        <w:rPr>
          <w:rFonts w:ascii="Arial" w:hAnsi="Arial" w:cs="Arial"/>
        </w:rPr>
        <w:t>inició</w:t>
      </w:r>
      <w:r w:rsidRPr="00F12A7C">
        <w:rPr>
          <w:rFonts w:ascii="Arial" w:hAnsi="Arial" w:cs="Arial"/>
          <w:spacing w:val="6"/>
        </w:rPr>
        <w:t xml:space="preserve"> </w:t>
      </w:r>
      <w:r w:rsidRPr="00F12A7C">
        <w:rPr>
          <w:rFonts w:ascii="Arial" w:hAnsi="Arial" w:cs="Arial"/>
        </w:rPr>
        <w:t>la</w:t>
      </w:r>
      <w:r w:rsidRPr="00F12A7C">
        <w:rPr>
          <w:rFonts w:ascii="Arial" w:hAnsi="Arial" w:cs="Arial"/>
          <w:spacing w:val="6"/>
        </w:rPr>
        <w:t xml:space="preserve"> </w:t>
      </w:r>
      <w:r w:rsidRPr="00F12A7C">
        <w:rPr>
          <w:rFonts w:ascii="Arial" w:hAnsi="Arial" w:cs="Arial"/>
        </w:rPr>
        <w:t>Sesión</w:t>
      </w:r>
      <w:r w:rsidRPr="00F12A7C">
        <w:rPr>
          <w:rFonts w:ascii="Arial" w:hAnsi="Arial" w:cs="Arial"/>
          <w:spacing w:val="10"/>
        </w:rPr>
        <w:t xml:space="preserve"> </w:t>
      </w:r>
      <w:r w:rsidRPr="00F12A7C">
        <w:rPr>
          <w:rFonts w:ascii="Arial" w:hAnsi="Arial" w:cs="Arial"/>
        </w:rPr>
        <w:t>Extraordinaria</w:t>
      </w:r>
      <w:r w:rsidRPr="00F12A7C">
        <w:rPr>
          <w:rFonts w:ascii="Arial" w:hAnsi="Arial" w:cs="Arial"/>
          <w:spacing w:val="6"/>
        </w:rPr>
        <w:t xml:space="preserve"> </w:t>
      </w:r>
      <w:proofErr w:type="spellStart"/>
      <w:r w:rsidRPr="00F12A7C">
        <w:rPr>
          <w:rFonts w:ascii="Arial" w:hAnsi="Arial" w:cs="Arial"/>
        </w:rPr>
        <w:t>Nº</w:t>
      </w:r>
      <w:proofErr w:type="spellEnd"/>
      <w:r w:rsidRPr="00F12A7C">
        <w:rPr>
          <w:rFonts w:ascii="Arial" w:hAnsi="Arial" w:cs="Arial"/>
          <w:spacing w:val="4"/>
        </w:rPr>
        <w:t xml:space="preserve"> </w:t>
      </w:r>
      <w:r w:rsidRPr="00F12A7C">
        <w:rPr>
          <w:rFonts w:ascii="Arial" w:hAnsi="Arial" w:cs="Arial"/>
        </w:rPr>
        <w:t>0</w:t>
      </w:r>
      <w:r w:rsidR="00B83556">
        <w:rPr>
          <w:rFonts w:ascii="Arial" w:hAnsi="Arial" w:cs="Arial"/>
        </w:rPr>
        <w:t>4</w:t>
      </w:r>
      <w:r w:rsidRPr="00F12A7C">
        <w:rPr>
          <w:rFonts w:ascii="Arial" w:hAnsi="Arial" w:cs="Arial"/>
          <w:spacing w:val="7"/>
        </w:rPr>
        <w:t xml:space="preserve"> </w:t>
      </w:r>
      <w:r w:rsidRPr="00F12A7C">
        <w:rPr>
          <w:rFonts w:ascii="Arial" w:hAnsi="Arial" w:cs="Arial"/>
        </w:rPr>
        <w:t>del</w:t>
      </w:r>
      <w:r w:rsidRPr="00F12A7C">
        <w:rPr>
          <w:rFonts w:ascii="Arial" w:hAnsi="Arial" w:cs="Arial"/>
          <w:spacing w:val="6"/>
        </w:rPr>
        <w:t xml:space="preserve"> </w:t>
      </w:r>
      <w:r w:rsidR="00B83556">
        <w:rPr>
          <w:rFonts w:ascii="Arial" w:hAnsi="Arial" w:cs="Arial"/>
        </w:rPr>
        <w:t>20</w:t>
      </w:r>
      <w:r w:rsidR="000D5CD2">
        <w:rPr>
          <w:rFonts w:ascii="Arial" w:hAnsi="Arial" w:cs="Arial"/>
        </w:rPr>
        <w:t xml:space="preserve"> </w:t>
      </w:r>
      <w:r w:rsidR="009E0AA4">
        <w:rPr>
          <w:rFonts w:ascii="Arial" w:hAnsi="Arial" w:cs="Arial"/>
        </w:rPr>
        <w:t xml:space="preserve">de </w:t>
      </w:r>
      <w:r w:rsidR="00B83556">
        <w:rPr>
          <w:rFonts w:ascii="Arial" w:hAnsi="Arial" w:cs="Arial"/>
        </w:rPr>
        <w:t>marzo</w:t>
      </w:r>
      <w:r w:rsidR="00A30CA9">
        <w:rPr>
          <w:rFonts w:ascii="Arial" w:hAnsi="Arial" w:cs="Arial"/>
        </w:rPr>
        <w:t xml:space="preserve"> </w:t>
      </w:r>
      <w:r w:rsidR="00A30CA9" w:rsidRPr="00F12A7C">
        <w:rPr>
          <w:rFonts w:ascii="Arial" w:hAnsi="Arial" w:cs="Arial"/>
          <w:spacing w:val="-1"/>
        </w:rPr>
        <w:t>de</w:t>
      </w:r>
      <w:r w:rsidRPr="00F12A7C">
        <w:rPr>
          <w:rFonts w:ascii="Arial" w:hAnsi="Arial" w:cs="Arial"/>
        </w:rPr>
        <w:t xml:space="preserve"> 202</w:t>
      </w:r>
      <w:r w:rsidR="009E0AA4">
        <w:rPr>
          <w:rFonts w:ascii="Arial" w:hAnsi="Arial" w:cs="Arial"/>
        </w:rPr>
        <w:t>5</w:t>
      </w:r>
      <w:r w:rsidRPr="00F12A7C">
        <w:rPr>
          <w:rFonts w:ascii="Arial" w:hAnsi="Arial" w:cs="Arial"/>
        </w:rPr>
        <w:t>.</w:t>
      </w:r>
    </w:p>
    <w:p w14:paraId="6D3A42B6" w14:textId="77777777" w:rsidR="003E391E" w:rsidRDefault="003E391E" w:rsidP="00603858">
      <w:pPr>
        <w:pStyle w:val="Textoindependiente"/>
        <w:spacing w:before="94"/>
        <w:ind w:left="426" w:right="286"/>
        <w:jc w:val="both"/>
        <w:rPr>
          <w:rFonts w:ascii="Arial" w:hAnsi="Arial" w:cs="Arial"/>
        </w:rPr>
      </w:pPr>
    </w:p>
    <w:p w14:paraId="71D31F6D" w14:textId="7C54962E" w:rsidR="003E391E" w:rsidRDefault="003E391E" w:rsidP="00603858">
      <w:pPr>
        <w:pStyle w:val="Textoindependiente"/>
        <w:spacing w:before="94"/>
        <w:ind w:left="426" w:right="286"/>
        <w:jc w:val="both"/>
        <w:rPr>
          <w:rFonts w:ascii="Arial" w:hAnsi="Arial" w:cs="Arial"/>
        </w:rPr>
      </w:pPr>
      <w:r>
        <w:rPr>
          <w:rFonts w:ascii="Arial" w:hAnsi="Arial" w:cs="Arial"/>
        </w:rPr>
        <w:t xml:space="preserve">El Sr. </w:t>
      </w:r>
      <w:r w:rsidR="00BF23DE" w:rsidRPr="00BF23DE">
        <w:rPr>
          <w:rFonts w:ascii="Arial" w:hAnsi="Arial" w:cs="Arial"/>
        </w:rPr>
        <w:t>Leonardo Jesús Norabuena Chamorro</w:t>
      </w:r>
      <w:r>
        <w:rPr>
          <w:rFonts w:ascii="Arial" w:hAnsi="Arial" w:cs="Arial"/>
        </w:rPr>
        <w:t xml:space="preserve"> solicit</w:t>
      </w:r>
      <w:r w:rsidR="0043659A">
        <w:rPr>
          <w:rFonts w:ascii="Arial" w:hAnsi="Arial" w:cs="Arial"/>
        </w:rPr>
        <w:t>ó</w:t>
      </w:r>
      <w:r>
        <w:rPr>
          <w:rFonts w:ascii="Arial" w:hAnsi="Arial" w:cs="Arial"/>
        </w:rPr>
        <w:t xml:space="preserve"> colocar en la Agenda el Traslado Interno de la estudiante Gianella </w:t>
      </w:r>
      <w:proofErr w:type="spellStart"/>
      <w:r>
        <w:rPr>
          <w:rFonts w:ascii="Arial" w:hAnsi="Arial" w:cs="Arial"/>
        </w:rPr>
        <w:t>Tomiko</w:t>
      </w:r>
      <w:proofErr w:type="spellEnd"/>
      <w:r>
        <w:rPr>
          <w:rFonts w:ascii="Arial" w:hAnsi="Arial" w:cs="Arial"/>
        </w:rPr>
        <w:t xml:space="preserve"> </w:t>
      </w:r>
      <w:proofErr w:type="spellStart"/>
      <w:r>
        <w:rPr>
          <w:rFonts w:ascii="Arial" w:hAnsi="Arial" w:cs="Arial"/>
        </w:rPr>
        <w:t>Gutierrez</w:t>
      </w:r>
      <w:proofErr w:type="spellEnd"/>
      <w:r>
        <w:rPr>
          <w:rFonts w:ascii="Arial" w:hAnsi="Arial" w:cs="Arial"/>
        </w:rPr>
        <w:t xml:space="preserve"> Tena.</w:t>
      </w:r>
    </w:p>
    <w:p w14:paraId="59EA9DF1" w14:textId="77777777" w:rsidR="003E391E" w:rsidRDefault="003E391E" w:rsidP="00603858">
      <w:pPr>
        <w:pStyle w:val="Textoindependiente"/>
        <w:spacing w:before="94"/>
        <w:ind w:left="426" w:right="286"/>
        <w:jc w:val="both"/>
        <w:rPr>
          <w:rFonts w:ascii="Arial" w:hAnsi="Arial" w:cs="Arial"/>
        </w:rPr>
      </w:pPr>
    </w:p>
    <w:p w14:paraId="334EC6C2" w14:textId="2C2DD1E8" w:rsidR="003E391E" w:rsidRDefault="003E391E" w:rsidP="00603858">
      <w:pPr>
        <w:pStyle w:val="Textoindependiente"/>
        <w:spacing w:before="94"/>
        <w:ind w:left="426" w:right="286"/>
        <w:jc w:val="both"/>
        <w:rPr>
          <w:rFonts w:ascii="Arial" w:hAnsi="Arial" w:cs="Arial"/>
        </w:rPr>
      </w:pPr>
      <w:r>
        <w:rPr>
          <w:rFonts w:ascii="Arial" w:hAnsi="Arial" w:cs="Arial"/>
        </w:rPr>
        <w:t>El Decano, luego del pedido del estudiante representante del tercio, puso a consideración de los miembros del COFIA, la aprobación para que el tema sea colocado como punto de agenda.</w:t>
      </w:r>
    </w:p>
    <w:p w14:paraId="556848BA" w14:textId="77777777" w:rsidR="003E391E" w:rsidRDefault="003E391E" w:rsidP="00603858">
      <w:pPr>
        <w:pStyle w:val="Textoindependiente"/>
        <w:spacing w:before="94"/>
        <w:ind w:left="426" w:right="286"/>
        <w:jc w:val="both"/>
        <w:rPr>
          <w:rFonts w:ascii="Arial" w:hAnsi="Arial" w:cs="Arial"/>
        </w:rPr>
      </w:pPr>
    </w:p>
    <w:p w14:paraId="7F123630" w14:textId="41162364" w:rsidR="003E391E" w:rsidRDefault="003E391E" w:rsidP="00603858">
      <w:pPr>
        <w:pStyle w:val="Textoindependiente"/>
        <w:spacing w:before="94"/>
        <w:ind w:left="426" w:right="286"/>
        <w:jc w:val="both"/>
        <w:rPr>
          <w:rFonts w:ascii="Arial" w:hAnsi="Arial" w:cs="Arial"/>
        </w:rPr>
      </w:pPr>
      <w:r>
        <w:rPr>
          <w:rFonts w:ascii="Arial" w:hAnsi="Arial" w:cs="Arial"/>
        </w:rPr>
        <w:t>Por unanimidad se aceptó que el tema del traslado interno de la</w:t>
      </w:r>
      <w:r w:rsidR="00666584">
        <w:rPr>
          <w:rFonts w:ascii="Arial" w:hAnsi="Arial" w:cs="Arial"/>
        </w:rPr>
        <w:t xml:space="preserve"> </w:t>
      </w:r>
      <w:r>
        <w:rPr>
          <w:rFonts w:ascii="Arial" w:hAnsi="Arial" w:cs="Arial"/>
        </w:rPr>
        <w:t xml:space="preserve">estudiante Gianella </w:t>
      </w:r>
      <w:proofErr w:type="spellStart"/>
      <w:r>
        <w:rPr>
          <w:rFonts w:ascii="Arial" w:hAnsi="Arial" w:cs="Arial"/>
        </w:rPr>
        <w:t>Tomiko</w:t>
      </w:r>
      <w:proofErr w:type="spellEnd"/>
      <w:r>
        <w:rPr>
          <w:rFonts w:ascii="Arial" w:hAnsi="Arial" w:cs="Arial"/>
        </w:rPr>
        <w:t xml:space="preserve"> Gutiérrez Tena, se considere como punto de agenda.</w:t>
      </w:r>
    </w:p>
    <w:p w14:paraId="73168ADF" w14:textId="77777777" w:rsidR="003E391E" w:rsidRPr="00F12A7C" w:rsidRDefault="003E391E" w:rsidP="00603858">
      <w:pPr>
        <w:pStyle w:val="Textoindependiente"/>
        <w:spacing w:before="94"/>
        <w:ind w:left="426" w:right="286"/>
        <w:jc w:val="both"/>
        <w:rPr>
          <w:rFonts w:ascii="Arial" w:hAnsi="Arial" w:cs="Arial"/>
        </w:rPr>
      </w:pPr>
    </w:p>
    <w:p w14:paraId="640579CB" w14:textId="77777777" w:rsidR="00184CEC" w:rsidRDefault="00184CEC">
      <w:pPr>
        <w:rPr>
          <w:rFonts w:ascii="Arial" w:hAnsi="Arial" w:cs="Arial"/>
        </w:rPr>
      </w:pPr>
    </w:p>
    <w:p w14:paraId="25DFB3AC" w14:textId="77777777" w:rsidR="00B83556" w:rsidRPr="00372665" w:rsidRDefault="00B83556" w:rsidP="00603858">
      <w:pPr>
        <w:pStyle w:val="Prrafodelista"/>
        <w:numPr>
          <w:ilvl w:val="0"/>
          <w:numId w:val="1"/>
        </w:numPr>
        <w:tabs>
          <w:tab w:val="left" w:pos="426"/>
        </w:tabs>
        <w:ind w:hanging="462"/>
        <w:jc w:val="left"/>
        <w:rPr>
          <w:b/>
          <w:bCs/>
          <w:u w:val="single"/>
        </w:rPr>
      </w:pPr>
      <w:r w:rsidRPr="00372665">
        <w:rPr>
          <w:b/>
          <w:u w:val="single"/>
          <w:shd w:val="clear" w:color="auto" w:fill="FFFFFF"/>
        </w:rPr>
        <w:t>TITULO PROFESIONAL</w:t>
      </w:r>
    </w:p>
    <w:p w14:paraId="11FC9006" w14:textId="77777777" w:rsidR="00B83556" w:rsidRDefault="00B83556" w:rsidP="00B83556">
      <w:pPr>
        <w:pStyle w:val="Prrafodelista"/>
        <w:rPr>
          <w:b/>
          <w:u w:val="single"/>
          <w:shd w:val="clear" w:color="auto" w:fill="FFFFFF"/>
        </w:rPr>
      </w:pPr>
    </w:p>
    <w:p w14:paraId="123048D5" w14:textId="1E1EF33A" w:rsidR="00603858" w:rsidRPr="005D453E" w:rsidRDefault="00603858" w:rsidP="00603858">
      <w:pPr>
        <w:tabs>
          <w:tab w:val="left" w:pos="993"/>
        </w:tabs>
        <w:adjustRightInd w:val="0"/>
        <w:ind w:left="644" w:hanging="218"/>
        <w:jc w:val="both"/>
        <w:rPr>
          <w:rFonts w:ascii="Arial" w:hAnsi="Arial" w:cs="Arial"/>
          <w:b/>
          <w:bCs/>
          <w:color w:val="000000"/>
        </w:rPr>
      </w:pPr>
      <w:r w:rsidRPr="005D453E">
        <w:rPr>
          <w:rFonts w:ascii="Arial" w:hAnsi="Arial" w:cs="Arial"/>
          <w:b/>
          <w:bCs/>
          <w:color w:val="000000"/>
        </w:rPr>
        <w:t xml:space="preserve">Acuerdo </w:t>
      </w:r>
      <w:r>
        <w:rPr>
          <w:rFonts w:ascii="Arial" w:hAnsi="Arial" w:cs="Arial"/>
          <w:b/>
          <w:bCs/>
          <w:color w:val="000000"/>
        </w:rPr>
        <w:t>1</w:t>
      </w:r>
    </w:p>
    <w:p w14:paraId="6166D251" w14:textId="77777777" w:rsidR="00603858" w:rsidRPr="005D453E" w:rsidRDefault="00603858" w:rsidP="00603858">
      <w:pPr>
        <w:tabs>
          <w:tab w:val="left" w:pos="709"/>
          <w:tab w:val="left" w:pos="1134"/>
          <w:tab w:val="left" w:pos="7513"/>
        </w:tabs>
        <w:ind w:left="644" w:right="-2" w:hanging="218"/>
        <w:rPr>
          <w:rFonts w:ascii="Arial" w:hAnsi="Arial" w:cs="Arial"/>
        </w:rPr>
      </w:pPr>
      <w:r w:rsidRPr="005D453E">
        <w:rPr>
          <w:rFonts w:ascii="Arial" w:hAnsi="Arial" w:cs="Arial"/>
        </w:rPr>
        <w:t xml:space="preserve">Se aprobó por unanimidad </w:t>
      </w:r>
      <w:r>
        <w:rPr>
          <w:rFonts w:ascii="Arial" w:hAnsi="Arial" w:cs="Arial"/>
        </w:rPr>
        <w:t>el título profesional por Tesis</w:t>
      </w:r>
    </w:p>
    <w:p w14:paraId="2C0335B6" w14:textId="77777777" w:rsidR="00603858" w:rsidRPr="00372665" w:rsidRDefault="00603858" w:rsidP="00B83556">
      <w:pPr>
        <w:pStyle w:val="Prrafodelista"/>
        <w:rPr>
          <w:b/>
          <w:u w:val="single"/>
          <w:shd w:val="clear" w:color="auto" w:fill="FFFFFF"/>
        </w:rPr>
      </w:pPr>
    </w:p>
    <w:p w14:paraId="212DF50C" w14:textId="77777777" w:rsidR="00B83556" w:rsidRPr="00372665" w:rsidRDefault="00B83556" w:rsidP="00603858">
      <w:pPr>
        <w:pStyle w:val="NormalWeb"/>
        <w:spacing w:before="0" w:beforeAutospacing="0" w:after="0" w:afterAutospacing="0"/>
        <w:ind w:right="-427" w:firstLine="426"/>
        <w:rPr>
          <w:rFonts w:ascii="Arial" w:hAnsi="Arial" w:cs="Arial"/>
          <w:b/>
          <w:sz w:val="22"/>
          <w:szCs w:val="22"/>
          <w:u w:val="single"/>
          <w:shd w:val="clear" w:color="auto" w:fill="FFFFFF"/>
        </w:rPr>
      </w:pPr>
      <w:r>
        <w:rPr>
          <w:rFonts w:ascii="Arial" w:hAnsi="Arial" w:cs="Arial"/>
          <w:b/>
          <w:sz w:val="22"/>
          <w:szCs w:val="22"/>
          <w:u w:val="single"/>
          <w:shd w:val="clear" w:color="auto" w:fill="FFFFFF"/>
        </w:rPr>
        <w:t>TESIS</w:t>
      </w:r>
    </w:p>
    <w:p w14:paraId="7B1E900B" w14:textId="77777777" w:rsidR="00B83556" w:rsidRDefault="00B83556" w:rsidP="00603858">
      <w:pPr>
        <w:pStyle w:val="NormalWeb"/>
        <w:spacing w:before="0" w:beforeAutospacing="0" w:after="0" w:afterAutospacing="0"/>
        <w:ind w:right="-427" w:firstLine="426"/>
        <w:rPr>
          <w:rFonts w:ascii="Arial" w:hAnsi="Arial" w:cs="Arial"/>
          <w:b/>
          <w:color w:val="FF0000"/>
          <w:sz w:val="22"/>
          <w:szCs w:val="22"/>
          <w:u w:val="single"/>
          <w:shd w:val="clear" w:color="auto" w:fill="FFFFFF"/>
        </w:rPr>
      </w:pPr>
    </w:p>
    <w:p w14:paraId="5E88E929" w14:textId="77777777" w:rsidR="00B83556" w:rsidRDefault="00B83556" w:rsidP="00603858">
      <w:pPr>
        <w:adjustRightInd w:val="0"/>
        <w:ind w:right="-427" w:firstLine="426"/>
        <w:jc w:val="both"/>
        <w:rPr>
          <w:rFonts w:ascii="Arial" w:hAnsi="Arial" w:cs="Arial"/>
          <w:b/>
          <w:bCs/>
          <w:u w:val="single"/>
        </w:rPr>
      </w:pPr>
      <w:r w:rsidRPr="00A63B43">
        <w:rPr>
          <w:rFonts w:ascii="Arial" w:hAnsi="Arial" w:cs="Arial"/>
          <w:b/>
          <w:bCs/>
          <w:u w:val="single"/>
        </w:rPr>
        <w:t>Ingeniería Sanitaria</w:t>
      </w:r>
    </w:p>
    <w:p w14:paraId="4565AAC7" w14:textId="77777777" w:rsidR="00B83556" w:rsidRDefault="00B83556" w:rsidP="00603858">
      <w:pPr>
        <w:adjustRightInd w:val="0"/>
        <w:ind w:right="-427" w:firstLine="426"/>
        <w:jc w:val="both"/>
        <w:rPr>
          <w:rFonts w:ascii="Arial" w:hAnsi="Arial" w:cs="Arial"/>
          <w:bCs/>
        </w:rPr>
      </w:pPr>
      <w:r>
        <w:rPr>
          <w:rFonts w:ascii="Arial" w:hAnsi="Arial" w:cs="Arial"/>
          <w:bCs/>
        </w:rPr>
        <w:t>MORENO MAMANI MANUEL ANTONIO</w:t>
      </w:r>
      <w:r w:rsidRPr="00F90BE8">
        <w:rPr>
          <w:rFonts w:ascii="Arial" w:hAnsi="Arial" w:cs="Arial"/>
          <w:bCs/>
        </w:rPr>
        <w:tab/>
      </w:r>
      <w:r w:rsidRPr="00F90BE8">
        <w:rPr>
          <w:rFonts w:ascii="Arial" w:hAnsi="Arial" w:cs="Arial"/>
          <w:bCs/>
        </w:rPr>
        <w:tab/>
      </w:r>
      <w:r w:rsidRPr="00F90BE8">
        <w:rPr>
          <w:rFonts w:ascii="Arial" w:hAnsi="Arial" w:cs="Arial"/>
          <w:bCs/>
        </w:rPr>
        <w:tab/>
        <w:t xml:space="preserve">COD. </w:t>
      </w:r>
      <w:r>
        <w:rPr>
          <w:rFonts w:ascii="Arial" w:hAnsi="Arial" w:cs="Arial"/>
          <w:bCs/>
        </w:rPr>
        <w:t>20081226I</w:t>
      </w:r>
    </w:p>
    <w:p w14:paraId="685568CF" w14:textId="77777777" w:rsidR="00B83556" w:rsidRDefault="00B83556" w:rsidP="00B83556">
      <w:pPr>
        <w:spacing w:after="160" w:line="259" w:lineRule="auto"/>
        <w:rPr>
          <w:rFonts w:ascii="Arial" w:hAnsi="Arial" w:cs="Arial"/>
          <w:bCs/>
        </w:rPr>
      </w:pPr>
    </w:p>
    <w:p w14:paraId="2FA2C935" w14:textId="77777777" w:rsidR="00B83556" w:rsidRPr="00EC015E" w:rsidRDefault="00B83556" w:rsidP="00603858">
      <w:pPr>
        <w:adjustRightInd w:val="0"/>
        <w:ind w:right="-427" w:firstLine="426"/>
        <w:jc w:val="both"/>
        <w:rPr>
          <w:rFonts w:ascii="Arial" w:hAnsi="Arial" w:cs="Arial"/>
          <w:b/>
          <w:bCs/>
          <w:u w:val="single"/>
        </w:rPr>
      </w:pPr>
      <w:r w:rsidRPr="00EC015E">
        <w:rPr>
          <w:rFonts w:ascii="Arial" w:hAnsi="Arial" w:cs="Arial"/>
          <w:b/>
          <w:bCs/>
          <w:u w:val="single"/>
        </w:rPr>
        <w:t>Ingeniería Higiene y Seguridad Industrial</w:t>
      </w:r>
    </w:p>
    <w:p w14:paraId="130DC156" w14:textId="77777777" w:rsidR="00B83556" w:rsidRDefault="00B83556" w:rsidP="00603858">
      <w:pPr>
        <w:adjustRightInd w:val="0"/>
        <w:ind w:right="-427" w:firstLine="426"/>
        <w:jc w:val="both"/>
        <w:rPr>
          <w:rFonts w:ascii="Arial" w:hAnsi="Arial" w:cs="Arial"/>
          <w:bCs/>
        </w:rPr>
      </w:pPr>
      <w:r>
        <w:rPr>
          <w:rFonts w:ascii="Arial" w:hAnsi="Arial" w:cs="Arial"/>
          <w:bCs/>
        </w:rPr>
        <w:t>APAZA CARAZAS GIANCARLO</w:t>
      </w:r>
      <w:r w:rsidRPr="00EC015E">
        <w:rPr>
          <w:rFonts w:ascii="Arial" w:hAnsi="Arial" w:cs="Arial"/>
          <w:bCs/>
        </w:rPr>
        <w:tab/>
      </w:r>
      <w:r w:rsidRPr="00EC015E">
        <w:rPr>
          <w:rFonts w:ascii="Arial" w:hAnsi="Arial" w:cs="Arial"/>
          <w:bCs/>
        </w:rPr>
        <w:tab/>
      </w:r>
      <w:r w:rsidRPr="00EC015E">
        <w:rPr>
          <w:rFonts w:ascii="Arial" w:hAnsi="Arial" w:cs="Arial"/>
          <w:bCs/>
        </w:rPr>
        <w:tab/>
      </w:r>
      <w:r w:rsidRPr="00EC015E">
        <w:rPr>
          <w:rFonts w:ascii="Arial" w:hAnsi="Arial" w:cs="Arial"/>
          <w:bCs/>
        </w:rPr>
        <w:tab/>
        <w:t>COD. 20</w:t>
      </w:r>
      <w:r>
        <w:rPr>
          <w:rFonts w:ascii="Arial" w:hAnsi="Arial" w:cs="Arial"/>
          <w:bCs/>
        </w:rPr>
        <w:t>131388G</w:t>
      </w:r>
    </w:p>
    <w:p w14:paraId="11BEB3DF" w14:textId="7D570B98" w:rsidR="00B83556" w:rsidRPr="00EC015E" w:rsidRDefault="00B83556" w:rsidP="00603858">
      <w:pPr>
        <w:adjustRightInd w:val="0"/>
        <w:ind w:right="-427" w:firstLine="426"/>
        <w:jc w:val="both"/>
        <w:rPr>
          <w:rFonts w:ascii="Arial" w:hAnsi="Arial" w:cs="Arial"/>
          <w:bCs/>
        </w:rPr>
      </w:pPr>
      <w:r>
        <w:rPr>
          <w:rFonts w:ascii="Arial" w:hAnsi="Arial" w:cs="Arial"/>
          <w:bCs/>
        </w:rPr>
        <w:t>RODRIGUEZ LEON JOSE LUIS</w:t>
      </w:r>
      <w:r>
        <w:rPr>
          <w:rFonts w:ascii="Arial" w:hAnsi="Arial" w:cs="Arial"/>
          <w:bCs/>
        </w:rPr>
        <w:tab/>
      </w:r>
      <w:r>
        <w:rPr>
          <w:rFonts w:ascii="Arial" w:hAnsi="Arial" w:cs="Arial"/>
          <w:bCs/>
        </w:rPr>
        <w:tab/>
      </w:r>
      <w:r>
        <w:rPr>
          <w:rFonts w:ascii="Arial" w:hAnsi="Arial" w:cs="Arial"/>
          <w:bCs/>
        </w:rPr>
        <w:tab/>
      </w:r>
      <w:r>
        <w:rPr>
          <w:rFonts w:ascii="Arial" w:hAnsi="Arial" w:cs="Arial"/>
          <w:bCs/>
        </w:rPr>
        <w:tab/>
      </w:r>
      <w:r w:rsidR="00603858">
        <w:rPr>
          <w:rFonts w:ascii="Arial" w:hAnsi="Arial" w:cs="Arial"/>
          <w:bCs/>
        </w:rPr>
        <w:tab/>
      </w:r>
      <w:r>
        <w:rPr>
          <w:rFonts w:ascii="Arial" w:hAnsi="Arial" w:cs="Arial"/>
          <w:bCs/>
        </w:rPr>
        <w:t>COD. 20142172K</w:t>
      </w:r>
    </w:p>
    <w:p w14:paraId="5C072B41" w14:textId="77777777" w:rsidR="00B83556" w:rsidRDefault="00B83556" w:rsidP="00B83556">
      <w:pPr>
        <w:spacing w:after="160" w:line="259" w:lineRule="auto"/>
        <w:rPr>
          <w:rFonts w:ascii="Arial" w:hAnsi="Arial" w:cs="Arial"/>
          <w:bCs/>
        </w:rPr>
      </w:pPr>
    </w:p>
    <w:p w14:paraId="1A135420" w14:textId="77777777" w:rsidR="00B83556" w:rsidRDefault="00B83556" w:rsidP="00603858">
      <w:pPr>
        <w:pStyle w:val="NormalWeb"/>
        <w:spacing w:before="0" w:beforeAutospacing="0" w:after="0" w:afterAutospacing="0"/>
        <w:ind w:right="-427" w:firstLine="426"/>
        <w:rPr>
          <w:rFonts w:ascii="Arial" w:hAnsi="Arial" w:cs="Arial"/>
          <w:b/>
          <w:sz w:val="22"/>
          <w:szCs w:val="22"/>
          <w:u w:val="single"/>
          <w:shd w:val="clear" w:color="auto" w:fill="FFFFFF"/>
        </w:rPr>
      </w:pPr>
      <w:r>
        <w:rPr>
          <w:rFonts w:ascii="Arial" w:hAnsi="Arial" w:cs="Arial"/>
          <w:b/>
          <w:sz w:val="22"/>
          <w:szCs w:val="22"/>
          <w:u w:val="single"/>
          <w:shd w:val="clear" w:color="auto" w:fill="FFFFFF"/>
        </w:rPr>
        <w:t>TRABAJO DE SUFICIENCIA PROFESIONAL</w:t>
      </w:r>
    </w:p>
    <w:p w14:paraId="3CD0A718" w14:textId="77777777" w:rsidR="00603858" w:rsidRDefault="00603858" w:rsidP="00B83556">
      <w:pPr>
        <w:pStyle w:val="NormalWeb"/>
        <w:spacing w:before="0" w:beforeAutospacing="0" w:after="0" w:afterAutospacing="0"/>
        <w:ind w:right="-427"/>
        <w:rPr>
          <w:rFonts w:ascii="Arial" w:hAnsi="Arial" w:cs="Arial"/>
          <w:b/>
          <w:sz w:val="22"/>
          <w:szCs w:val="22"/>
          <w:u w:val="single"/>
          <w:shd w:val="clear" w:color="auto" w:fill="FFFFFF"/>
        </w:rPr>
      </w:pPr>
    </w:p>
    <w:p w14:paraId="0C82DE71" w14:textId="77777777" w:rsidR="00603858" w:rsidRPr="005D453E" w:rsidRDefault="00603858" w:rsidP="00603858">
      <w:pPr>
        <w:tabs>
          <w:tab w:val="left" w:pos="993"/>
        </w:tabs>
        <w:adjustRightInd w:val="0"/>
        <w:ind w:left="284" w:firstLine="142"/>
        <w:jc w:val="both"/>
        <w:rPr>
          <w:rFonts w:ascii="Arial" w:hAnsi="Arial" w:cs="Arial"/>
          <w:b/>
          <w:bCs/>
          <w:color w:val="000000"/>
        </w:rPr>
      </w:pPr>
      <w:r w:rsidRPr="005D453E">
        <w:rPr>
          <w:rFonts w:ascii="Arial" w:hAnsi="Arial" w:cs="Arial"/>
          <w:b/>
          <w:bCs/>
          <w:color w:val="000000"/>
        </w:rPr>
        <w:t xml:space="preserve">Acuerdo </w:t>
      </w:r>
      <w:r>
        <w:rPr>
          <w:rFonts w:ascii="Arial" w:hAnsi="Arial" w:cs="Arial"/>
          <w:b/>
          <w:bCs/>
          <w:color w:val="000000"/>
        </w:rPr>
        <w:t>2</w:t>
      </w:r>
    </w:p>
    <w:p w14:paraId="7D5040BA" w14:textId="25BA0329" w:rsidR="00603858" w:rsidRPr="005D453E" w:rsidRDefault="00603858" w:rsidP="00603858">
      <w:pPr>
        <w:tabs>
          <w:tab w:val="left" w:pos="709"/>
          <w:tab w:val="left" w:pos="1134"/>
          <w:tab w:val="left" w:pos="7513"/>
        </w:tabs>
        <w:ind w:left="284" w:right="-2" w:firstLine="142"/>
        <w:rPr>
          <w:rFonts w:ascii="Arial" w:hAnsi="Arial" w:cs="Arial"/>
        </w:rPr>
      </w:pPr>
      <w:r w:rsidRPr="005D453E">
        <w:rPr>
          <w:rFonts w:ascii="Arial" w:hAnsi="Arial" w:cs="Arial"/>
        </w:rPr>
        <w:t xml:space="preserve">Se aprobó por unanimidad </w:t>
      </w:r>
      <w:r>
        <w:rPr>
          <w:rFonts w:ascii="Arial" w:hAnsi="Arial" w:cs="Arial"/>
        </w:rPr>
        <w:t>el título profesional por Trabajo</w:t>
      </w:r>
      <w:r w:rsidR="0043659A">
        <w:rPr>
          <w:rFonts w:ascii="Arial" w:hAnsi="Arial" w:cs="Arial"/>
        </w:rPr>
        <w:t xml:space="preserve"> d</w:t>
      </w:r>
      <w:r>
        <w:rPr>
          <w:rFonts w:ascii="Arial" w:hAnsi="Arial" w:cs="Arial"/>
        </w:rPr>
        <w:t>e Suficiencia Profesional</w:t>
      </w:r>
    </w:p>
    <w:p w14:paraId="463F7BF2" w14:textId="77777777" w:rsidR="00603858" w:rsidRPr="00372665" w:rsidRDefault="00603858" w:rsidP="00B83556">
      <w:pPr>
        <w:pStyle w:val="NormalWeb"/>
        <w:spacing w:before="0" w:beforeAutospacing="0" w:after="0" w:afterAutospacing="0"/>
        <w:ind w:right="-427"/>
        <w:rPr>
          <w:rFonts w:ascii="Arial" w:hAnsi="Arial" w:cs="Arial"/>
          <w:b/>
          <w:sz w:val="22"/>
          <w:szCs w:val="22"/>
          <w:u w:val="single"/>
          <w:shd w:val="clear" w:color="auto" w:fill="FFFFFF"/>
        </w:rPr>
      </w:pPr>
    </w:p>
    <w:p w14:paraId="728F1E99" w14:textId="77777777" w:rsidR="00B83556" w:rsidRDefault="00B83556" w:rsidP="00603858">
      <w:pPr>
        <w:adjustRightInd w:val="0"/>
        <w:ind w:right="-427" w:firstLine="426"/>
        <w:jc w:val="both"/>
        <w:rPr>
          <w:rFonts w:ascii="Arial" w:hAnsi="Arial" w:cs="Arial"/>
          <w:b/>
          <w:bCs/>
          <w:u w:val="single"/>
        </w:rPr>
      </w:pPr>
      <w:r w:rsidRPr="00A63B43">
        <w:rPr>
          <w:rFonts w:ascii="Arial" w:hAnsi="Arial" w:cs="Arial"/>
          <w:b/>
          <w:bCs/>
          <w:u w:val="single"/>
        </w:rPr>
        <w:t>Ingeniería Sanitaria</w:t>
      </w:r>
    </w:p>
    <w:p w14:paraId="7795BEA7" w14:textId="77777777" w:rsidR="00B83556" w:rsidRDefault="00B83556" w:rsidP="00603858">
      <w:pPr>
        <w:adjustRightInd w:val="0"/>
        <w:ind w:right="-427" w:firstLine="426"/>
        <w:jc w:val="both"/>
        <w:rPr>
          <w:rFonts w:ascii="Arial" w:hAnsi="Arial" w:cs="Arial"/>
          <w:bCs/>
        </w:rPr>
      </w:pPr>
      <w:r>
        <w:rPr>
          <w:rFonts w:ascii="Arial" w:hAnsi="Arial" w:cs="Arial"/>
          <w:bCs/>
        </w:rPr>
        <w:t>TAPIA YAUCE WALTER ISMAEL</w:t>
      </w:r>
      <w:r>
        <w:rPr>
          <w:rFonts w:ascii="Arial" w:hAnsi="Arial" w:cs="Arial"/>
          <w:bCs/>
        </w:rPr>
        <w:tab/>
      </w:r>
      <w:r w:rsidRPr="00F90BE8">
        <w:rPr>
          <w:rFonts w:ascii="Arial" w:hAnsi="Arial" w:cs="Arial"/>
          <w:bCs/>
        </w:rPr>
        <w:tab/>
      </w:r>
      <w:r w:rsidRPr="00F90BE8">
        <w:rPr>
          <w:rFonts w:ascii="Arial" w:hAnsi="Arial" w:cs="Arial"/>
          <w:bCs/>
        </w:rPr>
        <w:tab/>
      </w:r>
      <w:r w:rsidRPr="00F90BE8">
        <w:rPr>
          <w:rFonts w:ascii="Arial" w:hAnsi="Arial" w:cs="Arial"/>
          <w:bCs/>
        </w:rPr>
        <w:tab/>
        <w:t xml:space="preserve">COD. </w:t>
      </w:r>
      <w:r>
        <w:rPr>
          <w:rFonts w:ascii="Arial" w:hAnsi="Arial" w:cs="Arial"/>
          <w:bCs/>
        </w:rPr>
        <w:t>20101201F</w:t>
      </w:r>
    </w:p>
    <w:p w14:paraId="46BFFC3C" w14:textId="77777777" w:rsidR="00B83556" w:rsidRDefault="00B83556" w:rsidP="00B83556">
      <w:pPr>
        <w:adjustRightInd w:val="0"/>
        <w:ind w:right="-427"/>
        <w:jc w:val="both"/>
        <w:rPr>
          <w:rFonts w:ascii="Arial" w:hAnsi="Arial" w:cs="Arial"/>
          <w:bCs/>
        </w:rPr>
      </w:pPr>
    </w:p>
    <w:p w14:paraId="25BECCA5" w14:textId="77777777" w:rsidR="00603858" w:rsidRDefault="00603858" w:rsidP="00B83556">
      <w:pPr>
        <w:adjustRightInd w:val="0"/>
        <w:ind w:right="-427"/>
        <w:jc w:val="both"/>
        <w:rPr>
          <w:rFonts w:ascii="Arial" w:hAnsi="Arial" w:cs="Arial"/>
          <w:bCs/>
        </w:rPr>
      </w:pPr>
    </w:p>
    <w:p w14:paraId="4E3C7578" w14:textId="2BCC6DF1" w:rsidR="00B83556" w:rsidRDefault="00B83556" w:rsidP="00603858">
      <w:pPr>
        <w:pStyle w:val="Prrafodelista"/>
        <w:numPr>
          <w:ilvl w:val="0"/>
          <w:numId w:val="1"/>
        </w:numPr>
        <w:tabs>
          <w:tab w:val="left" w:pos="426"/>
        </w:tabs>
        <w:ind w:hanging="462"/>
        <w:jc w:val="left"/>
        <w:rPr>
          <w:b/>
          <w:bCs/>
        </w:rPr>
      </w:pPr>
      <w:r w:rsidRPr="00DB146E">
        <w:rPr>
          <w:b/>
          <w:bCs/>
        </w:rPr>
        <w:t>TRASLADOS INTERNOS PERIODO ACADÉMICO 2025-1</w:t>
      </w:r>
      <w:r w:rsidR="00B67BB4">
        <w:rPr>
          <w:b/>
          <w:bCs/>
        </w:rPr>
        <w:t xml:space="preserve"> </w:t>
      </w:r>
      <w:r w:rsidRPr="00DB146E">
        <w:rPr>
          <w:b/>
          <w:bCs/>
        </w:rPr>
        <w:t xml:space="preserve">(INF. 020 </w:t>
      </w:r>
      <w:proofErr w:type="gramStart"/>
      <w:r w:rsidRPr="00DB146E">
        <w:rPr>
          <w:b/>
          <w:bCs/>
        </w:rPr>
        <w:t>Y</w:t>
      </w:r>
      <w:proofErr w:type="gramEnd"/>
      <w:r w:rsidRPr="00DB146E">
        <w:rPr>
          <w:b/>
          <w:bCs/>
        </w:rPr>
        <w:t xml:space="preserve"> 021-UNI-FIA-EPIS)</w:t>
      </w:r>
    </w:p>
    <w:p w14:paraId="404A9778" w14:textId="77777777" w:rsidR="00F60C61" w:rsidRDefault="00F60C61" w:rsidP="00F60C61">
      <w:pPr>
        <w:tabs>
          <w:tab w:val="left" w:pos="426"/>
        </w:tabs>
        <w:rPr>
          <w:b/>
          <w:bCs/>
        </w:rPr>
      </w:pPr>
    </w:p>
    <w:p w14:paraId="7CFFF9B4" w14:textId="275319B2" w:rsidR="0088189A" w:rsidRPr="0088189A" w:rsidRDefault="0088189A" w:rsidP="0088189A">
      <w:pPr>
        <w:tabs>
          <w:tab w:val="left" w:pos="426"/>
        </w:tabs>
        <w:rPr>
          <w:b/>
          <w:bCs/>
        </w:rPr>
      </w:pPr>
      <w:r>
        <w:rPr>
          <w:b/>
          <w:bCs/>
        </w:rPr>
        <w:tab/>
      </w:r>
      <w:r w:rsidRPr="0088189A">
        <w:rPr>
          <w:b/>
          <w:bCs/>
        </w:rPr>
        <w:t>INF</w:t>
      </w:r>
      <w:r w:rsidR="00601862">
        <w:rPr>
          <w:b/>
          <w:bCs/>
        </w:rPr>
        <w:t xml:space="preserve">ORME </w:t>
      </w:r>
      <w:proofErr w:type="spellStart"/>
      <w:r w:rsidR="00601862">
        <w:rPr>
          <w:b/>
          <w:bCs/>
        </w:rPr>
        <w:t>N°</w:t>
      </w:r>
      <w:proofErr w:type="spellEnd"/>
      <w:r w:rsidRPr="0088189A">
        <w:rPr>
          <w:b/>
          <w:bCs/>
        </w:rPr>
        <w:t xml:space="preserve"> </w:t>
      </w:r>
      <w:r w:rsidRPr="00601862">
        <w:rPr>
          <w:b/>
          <w:bCs/>
        </w:rPr>
        <w:t>020</w:t>
      </w:r>
      <w:r w:rsidR="00601862" w:rsidRPr="00601862">
        <w:rPr>
          <w:b/>
          <w:bCs/>
        </w:rPr>
        <w:t>-2025-UNI-FIA-EPIS</w:t>
      </w:r>
    </w:p>
    <w:p w14:paraId="43CF2660" w14:textId="77777777" w:rsidR="0088189A" w:rsidRDefault="0088189A" w:rsidP="00F60C61">
      <w:pPr>
        <w:tabs>
          <w:tab w:val="left" w:pos="426"/>
        </w:tabs>
        <w:rPr>
          <w:b/>
          <w:bCs/>
        </w:rPr>
      </w:pPr>
    </w:p>
    <w:p w14:paraId="63DF901F" w14:textId="4043581A" w:rsidR="00F60C61" w:rsidRPr="0088189A" w:rsidRDefault="00F60C61" w:rsidP="0088189A">
      <w:pPr>
        <w:tabs>
          <w:tab w:val="left" w:pos="426"/>
        </w:tabs>
        <w:ind w:left="462"/>
        <w:jc w:val="both"/>
      </w:pPr>
      <w:r w:rsidRPr="0088189A">
        <w:t xml:space="preserve">El Ing. Jorge </w:t>
      </w:r>
      <w:proofErr w:type="spellStart"/>
      <w:r w:rsidRPr="0088189A">
        <w:t>Olivarez</w:t>
      </w:r>
      <w:proofErr w:type="spellEnd"/>
      <w:r w:rsidRPr="0088189A">
        <w:t xml:space="preserve">, expuso el Informe </w:t>
      </w:r>
      <w:proofErr w:type="spellStart"/>
      <w:r w:rsidR="00601862">
        <w:t>N°</w:t>
      </w:r>
      <w:proofErr w:type="spellEnd"/>
      <w:r w:rsidR="00601862">
        <w:t xml:space="preserve"> </w:t>
      </w:r>
      <w:r w:rsidRPr="0088189A">
        <w:t>020</w:t>
      </w:r>
      <w:r w:rsidR="00601862">
        <w:t>-2025-UNI-FIA-EPIS</w:t>
      </w:r>
      <w:r w:rsidR="0088189A" w:rsidRPr="0088189A">
        <w:t xml:space="preserve">, </w:t>
      </w:r>
      <w:r w:rsidR="0088189A">
        <w:t xml:space="preserve">luego del análisis de la R.D. </w:t>
      </w:r>
      <w:proofErr w:type="spellStart"/>
      <w:r w:rsidR="0088189A">
        <w:t>Nº</w:t>
      </w:r>
      <w:proofErr w:type="spellEnd"/>
      <w:r w:rsidR="0088189A">
        <w:t xml:space="preserve"> 040-2025-FIA, en la que se aprueba el traslado interno </w:t>
      </w:r>
      <w:r w:rsidR="0088189A" w:rsidRPr="0088189A">
        <w:t xml:space="preserve">del estudiante Diego Alonso </w:t>
      </w:r>
      <w:proofErr w:type="spellStart"/>
      <w:r w:rsidR="0088189A" w:rsidRPr="0088189A">
        <w:t>Saqui</w:t>
      </w:r>
      <w:proofErr w:type="spellEnd"/>
      <w:r w:rsidR="0088189A" w:rsidRPr="0088189A">
        <w:t xml:space="preserve"> Cárdenas,</w:t>
      </w:r>
      <w:r w:rsidR="0088189A">
        <w:t xml:space="preserve"> considera que</w:t>
      </w:r>
      <w:r w:rsidR="00666584">
        <w:t xml:space="preserve"> dicho estudiante </w:t>
      </w:r>
      <w:r w:rsidR="0088189A">
        <w:t>cumple con los requisitos exigido por las normas vigentes para el traslado interno</w:t>
      </w:r>
      <w:r w:rsidR="0088189A" w:rsidRPr="0088189A">
        <w:t xml:space="preserve"> y adjunta el acta de convalidación para los tramites respectivos.</w:t>
      </w:r>
    </w:p>
    <w:p w14:paraId="60CB33FF" w14:textId="77777777" w:rsidR="00603858" w:rsidRDefault="00603858" w:rsidP="00603858">
      <w:pPr>
        <w:tabs>
          <w:tab w:val="left" w:pos="426"/>
        </w:tabs>
        <w:rPr>
          <w:b/>
          <w:bCs/>
        </w:rPr>
      </w:pPr>
    </w:p>
    <w:p w14:paraId="47F3AF06" w14:textId="3ED48CD2" w:rsidR="00601862" w:rsidRPr="0088189A" w:rsidRDefault="00601862" w:rsidP="00601862">
      <w:pPr>
        <w:tabs>
          <w:tab w:val="left" w:pos="426"/>
        </w:tabs>
        <w:rPr>
          <w:b/>
          <w:bCs/>
        </w:rPr>
      </w:pPr>
      <w:r>
        <w:rPr>
          <w:b/>
          <w:bCs/>
        </w:rPr>
        <w:tab/>
      </w:r>
      <w:r w:rsidRPr="0088189A">
        <w:rPr>
          <w:b/>
          <w:bCs/>
        </w:rPr>
        <w:t>INF</w:t>
      </w:r>
      <w:r>
        <w:rPr>
          <w:b/>
          <w:bCs/>
        </w:rPr>
        <w:t xml:space="preserve">ORME </w:t>
      </w:r>
      <w:proofErr w:type="spellStart"/>
      <w:r>
        <w:rPr>
          <w:b/>
          <w:bCs/>
        </w:rPr>
        <w:t>N°</w:t>
      </w:r>
      <w:proofErr w:type="spellEnd"/>
      <w:r w:rsidRPr="0088189A">
        <w:rPr>
          <w:b/>
          <w:bCs/>
        </w:rPr>
        <w:t xml:space="preserve"> </w:t>
      </w:r>
      <w:r w:rsidRPr="00601862">
        <w:rPr>
          <w:b/>
          <w:bCs/>
        </w:rPr>
        <w:t>02</w:t>
      </w:r>
      <w:r>
        <w:rPr>
          <w:b/>
          <w:bCs/>
        </w:rPr>
        <w:t>1</w:t>
      </w:r>
      <w:r w:rsidRPr="00601862">
        <w:rPr>
          <w:b/>
          <w:bCs/>
        </w:rPr>
        <w:t>-2025-UNI-FIA-EPIS</w:t>
      </w:r>
    </w:p>
    <w:p w14:paraId="6F22B883" w14:textId="77777777" w:rsidR="0088189A" w:rsidRDefault="0088189A" w:rsidP="0088189A">
      <w:pPr>
        <w:tabs>
          <w:tab w:val="left" w:pos="426"/>
        </w:tabs>
        <w:rPr>
          <w:b/>
          <w:bCs/>
        </w:rPr>
      </w:pPr>
    </w:p>
    <w:p w14:paraId="220D7200" w14:textId="4B980D43" w:rsidR="0088189A" w:rsidRPr="0088189A" w:rsidRDefault="0088189A" w:rsidP="0088189A">
      <w:pPr>
        <w:tabs>
          <w:tab w:val="left" w:pos="426"/>
        </w:tabs>
        <w:ind w:left="462"/>
        <w:jc w:val="both"/>
      </w:pPr>
      <w:r w:rsidRPr="0088189A">
        <w:t xml:space="preserve">El Ing. Jorge </w:t>
      </w:r>
      <w:proofErr w:type="spellStart"/>
      <w:r w:rsidRPr="0088189A">
        <w:t>Olivarez</w:t>
      </w:r>
      <w:proofErr w:type="spellEnd"/>
      <w:r w:rsidRPr="0088189A">
        <w:t>, expuso el Informe 02</w:t>
      </w:r>
      <w:r>
        <w:t>1</w:t>
      </w:r>
      <w:r w:rsidRPr="0088189A">
        <w:t xml:space="preserve">, </w:t>
      </w:r>
      <w:r>
        <w:t xml:space="preserve">luego del análisis de la R.D. </w:t>
      </w:r>
      <w:proofErr w:type="spellStart"/>
      <w:r>
        <w:t>Nº</w:t>
      </w:r>
      <w:proofErr w:type="spellEnd"/>
      <w:r>
        <w:t xml:space="preserve"> 042-2025-FIA, en la que se aprueba el traslado interno </w:t>
      </w:r>
      <w:r w:rsidRPr="0088189A">
        <w:t>de</w:t>
      </w:r>
      <w:r>
        <w:t xml:space="preserve"> </w:t>
      </w:r>
      <w:r w:rsidRPr="0088189A">
        <w:t>l</w:t>
      </w:r>
      <w:r>
        <w:t>a</w:t>
      </w:r>
      <w:r w:rsidRPr="0088189A">
        <w:t xml:space="preserve"> </w:t>
      </w:r>
      <w:r w:rsidR="00666584">
        <w:t xml:space="preserve">Srta. </w:t>
      </w:r>
      <w:r>
        <w:t xml:space="preserve">Alondra Florcita Santiago </w:t>
      </w:r>
      <w:proofErr w:type="spellStart"/>
      <w:r>
        <w:t>Asencios</w:t>
      </w:r>
      <w:proofErr w:type="spellEnd"/>
      <w:r w:rsidRPr="0088189A">
        <w:t>,</w:t>
      </w:r>
      <w:r>
        <w:t xml:space="preserve"> considera que cumple con los requisitos exigido por las normas vigentes para el traslado interno</w:t>
      </w:r>
      <w:r w:rsidRPr="0088189A">
        <w:t xml:space="preserve"> y adjunta el acta de convalidación para los tramites respectivos.</w:t>
      </w:r>
    </w:p>
    <w:p w14:paraId="4B923BD9" w14:textId="77777777" w:rsidR="003E391E" w:rsidRDefault="003E391E" w:rsidP="00603858">
      <w:pPr>
        <w:tabs>
          <w:tab w:val="left" w:pos="426"/>
        </w:tabs>
        <w:rPr>
          <w:b/>
          <w:bCs/>
        </w:rPr>
      </w:pPr>
    </w:p>
    <w:p w14:paraId="368A202D" w14:textId="60A4433F" w:rsidR="00775570" w:rsidRPr="005D453E" w:rsidRDefault="00775570" w:rsidP="00775570">
      <w:pPr>
        <w:tabs>
          <w:tab w:val="left" w:pos="993"/>
        </w:tabs>
        <w:adjustRightInd w:val="0"/>
        <w:ind w:left="284" w:firstLine="142"/>
        <w:jc w:val="both"/>
        <w:rPr>
          <w:rFonts w:ascii="Arial" w:hAnsi="Arial" w:cs="Arial"/>
          <w:b/>
          <w:bCs/>
          <w:color w:val="000000"/>
        </w:rPr>
      </w:pPr>
      <w:r w:rsidRPr="005D453E">
        <w:rPr>
          <w:rFonts w:ascii="Arial" w:hAnsi="Arial" w:cs="Arial"/>
          <w:b/>
          <w:bCs/>
          <w:color w:val="000000"/>
        </w:rPr>
        <w:t xml:space="preserve">Acuerdo </w:t>
      </w:r>
      <w:r>
        <w:rPr>
          <w:rFonts w:ascii="Arial" w:hAnsi="Arial" w:cs="Arial"/>
          <w:b/>
          <w:bCs/>
          <w:color w:val="000000"/>
        </w:rPr>
        <w:t>3</w:t>
      </w:r>
    </w:p>
    <w:p w14:paraId="25F3FE6A" w14:textId="62B344F5" w:rsidR="002F670C" w:rsidRDefault="00775570" w:rsidP="00500DE3">
      <w:pPr>
        <w:tabs>
          <w:tab w:val="left" w:pos="709"/>
          <w:tab w:val="left" w:pos="1134"/>
          <w:tab w:val="left" w:pos="7513"/>
        </w:tabs>
        <w:ind w:left="426" w:right="-2"/>
        <w:jc w:val="both"/>
        <w:rPr>
          <w:rFonts w:ascii="Arial" w:hAnsi="Arial" w:cs="Arial"/>
        </w:rPr>
      </w:pPr>
      <w:r w:rsidRPr="005D453E">
        <w:rPr>
          <w:rFonts w:ascii="Arial" w:hAnsi="Arial" w:cs="Arial"/>
        </w:rPr>
        <w:t xml:space="preserve">Se </w:t>
      </w:r>
      <w:r w:rsidR="007A3E8C">
        <w:rPr>
          <w:rFonts w:ascii="Arial" w:hAnsi="Arial" w:cs="Arial"/>
        </w:rPr>
        <w:t>postergó la votación de l</w:t>
      </w:r>
      <w:r w:rsidR="002F670C">
        <w:rPr>
          <w:rFonts w:ascii="Arial" w:hAnsi="Arial" w:cs="Arial"/>
        </w:rPr>
        <w:t xml:space="preserve">a aprobación de traslado interno para ambos estudiantes para la siguiente sesión. También en la siguiente sesión se verá la aprobación de traslado interno de la estudiante </w:t>
      </w:r>
      <w:r w:rsidR="002F670C" w:rsidRPr="002F670C">
        <w:rPr>
          <w:rFonts w:ascii="Arial" w:hAnsi="Arial" w:cs="Arial"/>
        </w:rPr>
        <w:t xml:space="preserve">Gianella </w:t>
      </w:r>
      <w:proofErr w:type="spellStart"/>
      <w:r w:rsidR="002F670C" w:rsidRPr="002F670C">
        <w:rPr>
          <w:rFonts w:ascii="Arial" w:hAnsi="Arial" w:cs="Arial"/>
        </w:rPr>
        <w:t>Tomiko</w:t>
      </w:r>
      <w:proofErr w:type="spellEnd"/>
      <w:r w:rsidR="002F670C" w:rsidRPr="002F670C">
        <w:rPr>
          <w:rFonts w:ascii="Arial" w:hAnsi="Arial" w:cs="Arial"/>
        </w:rPr>
        <w:t xml:space="preserve"> Gutiérrez Tena,</w:t>
      </w:r>
    </w:p>
    <w:p w14:paraId="2A368540" w14:textId="10184F28" w:rsidR="003E391E" w:rsidRDefault="009C132E" w:rsidP="00E61B63">
      <w:pPr>
        <w:rPr>
          <w:b/>
          <w:bCs/>
        </w:rPr>
      </w:pPr>
      <w:r>
        <w:rPr>
          <w:b/>
          <w:bCs/>
        </w:rPr>
        <w:br w:type="page"/>
      </w:r>
    </w:p>
    <w:p w14:paraId="0073571D" w14:textId="77777777" w:rsidR="00B83556" w:rsidRDefault="00B83556" w:rsidP="009C132E">
      <w:pPr>
        <w:pStyle w:val="Prrafodelista"/>
        <w:numPr>
          <w:ilvl w:val="0"/>
          <w:numId w:val="1"/>
        </w:numPr>
        <w:tabs>
          <w:tab w:val="left" w:pos="426"/>
        </w:tabs>
        <w:ind w:right="144" w:hanging="462"/>
        <w:jc w:val="both"/>
        <w:rPr>
          <w:b/>
          <w:bCs/>
        </w:rPr>
      </w:pPr>
      <w:r w:rsidRPr="00DB146E">
        <w:rPr>
          <w:b/>
          <w:bCs/>
        </w:rPr>
        <w:lastRenderedPageBreak/>
        <w:t xml:space="preserve">PEDIDO DE APROBACIÓN DE LICENCIA CON GOCE DE HABER POR PERFECCIONAMIENTO EN ESTUDIOS DE DOCTORADO (CARTA </w:t>
      </w:r>
      <w:proofErr w:type="spellStart"/>
      <w:r w:rsidRPr="00DB146E">
        <w:rPr>
          <w:b/>
          <w:bCs/>
        </w:rPr>
        <w:t>Nº</w:t>
      </w:r>
      <w:proofErr w:type="spellEnd"/>
      <w:r w:rsidRPr="00DB146E">
        <w:rPr>
          <w:b/>
          <w:bCs/>
        </w:rPr>
        <w:t xml:space="preserve"> 002-NPRS-2025)</w:t>
      </w:r>
    </w:p>
    <w:p w14:paraId="295C3249" w14:textId="77777777" w:rsidR="003E391E" w:rsidRPr="003E391E" w:rsidRDefault="003E391E" w:rsidP="003E391E">
      <w:pPr>
        <w:pStyle w:val="Prrafodelista"/>
        <w:rPr>
          <w:b/>
          <w:bCs/>
        </w:rPr>
      </w:pPr>
    </w:p>
    <w:p w14:paraId="0F493531" w14:textId="77777777" w:rsidR="004E21EC" w:rsidRDefault="007D41F6" w:rsidP="005D1C8B">
      <w:pPr>
        <w:tabs>
          <w:tab w:val="left" w:pos="426"/>
        </w:tabs>
        <w:ind w:left="426" w:right="144"/>
        <w:jc w:val="both"/>
      </w:pPr>
      <w:r>
        <w:t>El Decano indicó que este pedido también se puso en consulta de Asesoría Jurídica</w:t>
      </w:r>
      <w:r w:rsidR="00961075">
        <w:t>, esta oficina le pasó el tema a Recursos Humanos de la UNI. Se tiene la respuesta de Recursos Humanos a Asesoría Jurídica</w:t>
      </w:r>
      <w:r w:rsidR="00571706">
        <w:t xml:space="preserve">. </w:t>
      </w:r>
    </w:p>
    <w:p w14:paraId="5EC00FE5" w14:textId="77777777" w:rsidR="00BF23DE" w:rsidRDefault="00BF23DE" w:rsidP="005D1C8B">
      <w:pPr>
        <w:tabs>
          <w:tab w:val="left" w:pos="426"/>
        </w:tabs>
        <w:ind w:left="426" w:right="144"/>
        <w:jc w:val="both"/>
      </w:pPr>
    </w:p>
    <w:p w14:paraId="5FCC1D94" w14:textId="0C1EA915" w:rsidR="007D41F6" w:rsidRDefault="00571706" w:rsidP="005D1C8B">
      <w:pPr>
        <w:tabs>
          <w:tab w:val="left" w:pos="426"/>
        </w:tabs>
        <w:ind w:left="426" w:right="144"/>
        <w:jc w:val="both"/>
      </w:pPr>
      <w:r>
        <w:t xml:space="preserve">El ingeniero Wender Velásquez dio lectura al Oficio </w:t>
      </w:r>
      <w:proofErr w:type="spellStart"/>
      <w:r>
        <w:t>N°</w:t>
      </w:r>
      <w:proofErr w:type="spellEnd"/>
      <w:r>
        <w:t xml:space="preserve"> 0572-2025-URRHH-UNI</w:t>
      </w:r>
      <w:r w:rsidR="00247892">
        <w:t xml:space="preserve">, en dicho oficio </w:t>
      </w:r>
      <w:r w:rsidR="00530C74">
        <w:t>se</w:t>
      </w:r>
      <w:r w:rsidR="00B63735">
        <w:t xml:space="preserve"> precisa “la decisión sobre la procedencia o no de lo solicitado por el docente Ing. </w:t>
      </w:r>
      <w:proofErr w:type="spellStart"/>
      <w:r w:rsidR="00B63735">
        <w:t>Norvin</w:t>
      </w:r>
      <w:proofErr w:type="spellEnd"/>
      <w:r w:rsidR="00B63735">
        <w:t xml:space="preserve"> Requena Sánchez corresponde al Consejo de Facultad, conforme ha dispuesto el Reglamento de Becas y Licencias para Docentes, aprobado por Resolución Rectoral </w:t>
      </w:r>
      <w:proofErr w:type="spellStart"/>
      <w:r w:rsidR="00B63735">
        <w:t>N°</w:t>
      </w:r>
      <w:proofErr w:type="spellEnd"/>
      <w:r w:rsidR="00B63735">
        <w:t xml:space="preserve"> 511, de fecha 08 de abril de 1988, sugiriendo este despacho se evalúe ade</w:t>
      </w:r>
      <w:r w:rsidR="00BC49C7">
        <w:t>más, si se trata de un posgrado comprendido dentro de un plan de capacitación de la UNI o uno de cuenta particular del docente debido a que, el reglamento citado contiene consecuencias jurídicas distintas en cuanto al goce de remuneraciones, para cada uno de los casos”</w:t>
      </w:r>
    </w:p>
    <w:p w14:paraId="51882D6A" w14:textId="77777777" w:rsidR="001526E8" w:rsidRDefault="001526E8" w:rsidP="005D1C8B">
      <w:pPr>
        <w:tabs>
          <w:tab w:val="left" w:pos="426"/>
        </w:tabs>
        <w:ind w:left="426" w:right="144"/>
        <w:jc w:val="both"/>
      </w:pPr>
    </w:p>
    <w:p w14:paraId="039A0617" w14:textId="6EE6A137" w:rsidR="004E21EC" w:rsidRDefault="000B3BA3" w:rsidP="005D1C8B">
      <w:pPr>
        <w:tabs>
          <w:tab w:val="left" w:pos="426"/>
        </w:tabs>
        <w:ind w:left="426" w:right="144"/>
        <w:jc w:val="both"/>
      </w:pPr>
      <w:r>
        <w:t>El Decano indica que Asesoría Jurídica ha insistido a Recursos Humanos con ese documento.</w:t>
      </w:r>
    </w:p>
    <w:p w14:paraId="2CAA8D8A" w14:textId="77777777" w:rsidR="000B3BA3" w:rsidRDefault="000B3BA3" w:rsidP="005D1C8B">
      <w:pPr>
        <w:tabs>
          <w:tab w:val="left" w:pos="426"/>
        </w:tabs>
        <w:ind w:left="426" w:right="144"/>
        <w:jc w:val="both"/>
      </w:pPr>
    </w:p>
    <w:p w14:paraId="338D6E74" w14:textId="709FB3EB" w:rsidR="00C34648" w:rsidRDefault="005B2171" w:rsidP="005D1C8B">
      <w:pPr>
        <w:tabs>
          <w:tab w:val="left" w:pos="426"/>
        </w:tabs>
        <w:ind w:left="426" w:right="144"/>
        <w:jc w:val="both"/>
      </w:pPr>
      <w:r>
        <w:t xml:space="preserve">El ingeniero Wender Velásquez dio lectura al Oficio </w:t>
      </w:r>
      <w:proofErr w:type="spellStart"/>
      <w:r w:rsidR="00C34648">
        <w:t>N°</w:t>
      </w:r>
      <w:proofErr w:type="spellEnd"/>
      <w:r w:rsidR="00C34648">
        <w:t xml:space="preserve"> 0668-2025</w:t>
      </w:r>
      <w:r>
        <w:t xml:space="preserve">-OAJ-UNI, en dicho oficio </w:t>
      </w:r>
      <w:r w:rsidR="00975EA8">
        <w:t xml:space="preserve">la Oficina de Asesoría Jurídica </w:t>
      </w:r>
      <w:r w:rsidR="000E6E0C">
        <w:t>indica que la Oficina de Recursos Humanos no ha evaluado la viabilidad técnica</w:t>
      </w:r>
      <w:r w:rsidR="00975EA8">
        <w:t xml:space="preserve"> de lo solicitado por el docente y que </w:t>
      </w:r>
      <w:r w:rsidR="00AF5427">
        <w:t>no detalla si se cumple o no los requisitos para que la solicitud del docente sea aprobada; la Oficina de Asesoría Jurídica solicita con carácter de urgente emitir opinión técnica sobre el requerimiento del docente para los fines pertinentes</w:t>
      </w:r>
      <w:r w:rsidR="00837360">
        <w:t>.</w:t>
      </w:r>
    </w:p>
    <w:p w14:paraId="5CDCE9B8" w14:textId="77777777" w:rsidR="00EC4D24" w:rsidRDefault="00EC4D24" w:rsidP="005D1C8B">
      <w:pPr>
        <w:tabs>
          <w:tab w:val="left" w:pos="426"/>
        </w:tabs>
        <w:ind w:left="426" w:right="144"/>
        <w:jc w:val="both"/>
      </w:pPr>
    </w:p>
    <w:p w14:paraId="50F19CC6" w14:textId="2E5C6B8A" w:rsidR="00EC4D24" w:rsidRDefault="00EC4D24" w:rsidP="005D1C8B">
      <w:pPr>
        <w:tabs>
          <w:tab w:val="left" w:pos="426"/>
        </w:tabs>
        <w:ind w:left="426" w:right="144"/>
        <w:jc w:val="both"/>
      </w:pPr>
      <w:r>
        <w:t>El estudiante Patrick Saucedo indica que según el Informe de Recursos Humanos deja a criterio de la Facultad evaluar</w:t>
      </w:r>
      <w:r w:rsidR="00451FCB">
        <w:t xml:space="preserve"> el caso. El Decano precisa que Recursos Humanos pone las normas para que “tú digas que es lo que debe designarse”, precisa al COFIA que si la información les es suficiente se toma una decisión hoy día de lo contrario se espera a que </w:t>
      </w:r>
      <w:r w:rsidR="004E7D9D">
        <w:t>Asesoría Jurídica responda completamente.</w:t>
      </w:r>
    </w:p>
    <w:p w14:paraId="621108A4" w14:textId="77777777" w:rsidR="004E7D9D" w:rsidRDefault="004E7D9D" w:rsidP="005D1C8B">
      <w:pPr>
        <w:tabs>
          <w:tab w:val="left" w:pos="426"/>
        </w:tabs>
        <w:ind w:left="426" w:right="144"/>
        <w:jc w:val="both"/>
      </w:pPr>
    </w:p>
    <w:p w14:paraId="1585DDDB" w14:textId="1255405E" w:rsidR="004E7D9D" w:rsidRDefault="004E7D9D" w:rsidP="005D1C8B">
      <w:pPr>
        <w:tabs>
          <w:tab w:val="left" w:pos="426"/>
        </w:tabs>
        <w:ind w:left="426" w:right="144"/>
        <w:jc w:val="both"/>
      </w:pPr>
      <w:r>
        <w:t xml:space="preserve">El ingeniero Jorge </w:t>
      </w:r>
      <w:proofErr w:type="spellStart"/>
      <w:r>
        <w:t>Olivarez</w:t>
      </w:r>
      <w:proofErr w:type="spellEnd"/>
      <w:r>
        <w:t xml:space="preserve"> indica que por las consultas realizadas no hay una respuesta precisa y contundente de Asesoría Jurídica. Este último órgano se basa en lo que diga Recursos Humanos</w:t>
      </w:r>
      <w:r w:rsidR="00B4599A">
        <w:t>. El ingeniero indica que la Facultad debe contar con un Plan de Perfeccionamiento, los temas de capacitación deben ser sobre lo que le interesa a la institución; el plan también debe tener los aspectos económicos</w:t>
      </w:r>
      <w:r w:rsidR="00A75F8D">
        <w:t>, ¿quién asume los costos en caso un docente deje unos cursos?</w:t>
      </w:r>
    </w:p>
    <w:p w14:paraId="014CE32A" w14:textId="77777777" w:rsidR="00A75F8D" w:rsidRDefault="00A75F8D" w:rsidP="005D1C8B">
      <w:pPr>
        <w:tabs>
          <w:tab w:val="left" w:pos="426"/>
        </w:tabs>
        <w:ind w:left="426" w:right="144"/>
        <w:jc w:val="both"/>
      </w:pPr>
    </w:p>
    <w:p w14:paraId="6A1CEEEE" w14:textId="1210267A" w:rsidR="00A75F8D" w:rsidRDefault="00A75F8D" w:rsidP="005D1C8B">
      <w:pPr>
        <w:tabs>
          <w:tab w:val="left" w:pos="426"/>
        </w:tabs>
        <w:ind w:left="426" w:right="144"/>
        <w:jc w:val="both"/>
      </w:pPr>
      <w:r>
        <w:t>La ingeniera</w:t>
      </w:r>
      <w:r w:rsidR="007D5690">
        <w:t xml:space="preserve"> Amparo Becerra precisa que el Plan de Perfeccionamiento debe estar dirigido por las direcciones de departamentos académicos en coordinación con las escuelas. </w:t>
      </w:r>
      <w:r w:rsidR="000F27B4">
        <w:t>Precisa que cada docente tiene derecho a perfeccionarse en su línea en sus cursos que está dictando a los estudiantes</w:t>
      </w:r>
      <w:r w:rsidR="00A22239">
        <w:t>.</w:t>
      </w:r>
    </w:p>
    <w:p w14:paraId="05617227" w14:textId="77777777" w:rsidR="00A22239" w:rsidRDefault="00A22239" w:rsidP="005D1C8B">
      <w:pPr>
        <w:tabs>
          <w:tab w:val="left" w:pos="426"/>
        </w:tabs>
        <w:ind w:left="426" w:right="144"/>
        <w:jc w:val="both"/>
      </w:pPr>
    </w:p>
    <w:p w14:paraId="6B476011" w14:textId="51970801" w:rsidR="00A22239" w:rsidRDefault="00A22239" w:rsidP="005D1C8B">
      <w:pPr>
        <w:tabs>
          <w:tab w:val="left" w:pos="426"/>
        </w:tabs>
        <w:ind w:left="426" w:right="144"/>
        <w:jc w:val="both"/>
      </w:pPr>
      <w:r>
        <w:t xml:space="preserve">El ingeniero Jorge Tello indica que la escuela determina los docentes que podrían reemplazar al docente </w:t>
      </w:r>
      <w:proofErr w:type="spellStart"/>
      <w:r>
        <w:t>Norvin</w:t>
      </w:r>
      <w:proofErr w:type="spellEnd"/>
      <w:r>
        <w:t xml:space="preserve"> Requena </w:t>
      </w:r>
      <w:r w:rsidR="00D8442B">
        <w:t>en caso el docente siga estudios como parte del Plan de Perfeccionamiento. El Decano indica que no hay Plan de Perfeccionamiento.</w:t>
      </w:r>
    </w:p>
    <w:p w14:paraId="6564C366" w14:textId="77777777" w:rsidR="00D8442B" w:rsidRDefault="00D8442B" w:rsidP="005D1C8B">
      <w:pPr>
        <w:tabs>
          <w:tab w:val="left" w:pos="426"/>
        </w:tabs>
        <w:ind w:left="426" w:right="144"/>
        <w:jc w:val="both"/>
      </w:pPr>
    </w:p>
    <w:p w14:paraId="1EA73671" w14:textId="30E30EE1" w:rsidR="00D8442B" w:rsidRDefault="00D8442B" w:rsidP="005D1C8B">
      <w:pPr>
        <w:tabs>
          <w:tab w:val="left" w:pos="426"/>
        </w:tabs>
        <w:ind w:left="426" w:right="144"/>
        <w:jc w:val="both"/>
      </w:pPr>
      <w:r>
        <w:t>El estudiante Carlos Marín indica que se tiene un problema grande, que algunos docentes no cumplen con el grado de Maestría</w:t>
      </w:r>
      <w:r w:rsidR="00840F86">
        <w:t>.</w:t>
      </w:r>
    </w:p>
    <w:p w14:paraId="56DE40A7" w14:textId="77777777" w:rsidR="00840F86" w:rsidRDefault="00840F86" w:rsidP="005D1C8B">
      <w:pPr>
        <w:tabs>
          <w:tab w:val="left" w:pos="426"/>
        </w:tabs>
        <w:ind w:left="426" w:right="144"/>
        <w:jc w:val="both"/>
      </w:pPr>
    </w:p>
    <w:p w14:paraId="22378D8A" w14:textId="014620BC" w:rsidR="00840F86" w:rsidRDefault="00840F86" w:rsidP="005D1C8B">
      <w:pPr>
        <w:tabs>
          <w:tab w:val="left" w:pos="426"/>
        </w:tabs>
        <w:ind w:left="426" w:right="144"/>
        <w:jc w:val="both"/>
      </w:pPr>
      <w:r>
        <w:t xml:space="preserve">El Decano indica que tomar una decisión en este instante es de repente equivocarnos </w:t>
      </w:r>
      <w:r>
        <w:lastRenderedPageBreak/>
        <w:t>en la interpretación si no se tiene la respuesta completa de Asesoría Jurídica.</w:t>
      </w:r>
    </w:p>
    <w:p w14:paraId="0D8070F2" w14:textId="77777777" w:rsidR="003F58A9" w:rsidRDefault="003F58A9" w:rsidP="005D1C8B">
      <w:pPr>
        <w:tabs>
          <w:tab w:val="left" w:pos="426"/>
        </w:tabs>
        <w:ind w:left="426" w:right="144"/>
        <w:jc w:val="both"/>
      </w:pPr>
    </w:p>
    <w:p w14:paraId="3C5121ED" w14:textId="6A5F60EB" w:rsidR="003F58A9" w:rsidRDefault="003F58A9" w:rsidP="005D1C8B">
      <w:pPr>
        <w:tabs>
          <w:tab w:val="left" w:pos="426"/>
        </w:tabs>
        <w:ind w:left="426" w:right="144"/>
        <w:jc w:val="both"/>
      </w:pPr>
      <w:r>
        <w:t>El ingeniero Jorge Tello dice “normalmente lo que se hace cuando es misión oficial</w:t>
      </w:r>
      <w:r w:rsidR="00477271">
        <w:t xml:space="preserve"> es lo que dice el ingeniero </w:t>
      </w:r>
      <w:proofErr w:type="spellStart"/>
      <w:r w:rsidR="00477271">
        <w:t>Olivarez</w:t>
      </w:r>
      <w:proofErr w:type="spellEnd"/>
      <w:r w:rsidR="0089349C">
        <w:t>,</w:t>
      </w:r>
      <w:r w:rsidR="00477271">
        <w:t xml:space="preserve"> </w:t>
      </w:r>
      <w:r w:rsidR="0089349C">
        <w:t xml:space="preserve">la misma organización participa </w:t>
      </w:r>
      <w:r w:rsidR="00477271">
        <w:t>en ese perfeccionamiento, señor usted va a perfeccionarse”.</w:t>
      </w:r>
    </w:p>
    <w:p w14:paraId="2F3D7A7C" w14:textId="77777777" w:rsidR="0053027A" w:rsidRDefault="0053027A" w:rsidP="005D1C8B">
      <w:pPr>
        <w:tabs>
          <w:tab w:val="left" w:pos="426"/>
        </w:tabs>
        <w:ind w:left="426" w:right="144"/>
        <w:jc w:val="both"/>
      </w:pPr>
    </w:p>
    <w:p w14:paraId="1FA67D40" w14:textId="08B7E609" w:rsidR="0053027A" w:rsidRDefault="0053027A" w:rsidP="005D1C8B">
      <w:pPr>
        <w:tabs>
          <w:tab w:val="left" w:pos="426"/>
        </w:tabs>
        <w:ind w:left="426" w:right="144"/>
        <w:jc w:val="both"/>
      </w:pPr>
      <w:r>
        <w:t xml:space="preserve">El ingeniero Wender Velásquez, director de departamento, indica que en noviembre 2024 solicitó a cada docente su propuesta para elaborar el Plan de Capacitación FIA 2025. El docente </w:t>
      </w:r>
      <w:proofErr w:type="spellStart"/>
      <w:r>
        <w:t>Norvin</w:t>
      </w:r>
      <w:proofErr w:type="spellEnd"/>
      <w:r>
        <w:t xml:space="preserve"> Requena no solicitó el Doctorado</w:t>
      </w:r>
      <w:r w:rsidR="00152460">
        <w:t xml:space="preserve">. El ingeniero Velásquez añade que el 12 de noviembre de 2024 envió correo dirigido al docente </w:t>
      </w:r>
      <w:proofErr w:type="spellStart"/>
      <w:r w:rsidR="00152460">
        <w:t>Norvin</w:t>
      </w:r>
      <w:proofErr w:type="spellEnd"/>
      <w:r w:rsidR="00152460">
        <w:t xml:space="preserve"> Requena</w:t>
      </w:r>
      <w:r w:rsidR="00473A3D">
        <w:t xml:space="preserve"> indicando “Sugiero </w:t>
      </w:r>
      <w:r w:rsidR="003313C0">
        <w:t xml:space="preserve">pueda </w:t>
      </w:r>
      <w:r w:rsidR="000D008F">
        <w:t xml:space="preserve">analizar la posibilidad de incluir estudios de doctorado como parte del Plan de Capacitación Anual 2025”. No hubo respuesta del docente </w:t>
      </w:r>
      <w:proofErr w:type="spellStart"/>
      <w:r w:rsidR="000D008F">
        <w:t>Norvin</w:t>
      </w:r>
      <w:proofErr w:type="spellEnd"/>
      <w:r w:rsidR="000D008F">
        <w:t xml:space="preserve"> Requena. El 02 de diciembre de 2024</w:t>
      </w:r>
      <w:r w:rsidR="005137B0">
        <w:t>,</w:t>
      </w:r>
      <w:r w:rsidR="000D008F">
        <w:t xml:space="preserve"> el DAIGA envió a la EPIA el oficio 098</w:t>
      </w:r>
      <w:r w:rsidR="005137B0">
        <w:t xml:space="preserve"> incluyendo los cursos de capacitación para los docentes DAIGA, no se incluyó el Doctorado del docente </w:t>
      </w:r>
      <w:proofErr w:type="spellStart"/>
      <w:r w:rsidR="005137B0">
        <w:t>Norvin</w:t>
      </w:r>
      <w:proofErr w:type="spellEnd"/>
      <w:r w:rsidR="005137B0">
        <w:t xml:space="preserve"> Requena porque él no lo pidió en su momento.</w:t>
      </w:r>
    </w:p>
    <w:p w14:paraId="3DB03260" w14:textId="77777777" w:rsidR="005137B0" w:rsidRDefault="005137B0" w:rsidP="005D1C8B">
      <w:pPr>
        <w:tabs>
          <w:tab w:val="left" w:pos="426"/>
        </w:tabs>
        <w:ind w:left="426" w:right="144"/>
        <w:jc w:val="both"/>
      </w:pPr>
    </w:p>
    <w:p w14:paraId="51F6E37D" w14:textId="2024FA39" w:rsidR="005137B0" w:rsidRDefault="005137B0" w:rsidP="005D1C8B">
      <w:pPr>
        <w:tabs>
          <w:tab w:val="left" w:pos="426"/>
        </w:tabs>
        <w:ind w:left="426" w:right="144"/>
        <w:jc w:val="both"/>
      </w:pPr>
      <w:r>
        <w:t>El Decano dice se toma la votación hoy día o esperamos el informe completo.</w:t>
      </w:r>
    </w:p>
    <w:p w14:paraId="5DB8CE8F" w14:textId="77777777" w:rsidR="005A7409" w:rsidRDefault="005A7409" w:rsidP="005D1C8B">
      <w:pPr>
        <w:tabs>
          <w:tab w:val="left" w:pos="426"/>
        </w:tabs>
        <w:ind w:left="426" w:right="144"/>
        <w:jc w:val="both"/>
      </w:pPr>
    </w:p>
    <w:p w14:paraId="49779098" w14:textId="38627177" w:rsidR="005A7409" w:rsidRDefault="005A7409" w:rsidP="005D1C8B">
      <w:pPr>
        <w:tabs>
          <w:tab w:val="left" w:pos="426"/>
        </w:tabs>
        <w:ind w:left="426" w:right="144"/>
        <w:jc w:val="both"/>
      </w:pPr>
      <w:r>
        <w:t>El licenciado Jorge Collazos indica “no se puede tomar una decisión si no hay un marco establecido”, “tiene que haber un plan de capacitación o perfeccionamiento establecido”</w:t>
      </w:r>
    </w:p>
    <w:p w14:paraId="0AF14C99" w14:textId="77777777" w:rsidR="00900BD8" w:rsidRDefault="00900BD8" w:rsidP="005D1C8B">
      <w:pPr>
        <w:tabs>
          <w:tab w:val="left" w:pos="426"/>
        </w:tabs>
        <w:ind w:left="426" w:right="144"/>
        <w:jc w:val="both"/>
      </w:pPr>
    </w:p>
    <w:p w14:paraId="32B92BA3" w14:textId="5EFA3696" w:rsidR="00900BD8" w:rsidRDefault="00900BD8" w:rsidP="005D1C8B">
      <w:pPr>
        <w:tabs>
          <w:tab w:val="left" w:pos="426"/>
        </w:tabs>
        <w:ind w:left="426" w:right="144"/>
        <w:jc w:val="both"/>
      </w:pPr>
      <w:r>
        <w:t xml:space="preserve">El ingeniero </w:t>
      </w:r>
      <w:proofErr w:type="spellStart"/>
      <w:r>
        <w:t>Olivarez</w:t>
      </w:r>
      <w:proofErr w:type="spellEnd"/>
      <w:r>
        <w:t xml:space="preserve"> indica que el ingeniero </w:t>
      </w:r>
      <w:proofErr w:type="spellStart"/>
      <w:r>
        <w:t>Norvin</w:t>
      </w:r>
      <w:proofErr w:type="spellEnd"/>
      <w:r>
        <w:t xml:space="preserve"> Requena debe seguir dictando sus clases, si no dicta comete una infracción administrativa y eso tiene una pena.</w:t>
      </w:r>
    </w:p>
    <w:p w14:paraId="50C6FE5A" w14:textId="77777777" w:rsidR="00900BD8" w:rsidRDefault="00900BD8" w:rsidP="005D1C8B">
      <w:pPr>
        <w:tabs>
          <w:tab w:val="left" w:pos="426"/>
        </w:tabs>
        <w:ind w:left="426" w:right="144"/>
        <w:jc w:val="both"/>
      </w:pPr>
    </w:p>
    <w:p w14:paraId="37F45A82" w14:textId="1AB61A96" w:rsidR="00900BD8" w:rsidRDefault="009C3A92" w:rsidP="005D1C8B">
      <w:pPr>
        <w:tabs>
          <w:tab w:val="left" w:pos="426"/>
        </w:tabs>
        <w:ind w:left="426" w:right="144"/>
        <w:jc w:val="both"/>
      </w:pPr>
      <w:r>
        <w:t xml:space="preserve">La ingeniera Amparo Becerra indica que se debe hacer un Plan de perfeccionamiento y que se considere el apoyo al docente </w:t>
      </w:r>
      <w:proofErr w:type="spellStart"/>
      <w:r>
        <w:t>Norvin</w:t>
      </w:r>
      <w:proofErr w:type="spellEnd"/>
      <w:r>
        <w:t xml:space="preserve"> Requena.</w:t>
      </w:r>
    </w:p>
    <w:p w14:paraId="022F639C" w14:textId="77777777" w:rsidR="009C3A92" w:rsidRDefault="009C3A92" w:rsidP="005D1C8B">
      <w:pPr>
        <w:tabs>
          <w:tab w:val="left" w:pos="426"/>
        </w:tabs>
        <w:ind w:left="426" w:right="144"/>
        <w:jc w:val="both"/>
      </w:pPr>
    </w:p>
    <w:p w14:paraId="366B889A" w14:textId="77777777" w:rsidR="00855DD6" w:rsidRDefault="00EF4F70" w:rsidP="00855DD6">
      <w:pPr>
        <w:tabs>
          <w:tab w:val="left" w:pos="426"/>
        </w:tabs>
        <w:ind w:left="426" w:right="144"/>
        <w:jc w:val="both"/>
      </w:pPr>
      <w:r>
        <w:t xml:space="preserve">El estudiante Leandro </w:t>
      </w:r>
      <w:proofErr w:type="spellStart"/>
      <w:r>
        <w:t>Gamez</w:t>
      </w:r>
      <w:proofErr w:type="spellEnd"/>
      <w:r>
        <w:t xml:space="preserve"> indica que la carencia administrativa de la Facultad no exime el derecho al docente de poder tener el apoyo.</w:t>
      </w:r>
      <w:r w:rsidR="00C4182D">
        <w:t xml:space="preserve"> Indica que el apoyo radica en el apoyo financiero, en la licencia; no se tiene muchos docentes que tengan doctorado. Es un doctorado que va a servir a la Facultad</w:t>
      </w:r>
      <w:r w:rsidR="00AB7E58">
        <w:t>. Indica que es una atribución del Consejo de Facultad</w:t>
      </w:r>
      <w:r w:rsidR="00E64292">
        <w:t xml:space="preserve"> y no burocratizar tanto. El Decano indicó que no solo es carecía administrativa sino económica</w:t>
      </w:r>
      <w:r w:rsidR="007F0799">
        <w:t>, no somos una facultad muy pudiente</w:t>
      </w:r>
      <w:r w:rsidR="00D060A2">
        <w:t xml:space="preserve">; el plan es invertir los excedentes en laboratorios de la facultad, cualquier desbalance o </w:t>
      </w:r>
      <w:r w:rsidR="00855DD6">
        <w:t xml:space="preserve">afectar otras cosas nos puede afectar también. </w:t>
      </w:r>
      <w:r w:rsidR="00855DD6">
        <w:t xml:space="preserve">El Decano propone esperar en la votación hasta el siguiente jueves, va a tratar que Asesoría Jurídica responda en esta semana. </w:t>
      </w:r>
    </w:p>
    <w:p w14:paraId="3C13C9F2" w14:textId="77777777" w:rsidR="00BA0E44" w:rsidRDefault="00BA0E44" w:rsidP="005D1C8B">
      <w:pPr>
        <w:tabs>
          <w:tab w:val="left" w:pos="426"/>
        </w:tabs>
        <w:ind w:left="426" w:right="144"/>
        <w:jc w:val="both"/>
      </w:pPr>
    </w:p>
    <w:p w14:paraId="0C482FD1" w14:textId="7B2DFD4F" w:rsidR="00BA0E44" w:rsidRDefault="00BA0E44" w:rsidP="005D1C8B">
      <w:pPr>
        <w:tabs>
          <w:tab w:val="left" w:pos="426"/>
        </w:tabs>
        <w:ind w:left="426" w:right="144"/>
        <w:jc w:val="both"/>
      </w:pPr>
      <w:r>
        <w:t xml:space="preserve">El docente </w:t>
      </w:r>
      <w:proofErr w:type="spellStart"/>
      <w:r>
        <w:t>Norvin</w:t>
      </w:r>
      <w:proofErr w:type="spellEnd"/>
      <w:r>
        <w:t xml:space="preserve"> Requena indicó que e</w:t>
      </w:r>
      <w:r w:rsidR="00485943">
        <w:t>n</w:t>
      </w:r>
      <w:r>
        <w:t xml:space="preserve"> </w:t>
      </w:r>
      <w:r w:rsidR="00485943">
        <w:t xml:space="preserve">lugar de dictar el </w:t>
      </w:r>
      <w:r>
        <w:t>curso Vigilancia y Monitoreo Ambiental</w:t>
      </w:r>
      <w:r w:rsidR="00485943">
        <w:t>, dictar el curso de Tesis 2, no se aceptó.</w:t>
      </w:r>
      <w:r w:rsidR="00720C74">
        <w:t xml:space="preserve"> Precisó que agradecería que se bote ya sea positivo o negativo porque ya comenzaron las clases.</w:t>
      </w:r>
      <w:r w:rsidR="007879A8">
        <w:t xml:space="preserve"> El ingeniero Wender Velásquez indicó que el curso de Tesis 2 que dicta el ingeniero </w:t>
      </w:r>
      <w:proofErr w:type="spellStart"/>
      <w:r w:rsidR="007879A8">
        <w:t>Norvin</w:t>
      </w:r>
      <w:proofErr w:type="spellEnd"/>
      <w:r w:rsidR="007879A8">
        <w:t xml:space="preserve"> Requena tiene tan solo 2 matriculados y que no ha pedido oficialmente la reducción de carga lectiva como docente investigador el docente </w:t>
      </w:r>
      <w:proofErr w:type="spellStart"/>
      <w:r w:rsidR="007879A8">
        <w:t>Norvin</w:t>
      </w:r>
      <w:proofErr w:type="spellEnd"/>
      <w:r w:rsidR="007879A8">
        <w:t xml:space="preserve"> Requena.</w:t>
      </w:r>
    </w:p>
    <w:p w14:paraId="67D27E45" w14:textId="77777777" w:rsidR="00C37C18" w:rsidRDefault="00C37C18" w:rsidP="005D1C8B">
      <w:pPr>
        <w:tabs>
          <w:tab w:val="left" w:pos="426"/>
        </w:tabs>
        <w:ind w:left="426" w:right="144"/>
        <w:jc w:val="both"/>
      </w:pPr>
    </w:p>
    <w:p w14:paraId="52E13E9D" w14:textId="22D08DF8" w:rsidR="00C37C18" w:rsidRDefault="007C4899" w:rsidP="005D1C8B">
      <w:pPr>
        <w:tabs>
          <w:tab w:val="left" w:pos="426"/>
        </w:tabs>
        <w:ind w:left="426" w:right="144"/>
        <w:jc w:val="both"/>
      </w:pPr>
      <w:r>
        <w:t xml:space="preserve">El Decano preguntó si la votación debe ser hoy día y los consejeros indicaron que sea hoy día. El ingeniero </w:t>
      </w:r>
      <w:proofErr w:type="spellStart"/>
      <w:r>
        <w:t>Olivarez</w:t>
      </w:r>
      <w:proofErr w:type="spellEnd"/>
      <w:r>
        <w:t xml:space="preserve"> se preguntó </w:t>
      </w:r>
      <w:r w:rsidR="005332F2">
        <w:t>“</w:t>
      </w:r>
      <w:r>
        <w:t>¿y qué pasa si</w:t>
      </w:r>
      <w:r w:rsidR="005332F2">
        <w:t xml:space="preserve"> Asesoría Jurídica dice que no es posible?” El Decano afirmó que cada quien asume su responsabilidad. El ingeniero </w:t>
      </w:r>
      <w:proofErr w:type="spellStart"/>
      <w:r w:rsidR="005332F2">
        <w:t>Olivarez</w:t>
      </w:r>
      <w:proofErr w:type="spellEnd"/>
      <w:r w:rsidR="005332F2">
        <w:t xml:space="preserve"> indicó “bueno en ese caso le harán un proceso a los que votaron a favor supongo no”.</w:t>
      </w:r>
      <w:r w:rsidR="00E13D21">
        <w:t xml:space="preserve"> El abogado Guido Mejía indicó que no solo basta la Resolución Decanal, falta la Resolución Rectoral para que se efectivice 100% las decisiones tomadas.</w:t>
      </w:r>
      <w:r w:rsidR="00BA6EC9">
        <w:t xml:space="preserve"> El ingeniero Tello indicó: “el ingeniero </w:t>
      </w:r>
      <w:proofErr w:type="spellStart"/>
      <w:r w:rsidR="00BA6EC9">
        <w:t>Norvin</w:t>
      </w:r>
      <w:proofErr w:type="spellEnd"/>
      <w:r w:rsidR="00BA6EC9">
        <w:t xml:space="preserve"> tiene que cumplir todos los requisitos, si no sale ese requisito, se hace todo el proceso administrativo”</w:t>
      </w:r>
    </w:p>
    <w:p w14:paraId="5013606D" w14:textId="77777777" w:rsidR="00837360" w:rsidRDefault="00837360" w:rsidP="005D1C8B">
      <w:pPr>
        <w:tabs>
          <w:tab w:val="left" w:pos="426"/>
        </w:tabs>
        <w:ind w:left="426" w:right="144"/>
        <w:jc w:val="both"/>
      </w:pPr>
    </w:p>
    <w:p w14:paraId="703541F8" w14:textId="77777777" w:rsidR="009458E6" w:rsidRDefault="009458E6" w:rsidP="005D1C8B">
      <w:pPr>
        <w:tabs>
          <w:tab w:val="left" w:pos="426"/>
        </w:tabs>
        <w:ind w:left="426" w:right="144"/>
        <w:jc w:val="both"/>
      </w:pPr>
    </w:p>
    <w:p w14:paraId="3FBC4A1C" w14:textId="0B9DACC0" w:rsidR="00036566" w:rsidRDefault="00036566" w:rsidP="00036566">
      <w:pPr>
        <w:tabs>
          <w:tab w:val="left" w:pos="426"/>
        </w:tabs>
        <w:ind w:left="426" w:right="284"/>
        <w:jc w:val="both"/>
      </w:pPr>
      <w:r>
        <w:lastRenderedPageBreak/>
        <w:t xml:space="preserve">Se hizo la votación nominal </w:t>
      </w:r>
      <w:r w:rsidR="00B25DCE">
        <w:t xml:space="preserve">para la aprobación del pedido del docente </w:t>
      </w:r>
      <w:proofErr w:type="spellStart"/>
      <w:r w:rsidR="00B25DCE">
        <w:t>Norvin</w:t>
      </w:r>
      <w:proofErr w:type="spellEnd"/>
      <w:r w:rsidR="00B25DCE">
        <w:t xml:space="preserve"> Requena </w:t>
      </w:r>
      <w:r>
        <w:t>y fue de la siguiente manera:</w:t>
      </w:r>
    </w:p>
    <w:p w14:paraId="3573DBCE" w14:textId="77777777" w:rsidR="00036566" w:rsidRDefault="00036566" w:rsidP="00036566">
      <w:pPr>
        <w:tabs>
          <w:tab w:val="left" w:pos="426"/>
        </w:tabs>
        <w:ind w:left="426" w:right="284"/>
        <w:jc w:val="both"/>
      </w:pPr>
    </w:p>
    <w:tbl>
      <w:tblPr>
        <w:tblStyle w:val="Tablaconcuadrcula"/>
        <w:tblW w:w="7792" w:type="dxa"/>
        <w:tblInd w:w="426" w:type="dxa"/>
        <w:tblLayout w:type="fixed"/>
        <w:tblLook w:val="04A0" w:firstRow="1" w:lastRow="0" w:firstColumn="1" w:lastColumn="0" w:noHBand="0" w:noVBand="1"/>
      </w:tblPr>
      <w:tblGrid>
        <w:gridCol w:w="651"/>
        <w:gridCol w:w="1328"/>
        <w:gridCol w:w="1276"/>
        <w:gridCol w:w="4537"/>
      </w:tblGrid>
      <w:tr w:rsidR="00B25DCE" w14:paraId="15274694" w14:textId="77777777" w:rsidTr="00B25DCE">
        <w:trPr>
          <w:trHeight w:val="579"/>
        </w:trPr>
        <w:tc>
          <w:tcPr>
            <w:tcW w:w="651" w:type="dxa"/>
          </w:tcPr>
          <w:p w14:paraId="38C43A30" w14:textId="77777777" w:rsidR="00B25DCE" w:rsidRPr="00DA78D5" w:rsidRDefault="00B25DCE" w:rsidP="0027034F">
            <w:pPr>
              <w:tabs>
                <w:tab w:val="left" w:pos="426"/>
              </w:tabs>
              <w:jc w:val="both"/>
              <w:rPr>
                <w:rFonts w:ascii="Arial" w:hAnsi="Arial" w:cs="Arial"/>
                <w:b/>
                <w:bCs/>
                <w:sz w:val="16"/>
                <w:szCs w:val="16"/>
              </w:rPr>
            </w:pPr>
            <w:proofErr w:type="spellStart"/>
            <w:r w:rsidRPr="00DA78D5">
              <w:rPr>
                <w:rFonts w:ascii="Arial" w:hAnsi="Arial" w:cs="Arial"/>
                <w:b/>
                <w:bCs/>
                <w:sz w:val="16"/>
                <w:szCs w:val="16"/>
              </w:rPr>
              <w:t>Nº</w:t>
            </w:r>
            <w:proofErr w:type="spellEnd"/>
          </w:p>
        </w:tc>
        <w:tc>
          <w:tcPr>
            <w:tcW w:w="1328" w:type="dxa"/>
          </w:tcPr>
          <w:p w14:paraId="5AF920CC" w14:textId="77777777" w:rsidR="00B25DCE" w:rsidRPr="00DA78D5" w:rsidRDefault="00B25DCE" w:rsidP="00DA78D5">
            <w:pPr>
              <w:tabs>
                <w:tab w:val="left" w:pos="426"/>
              </w:tabs>
              <w:ind w:right="284"/>
              <w:jc w:val="center"/>
              <w:rPr>
                <w:rFonts w:ascii="Arial" w:hAnsi="Arial" w:cs="Arial"/>
                <w:b/>
                <w:bCs/>
                <w:sz w:val="16"/>
                <w:szCs w:val="16"/>
              </w:rPr>
            </w:pPr>
            <w:r w:rsidRPr="00DA78D5">
              <w:rPr>
                <w:rFonts w:ascii="Arial" w:hAnsi="Arial" w:cs="Arial"/>
                <w:b/>
                <w:bCs/>
                <w:sz w:val="16"/>
                <w:szCs w:val="16"/>
              </w:rPr>
              <w:t>Nombres y Apellidos</w:t>
            </w:r>
          </w:p>
        </w:tc>
        <w:tc>
          <w:tcPr>
            <w:tcW w:w="1276" w:type="dxa"/>
          </w:tcPr>
          <w:p w14:paraId="226C1863" w14:textId="77777777" w:rsidR="00B25DCE" w:rsidRPr="00DA78D5" w:rsidRDefault="00B25DCE" w:rsidP="00DA78D5">
            <w:pPr>
              <w:tabs>
                <w:tab w:val="left" w:pos="426"/>
              </w:tabs>
              <w:jc w:val="center"/>
              <w:rPr>
                <w:rFonts w:ascii="Arial" w:hAnsi="Arial" w:cs="Arial"/>
                <w:b/>
                <w:bCs/>
                <w:sz w:val="16"/>
                <w:szCs w:val="16"/>
              </w:rPr>
            </w:pPr>
            <w:r w:rsidRPr="00DA78D5">
              <w:rPr>
                <w:rFonts w:ascii="Arial" w:hAnsi="Arial" w:cs="Arial"/>
                <w:b/>
                <w:bCs/>
                <w:sz w:val="16"/>
                <w:szCs w:val="16"/>
              </w:rPr>
              <w:t>Voto</w:t>
            </w:r>
          </w:p>
        </w:tc>
        <w:tc>
          <w:tcPr>
            <w:tcW w:w="4537" w:type="dxa"/>
          </w:tcPr>
          <w:p w14:paraId="4C71FF84" w14:textId="61529E6D" w:rsidR="00B25DCE" w:rsidRPr="00DA78D5" w:rsidRDefault="00B25DCE" w:rsidP="00DA78D5">
            <w:pPr>
              <w:tabs>
                <w:tab w:val="left" w:pos="426"/>
              </w:tabs>
              <w:ind w:right="284"/>
              <w:jc w:val="center"/>
              <w:rPr>
                <w:rFonts w:ascii="Arial" w:hAnsi="Arial" w:cs="Arial"/>
                <w:b/>
                <w:bCs/>
                <w:sz w:val="16"/>
                <w:szCs w:val="16"/>
              </w:rPr>
            </w:pPr>
            <w:r w:rsidRPr="00DA78D5">
              <w:rPr>
                <w:rFonts w:ascii="Arial" w:hAnsi="Arial" w:cs="Arial"/>
                <w:b/>
                <w:bCs/>
                <w:sz w:val="16"/>
                <w:szCs w:val="16"/>
              </w:rPr>
              <w:t>Comentario del consejero</w:t>
            </w:r>
          </w:p>
        </w:tc>
      </w:tr>
      <w:tr w:rsidR="00B25DCE" w14:paraId="46E5ECEC" w14:textId="77777777" w:rsidTr="00B25DCE">
        <w:trPr>
          <w:trHeight w:val="579"/>
        </w:trPr>
        <w:tc>
          <w:tcPr>
            <w:tcW w:w="651" w:type="dxa"/>
          </w:tcPr>
          <w:p w14:paraId="1ECB52D7" w14:textId="77777777" w:rsidR="00B25DCE" w:rsidRPr="00795234" w:rsidRDefault="00B25DCE" w:rsidP="0027034F">
            <w:pPr>
              <w:tabs>
                <w:tab w:val="left" w:pos="426"/>
              </w:tabs>
              <w:ind w:right="284"/>
              <w:jc w:val="both"/>
              <w:rPr>
                <w:rFonts w:ascii="Arial" w:hAnsi="Arial" w:cs="Arial"/>
                <w:sz w:val="16"/>
                <w:szCs w:val="16"/>
              </w:rPr>
            </w:pPr>
            <w:r w:rsidRPr="00795234">
              <w:rPr>
                <w:rFonts w:ascii="Arial" w:hAnsi="Arial" w:cs="Arial"/>
                <w:sz w:val="16"/>
                <w:szCs w:val="16"/>
              </w:rPr>
              <w:t>1</w:t>
            </w:r>
          </w:p>
        </w:tc>
        <w:tc>
          <w:tcPr>
            <w:tcW w:w="1328" w:type="dxa"/>
          </w:tcPr>
          <w:p w14:paraId="7935C8FC" w14:textId="77777777" w:rsidR="00B25DCE" w:rsidRPr="00795234" w:rsidRDefault="00B25DCE" w:rsidP="0027034F">
            <w:pPr>
              <w:tabs>
                <w:tab w:val="left" w:pos="426"/>
              </w:tabs>
              <w:ind w:right="284"/>
              <w:jc w:val="both"/>
              <w:rPr>
                <w:rFonts w:ascii="Arial" w:hAnsi="Arial" w:cs="Arial"/>
                <w:sz w:val="16"/>
                <w:szCs w:val="16"/>
              </w:rPr>
            </w:pPr>
            <w:r w:rsidRPr="00795234">
              <w:rPr>
                <w:rFonts w:ascii="Arial" w:hAnsi="Arial" w:cs="Arial"/>
                <w:sz w:val="16"/>
                <w:szCs w:val="16"/>
              </w:rPr>
              <w:t>Dr. Mario Chaves Muñoz</w:t>
            </w:r>
          </w:p>
        </w:tc>
        <w:tc>
          <w:tcPr>
            <w:tcW w:w="1276" w:type="dxa"/>
          </w:tcPr>
          <w:p w14:paraId="1F6C654F" w14:textId="65C62486" w:rsidR="00B25DCE" w:rsidRPr="00795234" w:rsidRDefault="00B25DCE" w:rsidP="00B25DCE">
            <w:pPr>
              <w:ind w:right="-108"/>
              <w:jc w:val="both"/>
              <w:rPr>
                <w:rFonts w:ascii="Arial" w:hAnsi="Arial" w:cs="Arial"/>
                <w:sz w:val="16"/>
                <w:szCs w:val="16"/>
              </w:rPr>
            </w:pPr>
            <w:r>
              <w:rPr>
                <w:rFonts w:ascii="Arial" w:hAnsi="Arial" w:cs="Arial"/>
                <w:sz w:val="16"/>
                <w:szCs w:val="16"/>
              </w:rPr>
              <w:t>En contra</w:t>
            </w:r>
          </w:p>
        </w:tc>
        <w:tc>
          <w:tcPr>
            <w:tcW w:w="4537" w:type="dxa"/>
          </w:tcPr>
          <w:p w14:paraId="261D33E6" w14:textId="56F057CD" w:rsidR="00B25DCE" w:rsidRPr="00795234" w:rsidRDefault="00B25DCE" w:rsidP="0027034F">
            <w:pPr>
              <w:tabs>
                <w:tab w:val="left" w:pos="426"/>
              </w:tabs>
              <w:ind w:right="284"/>
              <w:jc w:val="both"/>
              <w:rPr>
                <w:rFonts w:ascii="Arial" w:hAnsi="Arial" w:cs="Arial"/>
                <w:sz w:val="16"/>
                <w:szCs w:val="16"/>
              </w:rPr>
            </w:pPr>
            <w:r>
              <w:rPr>
                <w:rFonts w:ascii="Arial" w:hAnsi="Arial" w:cs="Arial"/>
                <w:sz w:val="16"/>
                <w:szCs w:val="16"/>
              </w:rPr>
              <w:t>Teniendo en cuenta que no hay Plan de Perfeccionamiento</w:t>
            </w:r>
          </w:p>
        </w:tc>
      </w:tr>
      <w:tr w:rsidR="00B25DCE" w14:paraId="00772AFD" w14:textId="77777777" w:rsidTr="00B25DCE">
        <w:trPr>
          <w:trHeight w:val="569"/>
        </w:trPr>
        <w:tc>
          <w:tcPr>
            <w:tcW w:w="651" w:type="dxa"/>
          </w:tcPr>
          <w:p w14:paraId="7DBF027B" w14:textId="77777777" w:rsidR="00B25DCE" w:rsidRPr="00795234" w:rsidRDefault="00B25DCE" w:rsidP="0027034F">
            <w:pPr>
              <w:tabs>
                <w:tab w:val="left" w:pos="426"/>
              </w:tabs>
              <w:ind w:right="284"/>
              <w:jc w:val="both"/>
              <w:rPr>
                <w:rFonts w:ascii="Arial" w:hAnsi="Arial" w:cs="Arial"/>
                <w:sz w:val="16"/>
                <w:szCs w:val="16"/>
              </w:rPr>
            </w:pPr>
            <w:r w:rsidRPr="00795234">
              <w:rPr>
                <w:rFonts w:ascii="Arial" w:hAnsi="Arial" w:cs="Arial"/>
                <w:sz w:val="16"/>
                <w:szCs w:val="16"/>
              </w:rPr>
              <w:t>2</w:t>
            </w:r>
          </w:p>
        </w:tc>
        <w:tc>
          <w:tcPr>
            <w:tcW w:w="1328" w:type="dxa"/>
          </w:tcPr>
          <w:p w14:paraId="23CF2657" w14:textId="77777777" w:rsidR="00B25DCE" w:rsidRPr="00795234" w:rsidRDefault="00B25DCE" w:rsidP="0027034F">
            <w:pPr>
              <w:tabs>
                <w:tab w:val="left" w:pos="426"/>
              </w:tabs>
              <w:ind w:right="284"/>
              <w:jc w:val="both"/>
              <w:rPr>
                <w:rFonts w:ascii="Arial" w:hAnsi="Arial" w:cs="Arial"/>
                <w:sz w:val="16"/>
                <w:szCs w:val="16"/>
              </w:rPr>
            </w:pPr>
            <w:r w:rsidRPr="00795234">
              <w:rPr>
                <w:rFonts w:ascii="Arial" w:hAnsi="Arial" w:cs="Arial"/>
                <w:sz w:val="16"/>
                <w:szCs w:val="16"/>
              </w:rPr>
              <w:t>Dr. Hugo Chirinos Collantes</w:t>
            </w:r>
          </w:p>
        </w:tc>
        <w:tc>
          <w:tcPr>
            <w:tcW w:w="1276" w:type="dxa"/>
          </w:tcPr>
          <w:p w14:paraId="5CFEA29B" w14:textId="7E8C6286" w:rsidR="00B25DCE" w:rsidRPr="00795234" w:rsidRDefault="00B25DCE" w:rsidP="0027034F">
            <w:pPr>
              <w:tabs>
                <w:tab w:val="left" w:pos="426"/>
              </w:tabs>
              <w:ind w:right="284"/>
              <w:jc w:val="both"/>
              <w:rPr>
                <w:rFonts w:ascii="Arial" w:hAnsi="Arial" w:cs="Arial"/>
                <w:sz w:val="16"/>
                <w:szCs w:val="16"/>
              </w:rPr>
            </w:pPr>
            <w:r>
              <w:rPr>
                <w:rFonts w:ascii="Arial" w:hAnsi="Arial" w:cs="Arial"/>
                <w:sz w:val="16"/>
                <w:szCs w:val="16"/>
              </w:rPr>
              <w:t>En contra</w:t>
            </w:r>
          </w:p>
        </w:tc>
        <w:tc>
          <w:tcPr>
            <w:tcW w:w="4537" w:type="dxa"/>
          </w:tcPr>
          <w:p w14:paraId="36672308" w14:textId="6A67D5D5" w:rsidR="00B25DCE" w:rsidRPr="00795234" w:rsidRDefault="00B25DCE" w:rsidP="0027034F">
            <w:pPr>
              <w:tabs>
                <w:tab w:val="left" w:pos="426"/>
              </w:tabs>
              <w:ind w:right="284"/>
              <w:jc w:val="both"/>
              <w:rPr>
                <w:rFonts w:ascii="Arial" w:hAnsi="Arial" w:cs="Arial"/>
                <w:sz w:val="16"/>
                <w:szCs w:val="16"/>
              </w:rPr>
            </w:pPr>
            <w:r>
              <w:rPr>
                <w:rFonts w:ascii="Arial" w:hAnsi="Arial" w:cs="Arial"/>
                <w:sz w:val="16"/>
                <w:szCs w:val="16"/>
              </w:rPr>
              <w:t>Igualmente, no hay plan</w:t>
            </w:r>
          </w:p>
        </w:tc>
      </w:tr>
      <w:tr w:rsidR="00B25DCE" w14:paraId="23D373D9" w14:textId="77777777" w:rsidTr="00B25DCE">
        <w:trPr>
          <w:trHeight w:val="772"/>
        </w:trPr>
        <w:tc>
          <w:tcPr>
            <w:tcW w:w="651" w:type="dxa"/>
          </w:tcPr>
          <w:p w14:paraId="76B8D126" w14:textId="77777777" w:rsidR="00B25DCE" w:rsidRPr="00795234" w:rsidRDefault="00B25DCE" w:rsidP="0027034F">
            <w:pPr>
              <w:tabs>
                <w:tab w:val="left" w:pos="426"/>
              </w:tabs>
              <w:ind w:right="284"/>
              <w:jc w:val="both"/>
              <w:rPr>
                <w:rFonts w:ascii="Arial" w:hAnsi="Arial" w:cs="Arial"/>
                <w:sz w:val="16"/>
                <w:szCs w:val="16"/>
              </w:rPr>
            </w:pPr>
            <w:r w:rsidRPr="00795234">
              <w:rPr>
                <w:rFonts w:ascii="Arial" w:hAnsi="Arial" w:cs="Arial"/>
                <w:sz w:val="16"/>
                <w:szCs w:val="16"/>
              </w:rPr>
              <w:t>3</w:t>
            </w:r>
          </w:p>
        </w:tc>
        <w:tc>
          <w:tcPr>
            <w:tcW w:w="1328" w:type="dxa"/>
          </w:tcPr>
          <w:p w14:paraId="2B3C8336" w14:textId="77777777" w:rsidR="00B25DCE" w:rsidRPr="00795234" w:rsidRDefault="00B25DCE" w:rsidP="0027034F">
            <w:pPr>
              <w:tabs>
                <w:tab w:val="left" w:pos="426"/>
              </w:tabs>
              <w:ind w:right="284"/>
              <w:jc w:val="both"/>
              <w:rPr>
                <w:rFonts w:ascii="Arial" w:hAnsi="Arial" w:cs="Arial"/>
                <w:sz w:val="16"/>
                <w:szCs w:val="16"/>
              </w:rPr>
            </w:pPr>
            <w:r w:rsidRPr="00795234">
              <w:rPr>
                <w:rFonts w:ascii="Arial" w:hAnsi="Arial" w:cs="Arial"/>
                <w:sz w:val="16"/>
                <w:szCs w:val="16"/>
              </w:rPr>
              <w:t>Ing. Jorge Tello Cebreros</w:t>
            </w:r>
            <w:r>
              <w:rPr>
                <w:rFonts w:ascii="Arial" w:hAnsi="Arial" w:cs="Arial"/>
                <w:sz w:val="16"/>
                <w:szCs w:val="16"/>
              </w:rPr>
              <w:t xml:space="preserve"> (*)</w:t>
            </w:r>
          </w:p>
        </w:tc>
        <w:tc>
          <w:tcPr>
            <w:tcW w:w="1276" w:type="dxa"/>
          </w:tcPr>
          <w:p w14:paraId="4B827CEB" w14:textId="6707FD8B" w:rsidR="00B25DCE" w:rsidRPr="00795234" w:rsidRDefault="00B25DCE" w:rsidP="0027034F">
            <w:pPr>
              <w:tabs>
                <w:tab w:val="left" w:pos="426"/>
              </w:tabs>
              <w:ind w:right="284"/>
              <w:jc w:val="both"/>
              <w:rPr>
                <w:rFonts w:ascii="Arial" w:hAnsi="Arial" w:cs="Arial"/>
                <w:sz w:val="16"/>
                <w:szCs w:val="16"/>
              </w:rPr>
            </w:pPr>
            <w:r>
              <w:rPr>
                <w:rFonts w:ascii="Arial" w:hAnsi="Arial" w:cs="Arial"/>
                <w:sz w:val="16"/>
                <w:szCs w:val="16"/>
              </w:rPr>
              <w:t>A favor</w:t>
            </w:r>
          </w:p>
        </w:tc>
        <w:tc>
          <w:tcPr>
            <w:tcW w:w="4537" w:type="dxa"/>
          </w:tcPr>
          <w:p w14:paraId="3FFF5E93" w14:textId="5F284037" w:rsidR="00B25DCE" w:rsidRPr="00795234" w:rsidRDefault="00C85E42" w:rsidP="0027034F">
            <w:pPr>
              <w:tabs>
                <w:tab w:val="left" w:pos="426"/>
              </w:tabs>
              <w:ind w:right="284"/>
              <w:jc w:val="both"/>
              <w:rPr>
                <w:rFonts w:ascii="Arial" w:hAnsi="Arial" w:cs="Arial"/>
                <w:sz w:val="16"/>
                <w:szCs w:val="16"/>
              </w:rPr>
            </w:pPr>
            <w:r>
              <w:rPr>
                <w:rFonts w:ascii="Arial" w:hAnsi="Arial" w:cs="Arial"/>
                <w:sz w:val="16"/>
                <w:szCs w:val="16"/>
              </w:rPr>
              <w:t>“Yo voto a favor, pero si no ha cumplido, si la facultad no cumple con el plan de funcionamiento ese es uno de los requisitos</w:t>
            </w:r>
            <w:r w:rsidR="00F73A64">
              <w:rPr>
                <w:rFonts w:ascii="Arial" w:hAnsi="Arial" w:cs="Arial"/>
                <w:sz w:val="16"/>
                <w:szCs w:val="16"/>
              </w:rPr>
              <w:t xml:space="preserve">, que no está </w:t>
            </w:r>
            <w:proofErr w:type="gramStart"/>
            <w:r w:rsidR="00F73A64">
              <w:rPr>
                <w:rFonts w:ascii="Arial" w:hAnsi="Arial" w:cs="Arial"/>
                <w:sz w:val="16"/>
                <w:szCs w:val="16"/>
              </w:rPr>
              <w:t>cumpliendo</w:t>
            </w:r>
            <w:proofErr w:type="gramEnd"/>
            <w:r w:rsidR="00F73A64">
              <w:rPr>
                <w:rFonts w:ascii="Arial" w:hAnsi="Arial" w:cs="Arial"/>
                <w:sz w:val="16"/>
                <w:szCs w:val="16"/>
              </w:rPr>
              <w:t xml:space="preserve"> pero el ingeniero está cumpliendo con el plan de perfeccionamiento, gracias. A pesar que la facultad no tiene un plan de funcionamiento, el profesor tiene el derecho de según el estatuto de perfeccionarse</w:t>
            </w:r>
            <w:r w:rsidR="00764E5F">
              <w:rPr>
                <w:rFonts w:ascii="Arial" w:hAnsi="Arial" w:cs="Arial"/>
                <w:sz w:val="16"/>
                <w:szCs w:val="16"/>
              </w:rPr>
              <w:t xml:space="preserve"> y eso viene en beneficio de él y de la facultad”</w:t>
            </w:r>
          </w:p>
        </w:tc>
      </w:tr>
      <w:tr w:rsidR="00764E5F" w14:paraId="5D8808AF" w14:textId="77777777" w:rsidTr="00B25DCE">
        <w:trPr>
          <w:trHeight w:val="772"/>
        </w:trPr>
        <w:tc>
          <w:tcPr>
            <w:tcW w:w="651" w:type="dxa"/>
          </w:tcPr>
          <w:p w14:paraId="700937C2" w14:textId="09D2F4EB" w:rsidR="00764E5F" w:rsidRPr="00795234" w:rsidRDefault="00764E5F" w:rsidP="00764E5F">
            <w:pPr>
              <w:tabs>
                <w:tab w:val="left" w:pos="426"/>
              </w:tabs>
              <w:ind w:right="284"/>
              <w:jc w:val="both"/>
              <w:rPr>
                <w:rFonts w:ascii="Arial" w:hAnsi="Arial" w:cs="Arial"/>
                <w:sz w:val="16"/>
                <w:szCs w:val="16"/>
              </w:rPr>
            </w:pPr>
            <w:r w:rsidRPr="00795234">
              <w:rPr>
                <w:rFonts w:ascii="Arial" w:hAnsi="Arial" w:cs="Arial"/>
                <w:sz w:val="16"/>
                <w:szCs w:val="16"/>
              </w:rPr>
              <w:t>4</w:t>
            </w:r>
          </w:p>
        </w:tc>
        <w:tc>
          <w:tcPr>
            <w:tcW w:w="1328" w:type="dxa"/>
          </w:tcPr>
          <w:p w14:paraId="2CAD0F41" w14:textId="7D0AA3AC" w:rsidR="00764E5F" w:rsidRPr="00795234" w:rsidRDefault="00764E5F" w:rsidP="00764E5F">
            <w:pPr>
              <w:tabs>
                <w:tab w:val="left" w:pos="426"/>
              </w:tabs>
              <w:ind w:right="284"/>
              <w:jc w:val="both"/>
              <w:rPr>
                <w:rFonts w:ascii="Arial" w:hAnsi="Arial" w:cs="Arial"/>
                <w:sz w:val="16"/>
                <w:szCs w:val="16"/>
              </w:rPr>
            </w:pPr>
            <w:proofErr w:type="spellStart"/>
            <w:r w:rsidRPr="00795234">
              <w:rPr>
                <w:rFonts w:ascii="Arial" w:hAnsi="Arial" w:cs="Arial"/>
                <w:sz w:val="16"/>
                <w:szCs w:val="16"/>
              </w:rPr>
              <w:t>Mag</w:t>
            </w:r>
            <w:proofErr w:type="spellEnd"/>
            <w:r w:rsidRPr="00795234">
              <w:rPr>
                <w:rFonts w:ascii="Arial" w:hAnsi="Arial" w:cs="Arial"/>
                <w:sz w:val="16"/>
                <w:szCs w:val="16"/>
              </w:rPr>
              <w:t xml:space="preserve">. Jorge Collazos </w:t>
            </w:r>
            <w:proofErr w:type="spellStart"/>
            <w:r w:rsidRPr="00795234">
              <w:rPr>
                <w:rFonts w:ascii="Arial" w:hAnsi="Arial" w:cs="Arial"/>
                <w:sz w:val="16"/>
                <w:szCs w:val="16"/>
              </w:rPr>
              <w:t>Beltran</w:t>
            </w:r>
            <w:proofErr w:type="spellEnd"/>
          </w:p>
        </w:tc>
        <w:tc>
          <w:tcPr>
            <w:tcW w:w="1276" w:type="dxa"/>
          </w:tcPr>
          <w:p w14:paraId="062EFB2C" w14:textId="2EF49E79" w:rsidR="00764E5F" w:rsidRPr="00795234" w:rsidRDefault="00764E5F" w:rsidP="00764E5F">
            <w:pPr>
              <w:tabs>
                <w:tab w:val="left" w:pos="426"/>
              </w:tabs>
              <w:ind w:right="284"/>
              <w:jc w:val="both"/>
              <w:rPr>
                <w:rFonts w:ascii="Arial" w:hAnsi="Arial" w:cs="Arial"/>
                <w:sz w:val="16"/>
                <w:szCs w:val="16"/>
              </w:rPr>
            </w:pPr>
            <w:r>
              <w:rPr>
                <w:rFonts w:ascii="Arial" w:hAnsi="Arial" w:cs="Arial"/>
                <w:sz w:val="16"/>
                <w:szCs w:val="16"/>
              </w:rPr>
              <w:t>En contra</w:t>
            </w:r>
          </w:p>
        </w:tc>
        <w:tc>
          <w:tcPr>
            <w:tcW w:w="4537" w:type="dxa"/>
          </w:tcPr>
          <w:p w14:paraId="1BEB0442" w14:textId="334A66B9" w:rsidR="00764E5F" w:rsidRPr="00795234" w:rsidRDefault="00764E5F" w:rsidP="00764E5F">
            <w:pPr>
              <w:tabs>
                <w:tab w:val="left" w:pos="426"/>
              </w:tabs>
              <w:ind w:right="284"/>
              <w:jc w:val="both"/>
              <w:rPr>
                <w:rFonts w:ascii="Arial" w:hAnsi="Arial" w:cs="Arial"/>
                <w:sz w:val="16"/>
                <w:szCs w:val="16"/>
              </w:rPr>
            </w:pPr>
            <w:r>
              <w:rPr>
                <w:rFonts w:ascii="Arial" w:hAnsi="Arial" w:cs="Arial"/>
                <w:sz w:val="16"/>
                <w:szCs w:val="16"/>
              </w:rPr>
              <w:t xml:space="preserve">Porque no hay un plan en este caso de perfeccionamiento y no </w:t>
            </w:r>
            <w:proofErr w:type="spellStart"/>
            <w:r>
              <w:rPr>
                <w:rFonts w:ascii="Arial" w:hAnsi="Arial" w:cs="Arial"/>
                <w:sz w:val="16"/>
                <w:szCs w:val="16"/>
              </w:rPr>
              <w:t>se</w:t>
            </w:r>
            <w:proofErr w:type="spellEnd"/>
            <w:r>
              <w:rPr>
                <w:rFonts w:ascii="Arial" w:hAnsi="Arial" w:cs="Arial"/>
                <w:sz w:val="16"/>
                <w:szCs w:val="16"/>
              </w:rPr>
              <w:t xml:space="preserve"> qué problema legal podría haber si no existe algo.</w:t>
            </w:r>
            <w:r w:rsidR="00C51C3D">
              <w:rPr>
                <w:rFonts w:ascii="Arial" w:hAnsi="Arial" w:cs="Arial"/>
                <w:sz w:val="16"/>
                <w:szCs w:val="16"/>
              </w:rPr>
              <w:t xml:space="preserve"> Yo no puedo contra algo que no se ha planificado.</w:t>
            </w:r>
          </w:p>
        </w:tc>
      </w:tr>
      <w:tr w:rsidR="00B25DCE" w14:paraId="2DCF6250" w14:textId="77777777" w:rsidTr="00B25DCE">
        <w:trPr>
          <w:trHeight w:val="772"/>
        </w:trPr>
        <w:tc>
          <w:tcPr>
            <w:tcW w:w="651" w:type="dxa"/>
          </w:tcPr>
          <w:p w14:paraId="13E7D6D9" w14:textId="5FF2E7DB" w:rsidR="00B25DCE" w:rsidRPr="00795234" w:rsidRDefault="00B25DCE" w:rsidP="00036566">
            <w:pPr>
              <w:tabs>
                <w:tab w:val="left" w:pos="426"/>
              </w:tabs>
              <w:ind w:right="284"/>
              <w:jc w:val="both"/>
              <w:rPr>
                <w:rFonts w:ascii="Arial" w:hAnsi="Arial" w:cs="Arial"/>
                <w:sz w:val="16"/>
                <w:szCs w:val="16"/>
              </w:rPr>
            </w:pPr>
            <w:r w:rsidRPr="00795234">
              <w:rPr>
                <w:rFonts w:ascii="Arial" w:hAnsi="Arial" w:cs="Arial"/>
                <w:sz w:val="16"/>
                <w:szCs w:val="16"/>
              </w:rPr>
              <w:t>5</w:t>
            </w:r>
          </w:p>
        </w:tc>
        <w:tc>
          <w:tcPr>
            <w:tcW w:w="1328" w:type="dxa"/>
          </w:tcPr>
          <w:p w14:paraId="4029F2A3" w14:textId="04B5A636" w:rsidR="00B25DCE" w:rsidRPr="00795234" w:rsidRDefault="00B25DCE" w:rsidP="00036566">
            <w:pPr>
              <w:tabs>
                <w:tab w:val="left" w:pos="426"/>
              </w:tabs>
              <w:ind w:right="284"/>
              <w:jc w:val="both"/>
              <w:rPr>
                <w:rFonts w:ascii="Arial" w:hAnsi="Arial" w:cs="Arial"/>
                <w:sz w:val="16"/>
                <w:szCs w:val="16"/>
              </w:rPr>
            </w:pPr>
            <w:r w:rsidRPr="00795234">
              <w:rPr>
                <w:rFonts w:ascii="Arial" w:hAnsi="Arial" w:cs="Arial"/>
                <w:sz w:val="16"/>
                <w:szCs w:val="16"/>
              </w:rPr>
              <w:t>Sr. Patrick Saucedo Estrada</w:t>
            </w:r>
          </w:p>
        </w:tc>
        <w:tc>
          <w:tcPr>
            <w:tcW w:w="1276" w:type="dxa"/>
          </w:tcPr>
          <w:p w14:paraId="244E2CB6" w14:textId="10C0EBFA" w:rsidR="00B25DCE" w:rsidRPr="00795234" w:rsidRDefault="00C51C3D" w:rsidP="00036566">
            <w:pPr>
              <w:tabs>
                <w:tab w:val="left" w:pos="426"/>
              </w:tabs>
              <w:ind w:right="284"/>
              <w:jc w:val="both"/>
              <w:rPr>
                <w:rFonts w:ascii="Arial" w:hAnsi="Arial" w:cs="Arial"/>
                <w:sz w:val="16"/>
                <w:szCs w:val="16"/>
              </w:rPr>
            </w:pPr>
            <w:r>
              <w:rPr>
                <w:rFonts w:ascii="Arial" w:hAnsi="Arial" w:cs="Arial"/>
                <w:sz w:val="16"/>
                <w:szCs w:val="16"/>
              </w:rPr>
              <w:t>A favor</w:t>
            </w:r>
          </w:p>
        </w:tc>
        <w:tc>
          <w:tcPr>
            <w:tcW w:w="4537" w:type="dxa"/>
          </w:tcPr>
          <w:p w14:paraId="74EE6934" w14:textId="0CEFFEC6" w:rsidR="00B25DCE" w:rsidRPr="00795234" w:rsidRDefault="00C51C3D" w:rsidP="00036566">
            <w:pPr>
              <w:tabs>
                <w:tab w:val="left" w:pos="426"/>
              </w:tabs>
              <w:ind w:right="284"/>
              <w:jc w:val="both"/>
              <w:rPr>
                <w:rFonts w:ascii="Arial" w:hAnsi="Arial" w:cs="Arial"/>
                <w:sz w:val="16"/>
                <w:szCs w:val="16"/>
              </w:rPr>
            </w:pPr>
            <w:r>
              <w:rPr>
                <w:rFonts w:ascii="Arial" w:hAnsi="Arial" w:cs="Arial"/>
                <w:sz w:val="16"/>
                <w:szCs w:val="16"/>
              </w:rPr>
              <w:t>Desearía que se agilice</w:t>
            </w:r>
            <w:r w:rsidR="00C05214">
              <w:rPr>
                <w:rFonts w:ascii="Arial" w:hAnsi="Arial" w:cs="Arial"/>
                <w:sz w:val="16"/>
                <w:szCs w:val="16"/>
              </w:rPr>
              <w:t xml:space="preserve"> el plan de perfeccionamiento por parte de la Comisión</w:t>
            </w:r>
          </w:p>
        </w:tc>
      </w:tr>
      <w:tr w:rsidR="00B25DCE" w14:paraId="49D10139" w14:textId="77777777" w:rsidTr="00B25DCE">
        <w:trPr>
          <w:trHeight w:val="772"/>
        </w:trPr>
        <w:tc>
          <w:tcPr>
            <w:tcW w:w="651" w:type="dxa"/>
          </w:tcPr>
          <w:p w14:paraId="6A1D1430" w14:textId="309437E4" w:rsidR="00B25DCE" w:rsidRPr="00795234" w:rsidRDefault="00B25DCE" w:rsidP="00036566">
            <w:pPr>
              <w:tabs>
                <w:tab w:val="left" w:pos="426"/>
              </w:tabs>
              <w:ind w:right="284"/>
              <w:jc w:val="both"/>
              <w:rPr>
                <w:rFonts w:ascii="Arial" w:hAnsi="Arial" w:cs="Arial"/>
                <w:sz w:val="16"/>
                <w:szCs w:val="16"/>
              </w:rPr>
            </w:pPr>
            <w:r w:rsidRPr="00795234">
              <w:rPr>
                <w:rFonts w:ascii="Arial" w:hAnsi="Arial" w:cs="Arial"/>
                <w:sz w:val="16"/>
                <w:szCs w:val="16"/>
              </w:rPr>
              <w:t>6</w:t>
            </w:r>
          </w:p>
        </w:tc>
        <w:tc>
          <w:tcPr>
            <w:tcW w:w="1328" w:type="dxa"/>
          </w:tcPr>
          <w:p w14:paraId="789C69A6" w14:textId="4130F660" w:rsidR="00B25DCE" w:rsidRPr="00795234" w:rsidRDefault="00B25DCE" w:rsidP="00036566">
            <w:pPr>
              <w:tabs>
                <w:tab w:val="left" w:pos="426"/>
              </w:tabs>
              <w:ind w:right="284"/>
              <w:jc w:val="both"/>
              <w:rPr>
                <w:rFonts w:ascii="Arial" w:hAnsi="Arial" w:cs="Arial"/>
                <w:sz w:val="16"/>
                <w:szCs w:val="16"/>
              </w:rPr>
            </w:pPr>
            <w:r w:rsidRPr="00795234">
              <w:rPr>
                <w:rFonts w:ascii="Arial" w:hAnsi="Arial" w:cs="Arial"/>
                <w:sz w:val="16"/>
                <w:szCs w:val="16"/>
              </w:rPr>
              <w:t xml:space="preserve">Sr. </w:t>
            </w:r>
            <w:proofErr w:type="gramStart"/>
            <w:r w:rsidRPr="00795234">
              <w:rPr>
                <w:rFonts w:ascii="Arial" w:hAnsi="Arial" w:cs="Arial"/>
                <w:sz w:val="16"/>
                <w:szCs w:val="16"/>
              </w:rPr>
              <w:t>Leonardo  Norabuena</w:t>
            </w:r>
            <w:proofErr w:type="gramEnd"/>
            <w:r w:rsidRPr="00795234">
              <w:rPr>
                <w:rFonts w:ascii="Arial" w:hAnsi="Arial" w:cs="Arial"/>
                <w:sz w:val="16"/>
                <w:szCs w:val="16"/>
              </w:rPr>
              <w:t xml:space="preserve"> Chamorro</w:t>
            </w:r>
          </w:p>
        </w:tc>
        <w:tc>
          <w:tcPr>
            <w:tcW w:w="1276" w:type="dxa"/>
          </w:tcPr>
          <w:p w14:paraId="238DFAF2" w14:textId="52D4F1CF" w:rsidR="00B25DCE" w:rsidRPr="00795234" w:rsidRDefault="00C05214" w:rsidP="00036566">
            <w:pPr>
              <w:tabs>
                <w:tab w:val="left" w:pos="426"/>
              </w:tabs>
              <w:ind w:right="284"/>
              <w:jc w:val="both"/>
              <w:rPr>
                <w:rFonts w:ascii="Arial" w:hAnsi="Arial" w:cs="Arial"/>
                <w:sz w:val="16"/>
                <w:szCs w:val="16"/>
              </w:rPr>
            </w:pPr>
            <w:r>
              <w:rPr>
                <w:rFonts w:ascii="Arial" w:hAnsi="Arial" w:cs="Arial"/>
                <w:sz w:val="16"/>
                <w:szCs w:val="16"/>
              </w:rPr>
              <w:t>A favor</w:t>
            </w:r>
            <w:r>
              <w:rPr>
                <w:rFonts w:ascii="Arial" w:hAnsi="Arial" w:cs="Arial"/>
                <w:sz w:val="16"/>
                <w:szCs w:val="16"/>
              </w:rPr>
              <w:t xml:space="preserve"> </w:t>
            </w:r>
          </w:p>
        </w:tc>
        <w:tc>
          <w:tcPr>
            <w:tcW w:w="4537" w:type="dxa"/>
          </w:tcPr>
          <w:p w14:paraId="03A3471B" w14:textId="77777777" w:rsidR="00B25DCE" w:rsidRPr="00795234" w:rsidRDefault="00B25DCE" w:rsidP="00036566">
            <w:pPr>
              <w:tabs>
                <w:tab w:val="left" w:pos="426"/>
              </w:tabs>
              <w:ind w:right="284"/>
              <w:jc w:val="both"/>
              <w:rPr>
                <w:rFonts w:ascii="Arial" w:hAnsi="Arial" w:cs="Arial"/>
                <w:sz w:val="16"/>
                <w:szCs w:val="16"/>
              </w:rPr>
            </w:pPr>
          </w:p>
        </w:tc>
      </w:tr>
      <w:tr w:rsidR="00B25DCE" w14:paraId="3FFA2E3B" w14:textId="77777777" w:rsidTr="00B25DCE">
        <w:trPr>
          <w:trHeight w:val="772"/>
        </w:trPr>
        <w:tc>
          <w:tcPr>
            <w:tcW w:w="651" w:type="dxa"/>
          </w:tcPr>
          <w:p w14:paraId="0535DA8F" w14:textId="3627F4F7" w:rsidR="00B25DCE" w:rsidRPr="00795234" w:rsidRDefault="00B25DCE" w:rsidP="00036566">
            <w:pPr>
              <w:tabs>
                <w:tab w:val="left" w:pos="426"/>
              </w:tabs>
              <w:ind w:right="284"/>
              <w:jc w:val="both"/>
              <w:rPr>
                <w:rFonts w:ascii="Arial" w:hAnsi="Arial" w:cs="Arial"/>
                <w:sz w:val="16"/>
                <w:szCs w:val="16"/>
              </w:rPr>
            </w:pPr>
            <w:r>
              <w:rPr>
                <w:rFonts w:ascii="Arial" w:hAnsi="Arial" w:cs="Arial"/>
                <w:sz w:val="16"/>
                <w:szCs w:val="16"/>
              </w:rPr>
              <w:t>7</w:t>
            </w:r>
          </w:p>
        </w:tc>
        <w:tc>
          <w:tcPr>
            <w:tcW w:w="1328" w:type="dxa"/>
          </w:tcPr>
          <w:p w14:paraId="7E0E4902" w14:textId="35ED6998" w:rsidR="00B25DCE" w:rsidRPr="00795234" w:rsidRDefault="00B25DCE" w:rsidP="00036566">
            <w:pPr>
              <w:tabs>
                <w:tab w:val="left" w:pos="426"/>
              </w:tabs>
              <w:ind w:right="284"/>
              <w:jc w:val="both"/>
              <w:rPr>
                <w:rFonts w:ascii="Arial" w:hAnsi="Arial" w:cs="Arial"/>
                <w:sz w:val="16"/>
                <w:szCs w:val="16"/>
              </w:rPr>
            </w:pPr>
            <w:r w:rsidRPr="00795234">
              <w:rPr>
                <w:rFonts w:ascii="Arial" w:hAnsi="Arial" w:cs="Arial"/>
                <w:sz w:val="16"/>
                <w:szCs w:val="16"/>
              </w:rPr>
              <w:t xml:space="preserve">Bryan Cerna </w:t>
            </w:r>
            <w:proofErr w:type="spellStart"/>
            <w:r w:rsidRPr="00795234">
              <w:rPr>
                <w:rFonts w:ascii="Arial" w:hAnsi="Arial" w:cs="Arial"/>
                <w:sz w:val="16"/>
                <w:szCs w:val="16"/>
              </w:rPr>
              <w:t>Ramirez</w:t>
            </w:r>
            <w:proofErr w:type="spellEnd"/>
          </w:p>
        </w:tc>
        <w:tc>
          <w:tcPr>
            <w:tcW w:w="1276" w:type="dxa"/>
          </w:tcPr>
          <w:p w14:paraId="0513C040" w14:textId="4361346C" w:rsidR="00B25DCE" w:rsidRPr="00795234" w:rsidRDefault="00E13963" w:rsidP="00036566">
            <w:pPr>
              <w:tabs>
                <w:tab w:val="left" w:pos="426"/>
              </w:tabs>
              <w:ind w:right="284"/>
              <w:jc w:val="both"/>
              <w:rPr>
                <w:rFonts w:ascii="Arial" w:hAnsi="Arial" w:cs="Arial"/>
                <w:sz w:val="16"/>
                <w:szCs w:val="16"/>
              </w:rPr>
            </w:pPr>
            <w:r>
              <w:rPr>
                <w:rFonts w:ascii="Arial" w:hAnsi="Arial" w:cs="Arial"/>
                <w:sz w:val="16"/>
                <w:szCs w:val="16"/>
              </w:rPr>
              <w:t>A favor</w:t>
            </w:r>
          </w:p>
        </w:tc>
        <w:tc>
          <w:tcPr>
            <w:tcW w:w="4537" w:type="dxa"/>
          </w:tcPr>
          <w:p w14:paraId="120C586B" w14:textId="77777777" w:rsidR="00B25DCE" w:rsidRPr="00795234" w:rsidRDefault="00B25DCE" w:rsidP="00036566">
            <w:pPr>
              <w:tabs>
                <w:tab w:val="left" w:pos="426"/>
              </w:tabs>
              <w:ind w:right="284"/>
              <w:jc w:val="both"/>
              <w:rPr>
                <w:rFonts w:ascii="Arial" w:hAnsi="Arial" w:cs="Arial"/>
                <w:sz w:val="16"/>
                <w:szCs w:val="16"/>
              </w:rPr>
            </w:pPr>
          </w:p>
        </w:tc>
      </w:tr>
    </w:tbl>
    <w:p w14:paraId="02101125" w14:textId="77777777" w:rsidR="00036566" w:rsidRDefault="00036566" w:rsidP="00036566">
      <w:pPr>
        <w:tabs>
          <w:tab w:val="left" w:pos="426"/>
        </w:tabs>
        <w:ind w:left="426" w:right="284"/>
        <w:jc w:val="both"/>
      </w:pPr>
    </w:p>
    <w:p w14:paraId="09087DA0" w14:textId="66633DCD" w:rsidR="007823E7" w:rsidRPr="005D453E" w:rsidRDefault="007823E7" w:rsidP="007823E7">
      <w:pPr>
        <w:tabs>
          <w:tab w:val="left" w:pos="993"/>
        </w:tabs>
        <w:adjustRightInd w:val="0"/>
        <w:ind w:left="284" w:firstLine="142"/>
        <w:jc w:val="both"/>
        <w:rPr>
          <w:rFonts w:ascii="Arial" w:hAnsi="Arial" w:cs="Arial"/>
          <w:b/>
          <w:bCs/>
          <w:color w:val="000000"/>
        </w:rPr>
      </w:pPr>
      <w:r w:rsidRPr="005D453E">
        <w:rPr>
          <w:rFonts w:ascii="Arial" w:hAnsi="Arial" w:cs="Arial"/>
          <w:b/>
          <w:bCs/>
          <w:color w:val="000000"/>
        </w:rPr>
        <w:t xml:space="preserve">Acuerdo </w:t>
      </w:r>
      <w:r>
        <w:rPr>
          <w:rFonts w:ascii="Arial" w:hAnsi="Arial" w:cs="Arial"/>
          <w:b/>
          <w:bCs/>
          <w:color w:val="000000"/>
        </w:rPr>
        <w:t>4</w:t>
      </w:r>
    </w:p>
    <w:p w14:paraId="54CAECDA" w14:textId="77777777" w:rsidR="00DA78D5" w:rsidRDefault="007823E7" w:rsidP="00DA78D5">
      <w:pPr>
        <w:tabs>
          <w:tab w:val="left" w:pos="426"/>
        </w:tabs>
        <w:ind w:left="426" w:right="144"/>
        <w:jc w:val="both"/>
      </w:pPr>
      <w:r w:rsidRPr="005D453E">
        <w:rPr>
          <w:rFonts w:ascii="Arial" w:hAnsi="Arial" w:cs="Arial"/>
        </w:rPr>
        <w:t xml:space="preserve">Se aprobó </w:t>
      </w:r>
      <w:r>
        <w:rPr>
          <w:rFonts w:ascii="Arial" w:hAnsi="Arial" w:cs="Arial"/>
        </w:rPr>
        <w:t xml:space="preserve">por mayoría </w:t>
      </w:r>
      <w:r>
        <w:t xml:space="preserve">la licencia con goce de haber por perfeccionamiento en estudios de doctorado al docente </w:t>
      </w:r>
      <w:proofErr w:type="spellStart"/>
      <w:r>
        <w:t>Norvin</w:t>
      </w:r>
      <w:proofErr w:type="spellEnd"/>
      <w:r>
        <w:t xml:space="preserve"> Requena.</w:t>
      </w:r>
      <w:r w:rsidR="00DA78D5">
        <w:t xml:space="preserve"> </w:t>
      </w:r>
      <w:r w:rsidR="00DA78D5">
        <w:t xml:space="preserve">La votación fue 4 votos a favor, del ingeniero Jorge Tello, señor Patrick Saucedo, señor Leonardo Norabuena y señor Bryan Cerna. Se tuvo 3 votos en contra: Decano Mario </w:t>
      </w:r>
      <w:proofErr w:type="spellStart"/>
      <w:r w:rsidR="00DA78D5">
        <w:t>Chavez</w:t>
      </w:r>
      <w:proofErr w:type="spellEnd"/>
      <w:r w:rsidR="00DA78D5">
        <w:t>, doctor Hugo Chirinos y Magister Jorge Collazos.</w:t>
      </w:r>
    </w:p>
    <w:p w14:paraId="6F466BAF" w14:textId="07ED3FFD" w:rsidR="007823E7" w:rsidRDefault="007823E7" w:rsidP="007823E7">
      <w:pPr>
        <w:tabs>
          <w:tab w:val="left" w:pos="426"/>
        </w:tabs>
        <w:ind w:left="426" w:right="284"/>
        <w:jc w:val="both"/>
      </w:pPr>
    </w:p>
    <w:p w14:paraId="1F969CEA" w14:textId="77777777" w:rsidR="003E391E" w:rsidRPr="003E391E" w:rsidRDefault="003E391E" w:rsidP="003E391E">
      <w:pPr>
        <w:tabs>
          <w:tab w:val="left" w:pos="426"/>
        </w:tabs>
        <w:rPr>
          <w:b/>
          <w:bCs/>
        </w:rPr>
      </w:pPr>
    </w:p>
    <w:p w14:paraId="63E190D5" w14:textId="68660F86" w:rsidR="00B83556" w:rsidRDefault="00B83556" w:rsidP="00603858">
      <w:pPr>
        <w:pStyle w:val="Prrafodelista"/>
        <w:numPr>
          <w:ilvl w:val="0"/>
          <w:numId w:val="1"/>
        </w:numPr>
        <w:tabs>
          <w:tab w:val="left" w:pos="426"/>
        </w:tabs>
        <w:ind w:hanging="462"/>
        <w:jc w:val="left"/>
        <w:rPr>
          <w:b/>
          <w:bCs/>
        </w:rPr>
      </w:pPr>
      <w:r w:rsidRPr="00DB146E">
        <w:rPr>
          <w:b/>
          <w:bCs/>
        </w:rPr>
        <w:t xml:space="preserve">CONVALIDACIÓN DE CURSOS (OF. </w:t>
      </w:r>
      <w:proofErr w:type="spellStart"/>
      <w:r w:rsidR="008A0CB4">
        <w:rPr>
          <w:b/>
          <w:bCs/>
        </w:rPr>
        <w:t>N°</w:t>
      </w:r>
      <w:proofErr w:type="spellEnd"/>
      <w:r w:rsidR="008A0CB4">
        <w:rPr>
          <w:b/>
          <w:bCs/>
        </w:rPr>
        <w:t xml:space="preserve"> </w:t>
      </w:r>
      <w:r w:rsidRPr="00DB146E">
        <w:rPr>
          <w:b/>
          <w:bCs/>
        </w:rPr>
        <w:t>105-2025-UNI-FIA-EPIA)</w:t>
      </w:r>
    </w:p>
    <w:p w14:paraId="770A4450" w14:textId="77777777" w:rsidR="003E391E" w:rsidRDefault="003E391E" w:rsidP="003E391E">
      <w:pPr>
        <w:tabs>
          <w:tab w:val="left" w:pos="426"/>
        </w:tabs>
        <w:rPr>
          <w:b/>
          <w:bCs/>
        </w:rPr>
      </w:pPr>
    </w:p>
    <w:p w14:paraId="68C3443D" w14:textId="1DE808CD" w:rsidR="003E391E" w:rsidRPr="00775570" w:rsidRDefault="00775570" w:rsidP="00775570">
      <w:pPr>
        <w:tabs>
          <w:tab w:val="left" w:pos="426"/>
        </w:tabs>
        <w:ind w:left="462"/>
        <w:jc w:val="both"/>
      </w:pPr>
      <w:r w:rsidRPr="00775570">
        <w:t xml:space="preserve">La Dra. Nélida Marín, dio lectura al oficio </w:t>
      </w:r>
      <w:proofErr w:type="spellStart"/>
      <w:r w:rsidRPr="00775570">
        <w:t>Nº</w:t>
      </w:r>
      <w:proofErr w:type="spellEnd"/>
      <w:r w:rsidRPr="00775570">
        <w:t xml:space="preserve"> 105-2025-UNI-FIA-EPIA, solicitando la convalidación de 0</w:t>
      </w:r>
      <w:r w:rsidR="00EE2172">
        <w:t>2</w:t>
      </w:r>
      <w:r w:rsidRPr="00775570">
        <w:t xml:space="preserve"> cursos a la estudiante Elizabeth Noemi </w:t>
      </w:r>
      <w:proofErr w:type="spellStart"/>
      <w:r w:rsidRPr="00775570">
        <w:t>Cayllahua</w:t>
      </w:r>
      <w:proofErr w:type="spellEnd"/>
      <w:r w:rsidRPr="00775570">
        <w:t xml:space="preserve"> León, </w:t>
      </w:r>
      <w:r>
        <w:t xml:space="preserve">de la Especialidad de Ingeniería Ambiental, </w:t>
      </w:r>
      <w:r w:rsidR="00EE2172">
        <w:t>a</w:t>
      </w:r>
      <w:r w:rsidRPr="00775570">
        <w:t>sí mismo presenta un nuevo oficio agregando un curso para la convalidación</w:t>
      </w:r>
      <w:r>
        <w:t>, siendo un total de 03 cursos a convalidar.</w:t>
      </w:r>
    </w:p>
    <w:p w14:paraId="52DFFB24" w14:textId="77777777" w:rsidR="00775570" w:rsidRDefault="00775570" w:rsidP="00775570">
      <w:pPr>
        <w:tabs>
          <w:tab w:val="left" w:pos="426"/>
        </w:tabs>
        <w:ind w:left="462"/>
        <w:rPr>
          <w:b/>
          <w:bCs/>
        </w:rPr>
      </w:pPr>
    </w:p>
    <w:p w14:paraId="2E1514E8" w14:textId="2D4C4999" w:rsidR="00602EEE" w:rsidRPr="005D453E" w:rsidRDefault="00602EEE" w:rsidP="00602EEE">
      <w:pPr>
        <w:tabs>
          <w:tab w:val="left" w:pos="993"/>
        </w:tabs>
        <w:adjustRightInd w:val="0"/>
        <w:ind w:left="284" w:firstLine="142"/>
        <w:jc w:val="both"/>
        <w:rPr>
          <w:rFonts w:ascii="Arial" w:hAnsi="Arial" w:cs="Arial"/>
          <w:b/>
          <w:bCs/>
          <w:color w:val="000000"/>
        </w:rPr>
      </w:pPr>
      <w:r w:rsidRPr="005D453E">
        <w:rPr>
          <w:rFonts w:ascii="Arial" w:hAnsi="Arial" w:cs="Arial"/>
          <w:b/>
          <w:bCs/>
          <w:color w:val="000000"/>
        </w:rPr>
        <w:t xml:space="preserve">Acuerdo </w:t>
      </w:r>
      <w:r>
        <w:rPr>
          <w:rFonts w:ascii="Arial" w:hAnsi="Arial" w:cs="Arial"/>
          <w:b/>
          <w:bCs/>
          <w:color w:val="000000"/>
        </w:rPr>
        <w:t>5</w:t>
      </w:r>
    </w:p>
    <w:p w14:paraId="79CFC1C0" w14:textId="3B0D83D1" w:rsidR="00602EEE" w:rsidRDefault="00602EEE" w:rsidP="00602EEE">
      <w:pPr>
        <w:tabs>
          <w:tab w:val="left" w:pos="426"/>
        </w:tabs>
        <w:ind w:left="426" w:right="284"/>
        <w:jc w:val="both"/>
      </w:pPr>
      <w:r w:rsidRPr="005D453E">
        <w:rPr>
          <w:rFonts w:ascii="Arial" w:hAnsi="Arial" w:cs="Arial"/>
        </w:rPr>
        <w:t xml:space="preserve">Se aprobó </w:t>
      </w:r>
      <w:r>
        <w:rPr>
          <w:rFonts w:ascii="Arial" w:hAnsi="Arial" w:cs="Arial"/>
        </w:rPr>
        <w:t xml:space="preserve">por unanimidad la convalidación de los tres cursos de la estudiante </w:t>
      </w:r>
      <w:r w:rsidRPr="00775570">
        <w:t xml:space="preserve">Elizabeth Noemi </w:t>
      </w:r>
      <w:proofErr w:type="spellStart"/>
      <w:r w:rsidRPr="00775570">
        <w:t>Cayllahua</w:t>
      </w:r>
      <w:proofErr w:type="spellEnd"/>
      <w:r w:rsidRPr="00775570">
        <w:t xml:space="preserve"> León, </w:t>
      </w:r>
      <w:r>
        <w:t xml:space="preserve">de la </w:t>
      </w:r>
      <w:r w:rsidR="00EE2172">
        <w:t>e</w:t>
      </w:r>
      <w:r>
        <w:t>specialidad de Ingeniería Ambiental</w:t>
      </w:r>
      <w:r w:rsidR="00967129">
        <w:t>: biotecnología ambiental, toxicología y manejo integral de la calidad del aire.</w:t>
      </w:r>
    </w:p>
    <w:p w14:paraId="34ECF42B" w14:textId="77777777" w:rsidR="00602EEE" w:rsidRDefault="00602EEE" w:rsidP="00775570">
      <w:pPr>
        <w:tabs>
          <w:tab w:val="left" w:pos="426"/>
        </w:tabs>
        <w:ind w:left="462"/>
        <w:rPr>
          <w:b/>
          <w:bCs/>
        </w:rPr>
      </w:pPr>
    </w:p>
    <w:p w14:paraId="6E1D1AD8" w14:textId="77777777" w:rsidR="003E391E" w:rsidRPr="003E391E" w:rsidRDefault="003E391E" w:rsidP="003E391E">
      <w:pPr>
        <w:tabs>
          <w:tab w:val="left" w:pos="426"/>
        </w:tabs>
        <w:rPr>
          <w:b/>
          <w:bCs/>
        </w:rPr>
      </w:pPr>
    </w:p>
    <w:p w14:paraId="5F7E160B" w14:textId="28D269F5" w:rsidR="00B83556" w:rsidRDefault="00B83556" w:rsidP="00603858">
      <w:pPr>
        <w:pStyle w:val="Prrafodelista"/>
        <w:numPr>
          <w:ilvl w:val="0"/>
          <w:numId w:val="1"/>
        </w:numPr>
        <w:tabs>
          <w:tab w:val="left" w:pos="426"/>
        </w:tabs>
        <w:ind w:hanging="462"/>
        <w:jc w:val="left"/>
        <w:rPr>
          <w:b/>
          <w:bCs/>
        </w:rPr>
      </w:pPr>
      <w:r w:rsidRPr="00DB146E">
        <w:rPr>
          <w:b/>
          <w:bCs/>
        </w:rPr>
        <w:t xml:space="preserve">CONVALIDACIÓN DE CURSOS (OF. </w:t>
      </w:r>
      <w:proofErr w:type="spellStart"/>
      <w:r w:rsidR="008A0CB4">
        <w:rPr>
          <w:b/>
          <w:bCs/>
        </w:rPr>
        <w:t>N°</w:t>
      </w:r>
      <w:proofErr w:type="spellEnd"/>
      <w:r w:rsidR="008A0CB4">
        <w:rPr>
          <w:b/>
          <w:bCs/>
        </w:rPr>
        <w:t xml:space="preserve"> </w:t>
      </w:r>
      <w:r w:rsidRPr="00DB146E">
        <w:rPr>
          <w:b/>
          <w:bCs/>
        </w:rPr>
        <w:t>107-2025-UNI-FIA-EPIA)</w:t>
      </w:r>
    </w:p>
    <w:p w14:paraId="09349B30" w14:textId="77777777" w:rsidR="003E391E" w:rsidRDefault="003E391E" w:rsidP="003E391E">
      <w:pPr>
        <w:tabs>
          <w:tab w:val="left" w:pos="426"/>
        </w:tabs>
        <w:rPr>
          <w:b/>
          <w:bCs/>
        </w:rPr>
      </w:pPr>
    </w:p>
    <w:p w14:paraId="71F85499" w14:textId="6075164E" w:rsidR="00775570" w:rsidRPr="00775570" w:rsidRDefault="00775570" w:rsidP="00775570">
      <w:pPr>
        <w:tabs>
          <w:tab w:val="left" w:pos="426"/>
        </w:tabs>
        <w:ind w:left="462"/>
        <w:jc w:val="both"/>
      </w:pPr>
      <w:r w:rsidRPr="00775570">
        <w:t xml:space="preserve">La Dra. Nélida Marín, dio lectura al oficio </w:t>
      </w:r>
      <w:proofErr w:type="spellStart"/>
      <w:r w:rsidRPr="00775570">
        <w:t>Nº</w:t>
      </w:r>
      <w:proofErr w:type="spellEnd"/>
      <w:r w:rsidRPr="00775570">
        <w:t xml:space="preserve"> 10</w:t>
      </w:r>
      <w:r>
        <w:t>7</w:t>
      </w:r>
      <w:r w:rsidRPr="00775570">
        <w:t>-2025-UNI-FIA-EPIA, solicitando la convalidación de 0</w:t>
      </w:r>
      <w:r>
        <w:t>2</w:t>
      </w:r>
      <w:r w:rsidRPr="00775570">
        <w:t xml:space="preserve"> cursos al estudiante </w:t>
      </w:r>
      <w:r>
        <w:t xml:space="preserve">Alberto Morales </w:t>
      </w:r>
      <w:proofErr w:type="spellStart"/>
      <w:r>
        <w:t>Mallco</w:t>
      </w:r>
      <w:proofErr w:type="spellEnd"/>
      <w:r w:rsidRPr="00775570">
        <w:t>,</w:t>
      </w:r>
      <w:r>
        <w:t xml:space="preserve"> de la Especialidad de Ingeniería Ambiental.</w:t>
      </w:r>
    </w:p>
    <w:p w14:paraId="39A29AB5" w14:textId="77777777" w:rsidR="003E391E" w:rsidRDefault="003E391E" w:rsidP="003E391E">
      <w:pPr>
        <w:tabs>
          <w:tab w:val="left" w:pos="426"/>
        </w:tabs>
        <w:rPr>
          <w:b/>
          <w:bCs/>
        </w:rPr>
      </w:pPr>
    </w:p>
    <w:p w14:paraId="0C00A59A" w14:textId="77777777" w:rsidR="00602EEE" w:rsidRDefault="00602EEE" w:rsidP="00602EEE">
      <w:pPr>
        <w:tabs>
          <w:tab w:val="left" w:pos="993"/>
        </w:tabs>
        <w:adjustRightInd w:val="0"/>
        <w:ind w:left="284" w:firstLine="142"/>
        <w:jc w:val="both"/>
        <w:rPr>
          <w:rFonts w:ascii="Arial" w:hAnsi="Arial" w:cs="Arial"/>
          <w:b/>
          <w:bCs/>
          <w:color w:val="000000"/>
        </w:rPr>
      </w:pPr>
    </w:p>
    <w:p w14:paraId="1BF6B379" w14:textId="45BCD2A4" w:rsidR="00602EEE" w:rsidRPr="005D453E" w:rsidRDefault="00602EEE" w:rsidP="00602EEE">
      <w:pPr>
        <w:tabs>
          <w:tab w:val="left" w:pos="993"/>
        </w:tabs>
        <w:adjustRightInd w:val="0"/>
        <w:ind w:left="284" w:firstLine="142"/>
        <w:jc w:val="both"/>
        <w:rPr>
          <w:rFonts w:ascii="Arial" w:hAnsi="Arial" w:cs="Arial"/>
          <w:b/>
          <w:bCs/>
          <w:color w:val="000000"/>
        </w:rPr>
      </w:pPr>
      <w:r w:rsidRPr="005D453E">
        <w:rPr>
          <w:rFonts w:ascii="Arial" w:hAnsi="Arial" w:cs="Arial"/>
          <w:b/>
          <w:bCs/>
          <w:color w:val="000000"/>
        </w:rPr>
        <w:t xml:space="preserve">Acuerdo </w:t>
      </w:r>
      <w:r>
        <w:rPr>
          <w:rFonts w:ascii="Arial" w:hAnsi="Arial" w:cs="Arial"/>
          <w:b/>
          <w:bCs/>
          <w:color w:val="000000"/>
        </w:rPr>
        <w:t>6</w:t>
      </w:r>
    </w:p>
    <w:p w14:paraId="624FEB1E" w14:textId="4D62FAEE" w:rsidR="00602EEE" w:rsidRDefault="00602EEE" w:rsidP="00602EEE">
      <w:pPr>
        <w:tabs>
          <w:tab w:val="left" w:pos="426"/>
        </w:tabs>
        <w:ind w:left="426" w:right="284"/>
        <w:jc w:val="both"/>
      </w:pPr>
      <w:r w:rsidRPr="005D453E">
        <w:rPr>
          <w:rFonts w:ascii="Arial" w:hAnsi="Arial" w:cs="Arial"/>
        </w:rPr>
        <w:t xml:space="preserve">Se aprobó </w:t>
      </w:r>
      <w:r>
        <w:rPr>
          <w:rFonts w:ascii="Arial" w:hAnsi="Arial" w:cs="Arial"/>
        </w:rPr>
        <w:t xml:space="preserve">por unanimidad la convalidación de los dos cursos del estudiante </w:t>
      </w:r>
      <w:r>
        <w:t>Alberto Morales</w:t>
      </w:r>
      <w:r w:rsidR="007846C2">
        <w:t xml:space="preserve"> </w:t>
      </w:r>
      <w:proofErr w:type="spellStart"/>
      <w:r>
        <w:t>Mallco</w:t>
      </w:r>
      <w:proofErr w:type="spellEnd"/>
      <w:r w:rsidRPr="00775570">
        <w:t xml:space="preserve">, </w:t>
      </w:r>
      <w:r>
        <w:t>de la Especialidad de Ingeniería Ambiental</w:t>
      </w:r>
      <w:r w:rsidR="008A0CB4">
        <w:t>: biorremediación</w:t>
      </w:r>
      <w:r w:rsidR="007846C2">
        <w:t xml:space="preserve"> e ingeniería de la calidad ambiental atmosférica.</w:t>
      </w:r>
    </w:p>
    <w:p w14:paraId="0870B27B" w14:textId="77777777" w:rsidR="007846C2" w:rsidRDefault="007846C2" w:rsidP="00602EEE">
      <w:pPr>
        <w:tabs>
          <w:tab w:val="left" w:pos="426"/>
        </w:tabs>
        <w:ind w:left="426" w:right="284"/>
        <w:jc w:val="both"/>
      </w:pPr>
    </w:p>
    <w:p w14:paraId="2FA9A864" w14:textId="77777777" w:rsidR="003E391E" w:rsidRPr="003E391E" w:rsidRDefault="003E391E" w:rsidP="003E391E">
      <w:pPr>
        <w:tabs>
          <w:tab w:val="left" w:pos="426"/>
        </w:tabs>
        <w:rPr>
          <w:b/>
          <w:bCs/>
        </w:rPr>
      </w:pPr>
    </w:p>
    <w:p w14:paraId="03208110" w14:textId="77777777" w:rsidR="00B83556" w:rsidRDefault="00B83556" w:rsidP="007846C2">
      <w:pPr>
        <w:pStyle w:val="Prrafodelista"/>
        <w:numPr>
          <w:ilvl w:val="0"/>
          <w:numId w:val="1"/>
        </w:numPr>
        <w:tabs>
          <w:tab w:val="left" w:pos="426"/>
        </w:tabs>
        <w:ind w:hanging="462"/>
        <w:jc w:val="both"/>
        <w:rPr>
          <w:b/>
          <w:bCs/>
        </w:rPr>
      </w:pPr>
      <w:r w:rsidRPr="00DB146E">
        <w:rPr>
          <w:b/>
          <w:bCs/>
        </w:rPr>
        <w:t>SOLICITUD DE EVALUACIÓN Y RECONSIDERACIÓN DE LA POSTULACIÓN DEL DOCENTE KIKO ALEX DELGADO VILLANUEVA EN LA CONVOCATORIA DOCENTE 2025-1 (OF. 018-2025/TEFIA)</w:t>
      </w:r>
    </w:p>
    <w:p w14:paraId="175E417E" w14:textId="77777777" w:rsidR="003E391E" w:rsidRDefault="003E391E" w:rsidP="003E391E">
      <w:pPr>
        <w:tabs>
          <w:tab w:val="left" w:pos="426"/>
        </w:tabs>
        <w:rPr>
          <w:b/>
          <w:bCs/>
        </w:rPr>
      </w:pPr>
    </w:p>
    <w:p w14:paraId="5C57F5EA" w14:textId="39EFEDF6" w:rsidR="003E391E" w:rsidRPr="002A5294" w:rsidRDefault="007213A8" w:rsidP="002A5294">
      <w:pPr>
        <w:tabs>
          <w:tab w:val="left" w:pos="426"/>
        </w:tabs>
        <w:ind w:left="462" w:right="142"/>
        <w:jc w:val="both"/>
      </w:pPr>
      <w:r w:rsidRPr="002A5294">
        <w:t xml:space="preserve">El estudiante </w:t>
      </w:r>
      <w:r w:rsidR="002374E0">
        <w:t>Esteban Silva Rojas</w:t>
      </w:r>
      <w:r w:rsidRPr="002A5294">
        <w:t xml:space="preserve"> </w:t>
      </w:r>
      <w:r w:rsidR="000E6A72">
        <w:t xml:space="preserve">tomó la palabra </w:t>
      </w:r>
      <w:r w:rsidRPr="002A5294">
        <w:t>referente al tema de reconsideración de la postulación del docente Kiko Alex Delgado Villanueva, señalando que tiene un video enviado por un egresado en el que muestra los actos del docente Alex Delgado Villanueva cometidos en contra del estudiante antes mencionado.</w:t>
      </w:r>
    </w:p>
    <w:p w14:paraId="47D6DDB1" w14:textId="77777777" w:rsidR="007213A8" w:rsidRPr="002A5294" w:rsidRDefault="007213A8" w:rsidP="002A5294">
      <w:pPr>
        <w:tabs>
          <w:tab w:val="left" w:pos="426"/>
        </w:tabs>
        <w:ind w:left="462" w:right="142"/>
        <w:jc w:val="both"/>
      </w:pPr>
    </w:p>
    <w:p w14:paraId="507031E8" w14:textId="75BAB41B" w:rsidR="00273607" w:rsidRPr="002A5294" w:rsidRDefault="007213A8" w:rsidP="002A5294">
      <w:pPr>
        <w:tabs>
          <w:tab w:val="left" w:pos="426"/>
        </w:tabs>
        <w:ind w:left="462" w:right="142"/>
        <w:jc w:val="both"/>
      </w:pPr>
      <w:r w:rsidRPr="002A5294">
        <w:t xml:space="preserve">La </w:t>
      </w:r>
      <w:proofErr w:type="spellStart"/>
      <w:r w:rsidRPr="002A5294">
        <w:t>M.Sc</w:t>
      </w:r>
      <w:proofErr w:type="spellEnd"/>
      <w:r w:rsidRPr="002A5294">
        <w:t xml:space="preserve">. Amparo </w:t>
      </w:r>
      <w:r w:rsidR="002A5294" w:rsidRPr="002A5294">
        <w:t>Becerra, señaló</w:t>
      </w:r>
      <w:r w:rsidRPr="002A5294">
        <w:t xml:space="preserve"> que convocó a comisión de concurso de evaluación docente</w:t>
      </w:r>
      <w:r w:rsidR="00273607" w:rsidRPr="002A5294">
        <w:t>,</w:t>
      </w:r>
      <w:r w:rsidR="000160D3">
        <w:t xml:space="preserve"> se trató de un concurso abierto</w:t>
      </w:r>
      <w:r w:rsidR="00273607" w:rsidRPr="002A5294">
        <w:t xml:space="preserve"> y en esa evaluación resultó ganador el Dr. Kiko Delgado.</w:t>
      </w:r>
      <w:r w:rsidR="00C54B3D">
        <w:t xml:space="preserve"> Considera que este proceso está consumado y va a haber una vigilancia por la Dirección de Escuela y Departamento Académico.</w:t>
      </w:r>
    </w:p>
    <w:p w14:paraId="17631DF4" w14:textId="77777777" w:rsidR="00273607" w:rsidRPr="002A5294" w:rsidRDefault="00273607" w:rsidP="002A5294">
      <w:pPr>
        <w:tabs>
          <w:tab w:val="left" w:pos="426"/>
        </w:tabs>
        <w:ind w:left="462" w:right="142"/>
        <w:jc w:val="both"/>
      </w:pPr>
    </w:p>
    <w:p w14:paraId="3D822FFB" w14:textId="5A8C86F3" w:rsidR="007213A8" w:rsidRPr="002A5294" w:rsidRDefault="00273607" w:rsidP="002A5294">
      <w:pPr>
        <w:tabs>
          <w:tab w:val="left" w:pos="426"/>
        </w:tabs>
        <w:ind w:left="462" w:right="142"/>
        <w:jc w:val="both"/>
      </w:pPr>
      <w:r w:rsidRPr="002A5294">
        <w:t xml:space="preserve">El </w:t>
      </w:r>
      <w:proofErr w:type="spellStart"/>
      <w:r w:rsidRPr="002A5294">
        <w:t>Mag</w:t>
      </w:r>
      <w:proofErr w:type="spellEnd"/>
      <w:r w:rsidRPr="002A5294">
        <w:t>. Jaime Carrillo, indicó que solo menciona algo, no est</w:t>
      </w:r>
      <w:r w:rsidR="000E6A72">
        <w:t>á</w:t>
      </w:r>
      <w:r w:rsidRPr="002A5294">
        <w:t xml:space="preserve"> cuestionando la calidad docente; pero que no se vuelva a cometer esos </w:t>
      </w:r>
      <w:r w:rsidR="002A5294" w:rsidRPr="002A5294">
        <w:t>errores mencionados</w:t>
      </w:r>
      <w:r w:rsidRPr="002A5294">
        <w:t>.</w:t>
      </w:r>
    </w:p>
    <w:p w14:paraId="19E31726" w14:textId="77777777" w:rsidR="00273607" w:rsidRPr="002A5294" w:rsidRDefault="00273607" w:rsidP="002A5294">
      <w:pPr>
        <w:tabs>
          <w:tab w:val="left" w:pos="426"/>
        </w:tabs>
        <w:ind w:left="462" w:right="142"/>
        <w:jc w:val="both"/>
      </w:pPr>
    </w:p>
    <w:p w14:paraId="5170E2CB" w14:textId="61894022" w:rsidR="00273607" w:rsidRPr="002A5294" w:rsidRDefault="00273607" w:rsidP="002A5294">
      <w:pPr>
        <w:tabs>
          <w:tab w:val="left" w:pos="426"/>
        </w:tabs>
        <w:ind w:left="462" w:right="142"/>
        <w:jc w:val="both"/>
      </w:pPr>
      <w:r w:rsidRPr="002A5294">
        <w:t xml:space="preserve">El Ing. Jorge </w:t>
      </w:r>
      <w:proofErr w:type="spellStart"/>
      <w:r w:rsidRPr="002A5294">
        <w:t>Olivarez</w:t>
      </w:r>
      <w:proofErr w:type="spellEnd"/>
      <w:r w:rsidRPr="002A5294">
        <w:t xml:space="preserve">, manifestó que a la carta que han presentado </w:t>
      </w:r>
      <w:r w:rsidR="002A5294" w:rsidRPr="002A5294">
        <w:t>los estudiantes</w:t>
      </w:r>
      <w:r w:rsidRPr="002A5294">
        <w:t xml:space="preserve"> del </w:t>
      </w:r>
      <w:r w:rsidR="002A5294" w:rsidRPr="002A5294">
        <w:t>tercio se</w:t>
      </w:r>
      <w:r w:rsidRPr="002A5294">
        <w:t xml:space="preserve"> debe dar una respuesta. Los estudiantes se quejan; pero nunca denuncia</w:t>
      </w:r>
      <w:r w:rsidR="00007791">
        <w:t>n</w:t>
      </w:r>
      <w:r w:rsidRPr="002A5294">
        <w:t xml:space="preserve"> y si amerita una llamada de atención que se haga.</w:t>
      </w:r>
      <w:r w:rsidR="00007791">
        <w:t xml:space="preserve"> Indica que se pase el documento al Departamento para que se </w:t>
      </w:r>
      <w:r w:rsidR="00F5151A">
        <w:t>emita un pronunciamiento</w:t>
      </w:r>
      <w:r w:rsidR="00007791">
        <w:t>.</w:t>
      </w:r>
    </w:p>
    <w:p w14:paraId="0D9EA179" w14:textId="77777777" w:rsidR="00273607" w:rsidRPr="002A5294" w:rsidRDefault="00273607" w:rsidP="002A5294">
      <w:pPr>
        <w:tabs>
          <w:tab w:val="left" w:pos="426"/>
        </w:tabs>
        <w:ind w:left="462" w:right="142"/>
        <w:jc w:val="both"/>
      </w:pPr>
    </w:p>
    <w:p w14:paraId="789FCF3E" w14:textId="6D4B37D9" w:rsidR="00273607" w:rsidRDefault="00273607" w:rsidP="002A5294">
      <w:pPr>
        <w:tabs>
          <w:tab w:val="left" w:pos="426"/>
        </w:tabs>
        <w:ind w:left="462" w:right="142"/>
        <w:jc w:val="both"/>
      </w:pPr>
      <w:r w:rsidRPr="002A5294">
        <w:t xml:space="preserve">El Dr. Hugo Chirinos, señaló ya todo esta consumado, no estoy de acuerdo con la expresión del estudiante que </w:t>
      </w:r>
      <w:r w:rsidR="002A5294" w:rsidRPr="002A5294">
        <w:t>manifiesta “</w:t>
      </w:r>
      <w:r w:rsidR="00F5151A">
        <w:t xml:space="preserve">no </w:t>
      </w:r>
      <w:r w:rsidRPr="002A5294">
        <w:t>queremos investigadores</w:t>
      </w:r>
      <w:r w:rsidR="00F5151A">
        <w:t xml:space="preserve"> queremos docentes”</w:t>
      </w:r>
    </w:p>
    <w:p w14:paraId="67CA7060" w14:textId="77777777" w:rsidR="001C7080" w:rsidRDefault="001C7080" w:rsidP="002A5294">
      <w:pPr>
        <w:tabs>
          <w:tab w:val="left" w:pos="426"/>
        </w:tabs>
        <w:ind w:left="462" w:right="142"/>
        <w:jc w:val="both"/>
      </w:pPr>
    </w:p>
    <w:p w14:paraId="0AA80EA4" w14:textId="1E700092" w:rsidR="001C7080" w:rsidRPr="002A5294" w:rsidRDefault="001C7080" w:rsidP="002A5294">
      <w:pPr>
        <w:tabs>
          <w:tab w:val="left" w:pos="426"/>
        </w:tabs>
        <w:ind w:left="462" w:right="142"/>
        <w:jc w:val="both"/>
      </w:pPr>
      <w:r>
        <w:t>El estudiante Silva indica que sabe que el concurso ha sido transparente pero que era su obligación poner en Consejo los testimonios de los egresados.</w:t>
      </w:r>
    </w:p>
    <w:p w14:paraId="7A8AD289" w14:textId="77777777" w:rsidR="00273607" w:rsidRPr="002A5294" w:rsidRDefault="00273607" w:rsidP="002A5294">
      <w:pPr>
        <w:tabs>
          <w:tab w:val="left" w:pos="426"/>
        </w:tabs>
        <w:ind w:left="462" w:right="142"/>
        <w:jc w:val="both"/>
      </w:pPr>
    </w:p>
    <w:p w14:paraId="3FC176C3" w14:textId="443C30CF" w:rsidR="00273607" w:rsidRPr="002A5294" w:rsidRDefault="00273607" w:rsidP="002A5294">
      <w:pPr>
        <w:tabs>
          <w:tab w:val="left" w:pos="426"/>
        </w:tabs>
        <w:ind w:left="462" w:right="142"/>
        <w:jc w:val="both"/>
      </w:pPr>
      <w:r w:rsidRPr="002A5294">
        <w:t xml:space="preserve">La </w:t>
      </w:r>
      <w:proofErr w:type="spellStart"/>
      <w:r w:rsidRPr="002A5294">
        <w:t>M.Sc</w:t>
      </w:r>
      <w:proofErr w:type="spellEnd"/>
      <w:r w:rsidRPr="002A5294">
        <w:t xml:space="preserve">. Amparo </w:t>
      </w:r>
      <w:r w:rsidR="002A5294" w:rsidRPr="002A5294">
        <w:t>Becerra, comentó</w:t>
      </w:r>
      <w:r w:rsidRPr="002A5294">
        <w:t xml:space="preserve"> que los estudiantes deben </w:t>
      </w:r>
      <w:r w:rsidR="002A5294" w:rsidRPr="002A5294">
        <w:t>de apoyar</w:t>
      </w:r>
      <w:r w:rsidRPr="002A5294">
        <w:t xml:space="preserve"> en el Reglamento de Fiscalización</w:t>
      </w:r>
      <w:r w:rsidR="009E7562">
        <w:t xml:space="preserve"> Docente.</w:t>
      </w:r>
    </w:p>
    <w:p w14:paraId="72A42101" w14:textId="77777777" w:rsidR="00273607" w:rsidRPr="002A5294" w:rsidRDefault="00273607" w:rsidP="002A5294">
      <w:pPr>
        <w:tabs>
          <w:tab w:val="left" w:pos="426"/>
        </w:tabs>
        <w:ind w:left="462" w:right="142"/>
        <w:jc w:val="both"/>
      </w:pPr>
    </w:p>
    <w:p w14:paraId="31F0562E" w14:textId="7ABBD9C2" w:rsidR="00273607" w:rsidRDefault="00273607" w:rsidP="002A5294">
      <w:pPr>
        <w:tabs>
          <w:tab w:val="left" w:pos="426"/>
        </w:tabs>
        <w:ind w:left="426" w:right="142"/>
        <w:jc w:val="both"/>
      </w:pPr>
      <w:r>
        <w:t>El Decano, luego de las intervenciones, propuso enviar a la Comisión de Evaluación</w:t>
      </w:r>
      <w:r w:rsidR="009E7562">
        <w:t xml:space="preserve"> del Concurso Público el</w:t>
      </w:r>
      <w:r>
        <w:t xml:space="preserve"> </w:t>
      </w:r>
      <w:r w:rsidR="002A5294">
        <w:t>oficio enviado</w:t>
      </w:r>
      <w:r>
        <w:t xml:space="preserve"> los alumnos del TEFIA para que elaboren un informe y las recomendaciones que amerite el caso</w:t>
      </w:r>
      <w:r w:rsidR="002A5294">
        <w:t>.</w:t>
      </w:r>
    </w:p>
    <w:p w14:paraId="59D22C30" w14:textId="77777777" w:rsidR="002A5294" w:rsidRDefault="002A5294" w:rsidP="002A5294">
      <w:pPr>
        <w:tabs>
          <w:tab w:val="left" w:pos="426"/>
        </w:tabs>
        <w:ind w:left="426"/>
        <w:jc w:val="both"/>
      </w:pPr>
    </w:p>
    <w:p w14:paraId="0D53CC21" w14:textId="77777777" w:rsidR="00273607" w:rsidRDefault="00273607" w:rsidP="002A5294">
      <w:pPr>
        <w:tabs>
          <w:tab w:val="left" w:pos="426"/>
        </w:tabs>
        <w:ind w:left="426"/>
        <w:jc w:val="both"/>
      </w:pPr>
    </w:p>
    <w:p w14:paraId="30FB09CC" w14:textId="181CEF8C" w:rsidR="002A5294" w:rsidRPr="005D453E" w:rsidRDefault="002A5294" w:rsidP="002A5294">
      <w:pPr>
        <w:tabs>
          <w:tab w:val="left" w:pos="993"/>
        </w:tabs>
        <w:adjustRightInd w:val="0"/>
        <w:ind w:left="284" w:firstLine="142"/>
        <w:jc w:val="both"/>
        <w:rPr>
          <w:rFonts w:ascii="Arial" w:hAnsi="Arial" w:cs="Arial"/>
          <w:b/>
          <w:bCs/>
          <w:color w:val="000000"/>
        </w:rPr>
      </w:pPr>
      <w:r w:rsidRPr="005D453E">
        <w:rPr>
          <w:rFonts w:ascii="Arial" w:hAnsi="Arial" w:cs="Arial"/>
          <w:b/>
          <w:bCs/>
          <w:color w:val="000000"/>
        </w:rPr>
        <w:t xml:space="preserve">Acuerdo </w:t>
      </w:r>
      <w:r>
        <w:rPr>
          <w:rFonts w:ascii="Arial" w:hAnsi="Arial" w:cs="Arial"/>
          <w:b/>
          <w:bCs/>
          <w:color w:val="000000"/>
        </w:rPr>
        <w:t>7</w:t>
      </w:r>
    </w:p>
    <w:p w14:paraId="2F65DAD1" w14:textId="55A00BAE" w:rsidR="002A5294" w:rsidRDefault="002A5294" w:rsidP="002A5294">
      <w:pPr>
        <w:tabs>
          <w:tab w:val="left" w:pos="426"/>
        </w:tabs>
        <w:ind w:left="426" w:right="284"/>
        <w:jc w:val="both"/>
      </w:pPr>
      <w:r w:rsidRPr="005D453E">
        <w:rPr>
          <w:rFonts w:ascii="Arial" w:hAnsi="Arial" w:cs="Arial"/>
        </w:rPr>
        <w:t xml:space="preserve">Se aprobó </w:t>
      </w:r>
      <w:r>
        <w:rPr>
          <w:rFonts w:ascii="Arial" w:hAnsi="Arial" w:cs="Arial"/>
        </w:rPr>
        <w:t xml:space="preserve">por unanimidad </w:t>
      </w:r>
      <w:r>
        <w:t>enviar a la Comisión de Evaluación</w:t>
      </w:r>
      <w:r w:rsidR="000D4701">
        <w:t xml:space="preserve"> del Concurso Público el</w:t>
      </w:r>
      <w:r>
        <w:t xml:space="preserve"> oficio enviado los alumnos del TEFIA para que elaboren un informe y las recomendaciones que amerite el caso.</w:t>
      </w:r>
    </w:p>
    <w:p w14:paraId="1A454606" w14:textId="77777777" w:rsidR="003E391E" w:rsidRDefault="003E391E" w:rsidP="003E391E">
      <w:pPr>
        <w:tabs>
          <w:tab w:val="left" w:pos="426"/>
        </w:tabs>
        <w:rPr>
          <w:b/>
          <w:bCs/>
        </w:rPr>
      </w:pPr>
    </w:p>
    <w:p w14:paraId="725D2F85" w14:textId="77777777" w:rsidR="003E391E" w:rsidRDefault="003E391E" w:rsidP="003E391E">
      <w:pPr>
        <w:tabs>
          <w:tab w:val="left" w:pos="426"/>
        </w:tabs>
        <w:rPr>
          <w:b/>
          <w:bCs/>
        </w:rPr>
      </w:pPr>
    </w:p>
    <w:p w14:paraId="004568B5" w14:textId="77777777" w:rsidR="003E391E" w:rsidRPr="003E391E" w:rsidRDefault="003E391E" w:rsidP="003E391E">
      <w:pPr>
        <w:tabs>
          <w:tab w:val="left" w:pos="426"/>
        </w:tabs>
        <w:rPr>
          <w:b/>
          <w:bCs/>
        </w:rPr>
      </w:pPr>
    </w:p>
    <w:p w14:paraId="1103E6DB" w14:textId="77777777" w:rsidR="00B83556" w:rsidRPr="00DB146E" w:rsidRDefault="00B83556" w:rsidP="00603858">
      <w:pPr>
        <w:pStyle w:val="Prrafodelista"/>
        <w:numPr>
          <w:ilvl w:val="0"/>
          <w:numId w:val="1"/>
        </w:numPr>
        <w:tabs>
          <w:tab w:val="left" w:pos="426"/>
        </w:tabs>
        <w:ind w:hanging="462"/>
        <w:jc w:val="left"/>
        <w:rPr>
          <w:b/>
          <w:bCs/>
        </w:rPr>
      </w:pPr>
      <w:r w:rsidRPr="00DB146E">
        <w:rPr>
          <w:b/>
          <w:bCs/>
        </w:rPr>
        <w:t>EXAMEN DE APLAZADOS (OF. 017-2025/TEFIA Y OF. 019-2025/TEFIA)</w:t>
      </w:r>
    </w:p>
    <w:p w14:paraId="5DBC2132" w14:textId="77777777" w:rsidR="00B83556" w:rsidRDefault="00B83556" w:rsidP="00B83556">
      <w:pPr>
        <w:pStyle w:val="NormalWeb"/>
        <w:spacing w:before="0" w:beforeAutospacing="0" w:after="0" w:afterAutospacing="0"/>
        <w:ind w:right="-175"/>
        <w:rPr>
          <w:rFonts w:ascii="Arial" w:hAnsi="Arial" w:cs="Arial"/>
          <w:b/>
          <w:bCs/>
        </w:rPr>
      </w:pPr>
    </w:p>
    <w:p w14:paraId="57DAB860" w14:textId="6546F809" w:rsidR="000D4701" w:rsidRDefault="00173A86" w:rsidP="00A32659">
      <w:pPr>
        <w:pStyle w:val="NormalWeb"/>
        <w:spacing w:before="0" w:beforeAutospacing="0" w:after="0" w:afterAutospacing="0"/>
        <w:ind w:left="462" w:right="-175"/>
        <w:jc w:val="both"/>
        <w:rPr>
          <w:rFonts w:ascii="Arial" w:hAnsi="Arial" w:cs="Arial"/>
        </w:rPr>
      </w:pPr>
      <w:r w:rsidRPr="008E4782">
        <w:rPr>
          <w:rFonts w:ascii="Arial" w:hAnsi="Arial" w:cs="Arial"/>
        </w:rPr>
        <w:lastRenderedPageBreak/>
        <w:t>Tomó la palabra el señor</w:t>
      </w:r>
      <w:r w:rsidR="008E4782" w:rsidRPr="008E4782">
        <w:rPr>
          <w:rFonts w:ascii="Arial" w:hAnsi="Arial" w:cs="Arial"/>
        </w:rPr>
        <w:t xml:space="preserve"> Leonardo Norabuena, indicando que se envió un oficio para tocar el tema de examen de aplazados y solicita llevar a cabo dicho examen.</w:t>
      </w:r>
    </w:p>
    <w:p w14:paraId="6272733E" w14:textId="77777777" w:rsidR="00A32659" w:rsidRDefault="00A32659" w:rsidP="00A32659">
      <w:pPr>
        <w:pStyle w:val="NormalWeb"/>
        <w:spacing w:before="0" w:beforeAutospacing="0" w:after="0" w:afterAutospacing="0"/>
        <w:ind w:left="462" w:right="-175"/>
        <w:jc w:val="both"/>
        <w:rPr>
          <w:rFonts w:ascii="Arial" w:hAnsi="Arial" w:cs="Arial"/>
        </w:rPr>
      </w:pPr>
    </w:p>
    <w:p w14:paraId="011FCEDC" w14:textId="68296B40" w:rsidR="00A32659" w:rsidRDefault="00A32659" w:rsidP="00A32659">
      <w:pPr>
        <w:pStyle w:val="NormalWeb"/>
        <w:spacing w:before="0" w:beforeAutospacing="0" w:after="0" w:afterAutospacing="0"/>
        <w:ind w:left="462" w:right="-175"/>
        <w:jc w:val="both"/>
        <w:rPr>
          <w:rFonts w:ascii="Arial" w:hAnsi="Arial" w:cs="Arial"/>
        </w:rPr>
      </w:pPr>
      <w:r>
        <w:rPr>
          <w:rFonts w:ascii="Arial" w:hAnsi="Arial" w:cs="Arial"/>
        </w:rPr>
        <w:t>El señor Carlos Marín indicó que se siente apenado por la falta de voluntad para realizar el examen.</w:t>
      </w:r>
    </w:p>
    <w:p w14:paraId="7FD5A39A" w14:textId="77777777" w:rsidR="00D4026A" w:rsidRDefault="00D4026A" w:rsidP="00A32659">
      <w:pPr>
        <w:pStyle w:val="NormalWeb"/>
        <w:spacing w:before="0" w:beforeAutospacing="0" w:after="0" w:afterAutospacing="0"/>
        <w:ind w:left="462" w:right="-175"/>
        <w:jc w:val="both"/>
        <w:rPr>
          <w:rFonts w:ascii="Arial" w:hAnsi="Arial" w:cs="Arial"/>
        </w:rPr>
      </w:pPr>
    </w:p>
    <w:p w14:paraId="35D9FBE0" w14:textId="77777777" w:rsidR="00DA4A3B" w:rsidRDefault="00D4026A" w:rsidP="00A32659">
      <w:pPr>
        <w:pStyle w:val="NormalWeb"/>
        <w:spacing w:before="0" w:beforeAutospacing="0" w:after="0" w:afterAutospacing="0"/>
        <w:ind w:left="462" w:right="-175"/>
        <w:jc w:val="both"/>
        <w:rPr>
          <w:rFonts w:ascii="Arial" w:hAnsi="Arial" w:cs="Arial"/>
        </w:rPr>
      </w:pPr>
      <w:r>
        <w:rPr>
          <w:rFonts w:ascii="Arial" w:hAnsi="Arial" w:cs="Arial"/>
        </w:rPr>
        <w:t>El Decano indicó el pedido de examen de aplazados que hizo el Decano de Ingeniería Mecánica, precisó que si se propone algo se debe proponer bien, tenía algunas condicionantes. Dijo que se aprobó el examen de aplazados extendiendo los alcances de la resolución rectoral del 2024.</w:t>
      </w:r>
      <w:r w:rsidR="00B11676">
        <w:rPr>
          <w:rFonts w:ascii="Arial" w:hAnsi="Arial" w:cs="Arial"/>
        </w:rPr>
        <w:t xml:space="preserve"> Según esta resolución del 2024, quien tenía que hacer la inscripción de los estudiantes interesados era DIRCE. El Decano llamó a DIRCE y desconocía totalmente el tema, nunca le habían informado. DIRCE envió relación, no de inscritos sino de habilitados, mandó “media facultad”</w:t>
      </w:r>
      <w:r w:rsidR="00905DD0">
        <w:rPr>
          <w:rFonts w:ascii="Arial" w:hAnsi="Arial" w:cs="Arial"/>
        </w:rPr>
        <w:t>. Los docentes estaban en su semana de vacaciones. La resolución del 2024 tenía un calendario y cada uno sabía sus responsabilidades. No hubo esa calendarización, “nadie sabía qué hacer”, tampoco DIRCE sabe qué hacer. Se debió anexar un calendario, hubo falta de coordinación, no en la FIA sino “arriba”.</w:t>
      </w:r>
      <w:r w:rsidR="00F47604">
        <w:rPr>
          <w:rFonts w:ascii="Arial" w:hAnsi="Arial" w:cs="Arial"/>
        </w:rPr>
        <w:t xml:space="preserve"> El Decano ha pedido una lista de desaprobados por tercera y cuarta vez e indica que si al Consejo le parece bien se les puede tomar examen de aplazados a esta población menor.</w:t>
      </w:r>
      <w:r w:rsidR="00DA4A3B">
        <w:rPr>
          <w:rFonts w:ascii="Arial" w:hAnsi="Arial" w:cs="Arial"/>
        </w:rPr>
        <w:t xml:space="preserve"> El Decano propuso conformar una Comisión integrada por los tres directores de escuela para que organicen el cronograma de los exámenes de aplazados de los cursos mencionados en la sesión.</w:t>
      </w:r>
    </w:p>
    <w:p w14:paraId="3B0D9EA1" w14:textId="77777777" w:rsidR="00B75D17" w:rsidRPr="008E4782" w:rsidRDefault="00B75D17" w:rsidP="00A32659">
      <w:pPr>
        <w:pStyle w:val="NormalWeb"/>
        <w:spacing w:before="0" w:beforeAutospacing="0" w:after="0" w:afterAutospacing="0"/>
        <w:ind w:left="462" w:right="-175"/>
        <w:jc w:val="both"/>
        <w:rPr>
          <w:rFonts w:ascii="Arial" w:hAnsi="Arial" w:cs="Arial"/>
        </w:rPr>
      </w:pPr>
    </w:p>
    <w:p w14:paraId="1027D55B" w14:textId="2583EF95" w:rsidR="00355754" w:rsidRPr="005D453E" w:rsidRDefault="00355754" w:rsidP="00355754">
      <w:pPr>
        <w:tabs>
          <w:tab w:val="left" w:pos="993"/>
        </w:tabs>
        <w:adjustRightInd w:val="0"/>
        <w:ind w:left="284" w:firstLine="142"/>
        <w:jc w:val="both"/>
        <w:rPr>
          <w:rFonts w:ascii="Arial" w:hAnsi="Arial" w:cs="Arial"/>
          <w:b/>
          <w:bCs/>
          <w:color w:val="000000"/>
        </w:rPr>
      </w:pPr>
      <w:r w:rsidRPr="005D453E">
        <w:rPr>
          <w:rFonts w:ascii="Arial" w:hAnsi="Arial" w:cs="Arial"/>
          <w:b/>
          <w:bCs/>
          <w:color w:val="000000"/>
        </w:rPr>
        <w:t xml:space="preserve">Acuerdo </w:t>
      </w:r>
      <w:r>
        <w:rPr>
          <w:rFonts w:ascii="Arial" w:hAnsi="Arial" w:cs="Arial"/>
          <w:b/>
          <w:bCs/>
          <w:color w:val="000000"/>
        </w:rPr>
        <w:t>8</w:t>
      </w:r>
    </w:p>
    <w:p w14:paraId="6330AD1E" w14:textId="7301F4C6" w:rsidR="00355754" w:rsidRDefault="00355754" w:rsidP="00355754">
      <w:pPr>
        <w:tabs>
          <w:tab w:val="left" w:pos="426"/>
        </w:tabs>
        <w:ind w:left="426" w:right="284"/>
        <w:jc w:val="both"/>
      </w:pPr>
      <w:r w:rsidRPr="005D453E">
        <w:rPr>
          <w:rFonts w:ascii="Arial" w:hAnsi="Arial" w:cs="Arial"/>
        </w:rPr>
        <w:t xml:space="preserve">Se aprobó </w:t>
      </w:r>
      <w:r>
        <w:rPr>
          <w:rFonts w:ascii="Arial" w:hAnsi="Arial" w:cs="Arial"/>
        </w:rPr>
        <w:t xml:space="preserve">por unanimidad </w:t>
      </w:r>
      <w:r w:rsidR="00E84CBF">
        <w:t>la Comisión integrada por los tres directores de escuela para que organicen el examen de aplazados</w:t>
      </w:r>
      <w:r w:rsidR="004B64F8">
        <w:t xml:space="preserve"> lo más pronto posible.</w:t>
      </w:r>
      <w:r>
        <w:t xml:space="preserve"> </w:t>
      </w:r>
    </w:p>
    <w:p w14:paraId="15527081" w14:textId="77777777" w:rsidR="00B83556" w:rsidRPr="008E4782" w:rsidRDefault="00B83556" w:rsidP="00B83556">
      <w:pPr>
        <w:pStyle w:val="NormalWeb"/>
        <w:spacing w:before="0" w:beforeAutospacing="0" w:after="0" w:afterAutospacing="0"/>
        <w:ind w:right="-175"/>
        <w:rPr>
          <w:rFonts w:ascii="Arial" w:hAnsi="Arial" w:cs="Arial"/>
          <w:sz w:val="22"/>
          <w:szCs w:val="22"/>
        </w:rPr>
      </w:pPr>
    </w:p>
    <w:p w14:paraId="3E44A860" w14:textId="77777777" w:rsidR="00B83556" w:rsidRPr="008E4782" w:rsidRDefault="00B83556" w:rsidP="000D4701">
      <w:pPr>
        <w:ind w:firstLine="851"/>
        <w:jc w:val="both"/>
        <w:rPr>
          <w:rFonts w:ascii="Arial" w:hAnsi="Arial" w:cs="Arial"/>
        </w:rPr>
      </w:pPr>
    </w:p>
    <w:p w14:paraId="25F43D48" w14:textId="77777777" w:rsidR="00B83556" w:rsidRPr="008E4782" w:rsidRDefault="00B83556">
      <w:pPr>
        <w:rPr>
          <w:rFonts w:ascii="Arial" w:hAnsi="Arial" w:cs="Arial"/>
        </w:rPr>
      </w:pPr>
    </w:p>
    <w:p w14:paraId="009453AC" w14:textId="77777777" w:rsidR="004D203E" w:rsidRPr="008E4782" w:rsidRDefault="004D203E" w:rsidP="008A20DF">
      <w:pPr>
        <w:pStyle w:val="Textoindependiente"/>
        <w:spacing w:before="7"/>
        <w:ind w:left="284"/>
        <w:rPr>
          <w:rFonts w:ascii="Arial" w:hAnsi="Arial" w:cs="Arial"/>
        </w:rPr>
      </w:pPr>
    </w:p>
    <w:p w14:paraId="2B33123C" w14:textId="1C0F02C0" w:rsidR="007700E6" w:rsidRPr="00EB4E0A" w:rsidRDefault="003E4190" w:rsidP="008A20DF">
      <w:pPr>
        <w:pStyle w:val="Textoindependiente"/>
        <w:spacing w:before="1"/>
        <w:ind w:left="284"/>
        <w:jc w:val="both"/>
        <w:rPr>
          <w:rFonts w:ascii="Arial" w:hAnsi="Arial" w:cs="Arial"/>
        </w:rPr>
      </w:pPr>
      <w:r w:rsidRPr="00EB4E0A">
        <w:rPr>
          <w:rFonts w:ascii="Arial" w:hAnsi="Arial" w:cs="Arial"/>
        </w:rPr>
        <w:t>Siendo</w:t>
      </w:r>
      <w:r w:rsidRPr="00EB4E0A">
        <w:rPr>
          <w:rFonts w:ascii="Arial" w:hAnsi="Arial" w:cs="Arial"/>
          <w:spacing w:val="44"/>
        </w:rPr>
        <w:t xml:space="preserve"> </w:t>
      </w:r>
      <w:r w:rsidRPr="00EB4E0A">
        <w:rPr>
          <w:rFonts w:ascii="Arial" w:hAnsi="Arial" w:cs="Arial"/>
        </w:rPr>
        <w:t>las</w:t>
      </w:r>
      <w:r w:rsidRPr="00EB4E0A">
        <w:rPr>
          <w:rFonts w:ascii="Arial" w:hAnsi="Arial" w:cs="Arial"/>
          <w:spacing w:val="46"/>
        </w:rPr>
        <w:t xml:space="preserve"> </w:t>
      </w:r>
      <w:r w:rsidRPr="00EB4E0A">
        <w:rPr>
          <w:rFonts w:ascii="Arial" w:hAnsi="Arial" w:cs="Arial"/>
        </w:rPr>
        <w:t>13:</w:t>
      </w:r>
      <w:r w:rsidR="00F3087A">
        <w:rPr>
          <w:rFonts w:ascii="Arial" w:hAnsi="Arial" w:cs="Arial"/>
        </w:rPr>
        <w:t>0</w:t>
      </w:r>
      <w:r w:rsidRPr="00EB4E0A">
        <w:rPr>
          <w:rFonts w:ascii="Arial" w:hAnsi="Arial" w:cs="Arial"/>
        </w:rPr>
        <w:t>0</w:t>
      </w:r>
      <w:r w:rsidRPr="00EB4E0A">
        <w:rPr>
          <w:rFonts w:ascii="Arial" w:hAnsi="Arial" w:cs="Arial"/>
          <w:spacing w:val="44"/>
        </w:rPr>
        <w:t xml:space="preserve"> </w:t>
      </w:r>
      <w:r w:rsidRPr="00EB4E0A">
        <w:rPr>
          <w:rFonts w:ascii="Arial" w:hAnsi="Arial" w:cs="Arial"/>
        </w:rPr>
        <w:t>horas,</w:t>
      </w:r>
      <w:r w:rsidRPr="00EB4E0A">
        <w:rPr>
          <w:rFonts w:ascii="Arial" w:hAnsi="Arial" w:cs="Arial"/>
          <w:spacing w:val="44"/>
        </w:rPr>
        <w:t xml:space="preserve"> </w:t>
      </w:r>
      <w:r w:rsidRPr="00EB4E0A">
        <w:rPr>
          <w:rFonts w:ascii="Arial" w:hAnsi="Arial" w:cs="Arial"/>
        </w:rPr>
        <w:t>el</w:t>
      </w:r>
      <w:r w:rsidRPr="00EB4E0A">
        <w:rPr>
          <w:rFonts w:ascii="Arial" w:hAnsi="Arial" w:cs="Arial"/>
          <w:spacing w:val="44"/>
        </w:rPr>
        <w:t xml:space="preserve"> </w:t>
      </w:r>
      <w:r w:rsidRPr="00EB4E0A">
        <w:rPr>
          <w:rFonts w:ascii="Arial" w:hAnsi="Arial" w:cs="Arial"/>
        </w:rPr>
        <w:t>Dr.</w:t>
      </w:r>
      <w:r w:rsidRPr="00EB4E0A">
        <w:rPr>
          <w:rFonts w:ascii="Arial" w:hAnsi="Arial" w:cs="Arial"/>
          <w:spacing w:val="47"/>
        </w:rPr>
        <w:t xml:space="preserve"> </w:t>
      </w:r>
      <w:r w:rsidRPr="00EB4E0A">
        <w:rPr>
          <w:rFonts w:ascii="Arial" w:hAnsi="Arial" w:cs="Arial"/>
        </w:rPr>
        <w:t>Mario</w:t>
      </w:r>
      <w:r w:rsidRPr="00EB4E0A">
        <w:rPr>
          <w:rFonts w:ascii="Arial" w:hAnsi="Arial" w:cs="Arial"/>
          <w:spacing w:val="46"/>
        </w:rPr>
        <w:t xml:space="preserve"> </w:t>
      </w:r>
      <w:r w:rsidRPr="00EB4E0A">
        <w:rPr>
          <w:rFonts w:ascii="Arial" w:hAnsi="Arial" w:cs="Arial"/>
        </w:rPr>
        <w:t>Arístides</w:t>
      </w:r>
      <w:r w:rsidRPr="00EB4E0A">
        <w:rPr>
          <w:rFonts w:ascii="Arial" w:hAnsi="Arial" w:cs="Arial"/>
          <w:spacing w:val="43"/>
        </w:rPr>
        <w:t xml:space="preserve"> </w:t>
      </w:r>
      <w:r w:rsidR="00B074A0" w:rsidRPr="00EB4E0A">
        <w:rPr>
          <w:rFonts w:ascii="Arial" w:hAnsi="Arial" w:cs="Arial"/>
        </w:rPr>
        <w:t>Chávez</w:t>
      </w:r>
      <w:r w:rsidRPr="00EB4E0A">
        <w:rPr>
          <w:rFonts w:ascii="Arial" w:hAnsi="Arial" w:cs="Arial"/>
        </w:rPr>
        <w:t>,</w:t>
      </w:r>
      <w:r w:rsidRPr="00EB4E0A">
        <w:rPr>
          <w:rFonts w:ascii="Arial" w:hAnsi="Arial" w:cs="Arial"/>
          <w:spacing w:val="47"/>
        </w:rPr>
        <w:t xml:space="preserve"> </w:t>
      </w:r>
      <w:r w:rsidRPr="00EB4E0A">
        <w:rPr>
          <w:rFonts w:ascii="Arial" w:hAnsi="Arial" w:cs="Arial"/>
        </w:rPr>
        <w:t>Decano</w:t>
      </w:r>
      <w:r w:rsidRPr="00EB4E0A">
        <w:rPr>
          <w:rFonts w:ascii="Arial" w:hAnsi="Arial" w:cs="Arial"/>
          <w:spacing w:val="44"/>
        </w:rPr>
        <w:t xml:space="preserve"> </w:t>
      </w:r>
      <w:r w:rsidRPr="00EB4E0A">
        <w:rPr>
          <w:rFonts w:ascii="Arial" w:hAnsi="Arial" w:cs="Arial"/>
        </w:rPr>
        <w:t>de</w:t>
      </w:r>
      <w:r w:rsidRPr="00EB4E0A">
        <w:rPr>
          <w:rFonts w:ascii="Arial" w:hAnsi="Arial" w:cs="Arial"/>
          <w:spacing w:val="45"/>
        </w:rPr>
        <w:t xml:space="preserve"> </w:t>
      </w:r>
      <w:r w:rsidRPr="00EB4E0A">
        <w:rPr>
          <w:rFonts w:ascii="Arial" w:hAnsi="Arial" w:cs="Arial"/>
        </w:rPr>
        <w:t>la</w:t>
      </w:r>
      <w:r w:rsidRPr="00EB4E0A">
        <w:rPr>
          <w:rFonts w:ascii="Arial" w:hAnsi="Arial" w:cs="Arial"/>
          <w:spacing w:val="43"/>
        </w:rPr>
        <w:t xml:space="preserve"> </w:t>
      </w:r>
      <w:r w:rsidRPr="00EB4E0A">
        <w:rPr>
          <w:rFonts w:ascii="Arial" w:hAnsi="Arial" w:cs="Arial"/>
        </w:rPr>
        <w:t>FIA,</w:t>
      </w:r>
      <w:r w:rsidRPr="00EB4E0A">
        <w:rPr>
          <w:rFonts w:ascii="Arial" w:hAnsi="Arial" w:cs="Arial"/>
          <w:spacing w:val="52"/>
        </w:rPr>
        <w:t xml:space="preserve"> </w:t>
      </w:r>
      <w:r w:rsidRPr="00EB4E0A">
        <w:rPr>
          <w:rFonts w:ascii="Arial" w:hAnsi="Arial" w:cs="Arial"/>
        </w:rPr>
        <w:t>dio</w:t>
      </w:r>
      <w:r w:rsidRPr="00EB4E0A">
        <w:rPr>
          <w:rFonts w:ascii="Arial" w:hAnsi="Arial" w:cs="Arial"/>
          <w:spacing w:val="46"/>
        </w:rPr>
        <w:t xml:space="preserve"> </w:t>
      </w:r>
      <w:r w:rsidRPr="00EB4E0A">
        <w:rPr>
          <w:rFonts w:ascii="Arial" w:hAnsi="Arial" w:cs="Arial"/>
        </w:rPr>
        <w:t>por</w:t>
      </w:r>
      <w:r w:rsidR="001227F5">
        <w:rPr>
          <w:rFonts w:ascii="Arial" w:hAnsi="Arial" w:cs="Arial"/>
        </w:rPr>
        <w:t xml:space="preserve">   co</w:t>
      </w:r>
      <w:r w:rsidRPr="00EB4E0A">
        <w:rPr>
          <w:rFonts w:ascii="Arial" w:hAnsi="Arial" w:cs="Arial"/>
        </w:rPr>
        <w:t>ncluida</w:t>
      </w:r>
      <w:r w:rsidRPr="00EB4E0A">
        <w:rPr>
          <w:rFonts w:ascii="Arial" w:hAnsi="Arial" w:cs="Arial"/>
          <w:spacing w:val="-1"/>
        </w:rPr>
        <w:t xml:space="preserve"> </w:t>
      </w:r>
      <w:r w:rsidRPr="00EB4E0A">
        <w:rPr>
          <w:rFonts w:ascii="Arial" w:hAnsi="Arial" w:cs="Arial"/>
        </w:rPr>
        <w:t>la sesión.</w:t>
      </w:r>
    </w:p>
    <w:p w14:paraId="614F41A4" w14:textId="77777777" w:rsidR="007700E6" w:rsidRPr="00EB4E0A" w:rsidRDefault="007700E6">
      <w:pPr>
        <w:pStyle w:val="Textoindependiente"/>
        <w:rPr>
          <w:rFonts w:ascii="Arial" w:hAnsi="Arial" w:cs="Arial"/>
        </w:rPr>
      </w:pPr>
    </w:p>
    <w:p w14:paraId="3896131C" w14:textId="77777777" w:rsidR="007700E6" w:rsidRPr="00EB4E0A" w:rsidRDefault="007700E6">
      <w:pPr>
        <w:pStyle w:val="Textoindependiente"/>
        <w:rPr>
          <w:rFonts w:ascii="Arial" w:hAnsi="Arial" w:cs="Arial"/>
        </w:rPr>
      </w:pPr>
    </w:p>
    <w:p w14:paraId="7067ED8A" w14:textId="77777777" w:rsidR="007700E6" w:rsidRDefault="007700E6">
      <w:pPr>
        <w:pStyle w:val="Textoindependiente"/>
        <w:rPr>
          <w:rFonts w:ascii="Arial" w:hAnsi="Arial" w:cs="Arial"/>
        </w:rPr>
      </w:pPr>
    </w:p>
    <w:p w14:paraId="3FD524C7" w14:textId="77777777" w:rsidR="00F7611D" w:rsidRDefault="00F7611D">
      <w:pPr>
        <w:pStyle w:val="Textoindependiente"/>
        <w:rPr>
          <w:rFonts w:ascii="Arial" w:hAnsi="Arial" w:cs="Arial"/>
        </w:rPr>
      </w:pPr>
    </w:p>
    <w:p w14:paraId="0B0D1981" w14:textId="77777777" w:rsidR="000E7908" w:rsidRDefault="000E7908" w:rsidP="000E7908">
      <w:pPr>
        <w:pStyle w:val="Textoindependiente"/>
        <w:rPr>
          <w:rFonts w:ascii="Arial" w:hAnsi="Arial" w:cs="Arial"/>
        </w:rPr>
      </w:pPr>
    </w:p>
    <w:p w14:paraId="10981EB1" w14:textId="77777777" w:rsidR="000E7908" w:rsidRPr="00A62B55" w:rsidRDefault="000E7908" w:rsidP="000E7908">
      <w:pPr>
        <w:pStyle w:val="Textoindependiente"/>
        <w:rPr>
          <w:rFonts w:ascii="Arial" w:hAnsi="Arial" w:cs="Arial"/>
        </w:rPr>
      </w:pPr>
    </w:p>
    <w:p w14:paraId="36DE21F3" w14:textId="4D42D955" w:rsidR="000E7908" w:rsidRPr="00A62B55" w:rsidRDefault="000E7908" w:rsidP="000E7908">
      <w:pPr>
        <w:pStyle w:val="Lista2"/>
        <w:tabs>
          <w:tab w:val="left" w:pos="5529"/>
        </w:tabs>
        <w:ind w:left="0" w:right="27" w:firstLine="1"/>
        <w:rPr>
          <w:rFonts w:cs="Arial"/>
          <w:szCs w:val="22"/>
        </w:rPr>
      </w:pPr>
      <w:r w:rsidRPr="00A62B55">
        <w:rPr>
          <w:rFonts w:cs="Arial"/>
          <w:szCs w:val="22"/>
        </w:rPr>
        <w:t xml:space="preserve">Dr. Mario Arístides Chávez Muñoz            </w:t>
      </w:r>
      <w:r w:rsidR="00A62B55">
        <w:rPr>
          <w:rFonts w:cs="Arial"/>
          <w:szCs w:val="22"/>
        </w:rPr>
        <w:t xml:space="preserve">             </w:t>
      </w:r>
      <w:r w:rsidRPr="00A62B55">
        <w:rPr>
          <w:rFonts w:cs="Arial"/>
          <w:szCs w:val="22"/>
        </w:rPr>
        <w:t xml:space="preserve">   </w:t>
      </w:r>
      <w:r w:rsidR="00177424">
        <w:rPr>
          <w:rFonts w:cs="Arial"/>
          <w:szCs w:val="22"/>
        </w:rPr>
        <w:t xml:space="preserve">   </w:t>
      </w:r>
      <w:r w:rsidRPr="00A62B55">
        <w:rPr>
          <w:rFonts w:cs="Arial"/>
          <w:szCs w:val="22"/>
        </w:rPr>
        <w:t xml:space="preserve">  </w:t>
      </w:r>
      <w:r w:rsidR="00A62B55">
        <w:rPr>
          <w:rFonts w:cs="Arial"/>
          <w:szCs w:val="22"/>
        </w:rPr>
        <w:t xml:space="preserve"> </w:t>
      </w:r>
      <w:r w:rsidRPr="00A62B55">
        <w:rPr>
          <w:rFonts w:cs="Arial"/>
          <w:szCs w:val="22"/>
        </w:rPr>
        <w:t xml:space="preserve">   Dr. Hugo Chirinos Collantes</w:t>
      </w:r>
    </w:p>
    <w:p w14:paraId="02C94338" w14:textId="0F14C686" w:rsidR="000E7908" w:rsidRPr="00A62B55" w:rsidRDefault="000E7908" w:rsidP="000E7908">
      <w:pPr>
        <w:pStyle w:val="Lista2"/>
        <w:tabs>
          <w:tab w:val="left" w:pos="5529"/>
        </w:tabs>
        <w:ind w:left="0" w:right="27" w:firstLine="1"/>
        <w:rPr>
          <w:rFonts w:cs="Arial"/>
          <w:szCs w:val="22"/>
        </w:rPr>
      </w:pPr>
      <w:r w:rsidRPr="00A62B55">
        <w:rPr>
          <w:rFonts w:cs="Arial"/>
          <w:szCs w:val="22"/>
        </w:rPr>
        <w:t xml:space="preserve">                   Decano                                          </w:t>
      </w:r>
      <w:r w:rsidR="00A62B55">
        <w:rPr>
          <w:rFonts w:cs="Arial"/>
          <w:szCs w:val="22"/>
        </w:rPr>
        <w:t xml:space="preserve">     </w:t>
      </w:r>
      <w:r w:rsidRPr="00A62B55">
        <w:rPr>
          <w:rFonts w:cs="Arial"/>
          <w:szCs w:val="22"/>
        </w:rPr>
        <w:t xml:space="preserve">           </w:t>
      </w:r>
      <w:r w:rsidR="00A62B55">
        <w:rPr>
          <w:rFonts w:cs="Arial"/>
          <w:szCs w:val="22"/>
        </w:rPr>
        <w:t xml:space="preserve">   </w:t>
      </w:r>
      <w:r w:rsidR="00177424">
        <w:rPr>
          <w:rFonts w:cs="Arial"/>
          <w:szCs w:val="22"/>
        </w:rPr>
        <w:t xml:space="preserve">   </w:t>
      </w:r>
      <w:r w:rsidRPr="00A62B55">
        <w:rPr>
          <w:rFonts w:cs="Arial"/>
          <w:szCs w:val="22"/>
        </w:rPr>
        <w:t xml:space="preserve">     Miembro Titular</w:t>
      </w:r>
      <w:r w:rsidRPr="00A62B55">
        <w:rPr>
          <w:rFonts w:cs="Arial"/>
          <w:szCs w:val="22"/>
        </w:rPr>
        <w:tab/>
      </w:r>
    </w:p>
    <w:p w14:paraId="7E2469F2" w14:textId="77777777" w:rsidR="000E7908" w:rsidRPr="00A62B55" w:rsidRDefault="000E7908" w:rsidP="000E7908">
      <w:pPr>
        <w:pStyle w:val="Lista2"/>
        <w:tabs>
          <w:tab w:val="left" w:pos="5529"/>
        </w:tabs>
        <w:ind w:left="0" w:right="27" w:firstLine="1"/>
        <w:jc w:val="both"/>
        <w:rPr>
          <w:rFonts w:cs="Arial"/>
          <w:szCs w:val="22"/>
        </w:rPr>
      </w:pPr>
    </w:p>
    <w:p w14:paraId="5601685E" w14:textId="77777777" w:rsidR="000E7908" w:rsidRPr="00A62B55" w:rsidRDefault="000E7908" w:rsidP="000E7908">
      <w:pPr>
        <w:pStyle w:val="Lista2"/>
        <w:tabs>
          <w:tab w:val="left" w:pos="5529"/>
        </w:tabs>
        <w:ind w:left="0" w:right="27" w:firstLine="1"/>
        <w:jc w:val="both"/>
        <w:rPr>
          <w:rFonts w:cs="Arial"/>
          <w:szCs w:val="22"/>
        </w:rPr>
      </w:pPr>
    </w:p>
    <w:p w14:paraId="0F0DCDDF" w14:textId="77777777" w:rsidR="000E7908" w:rsidRPr="00A62B55" w:rsidRDefault="000E7908" w:rsidP="000E7908">
      <w:pPr>
        <w:pStyle w:val="Lista2"/>
        <w:tabs>
          <w:tab w:val="left" w:pos="5529"/>
        </w:tabs>
        <w:ind w:left="0" w:right="27" w:firstLine="1"/>
        <w:jc w:val="both"/>
        <w:rPr>
          <w:rFonts w:cs="Arial"/>
          <w:szCs w:val="22"/>
        </w:rPr>
      </w:pPr>
    </w:p>
    <w:p w14:paraId="1F9F90D2" w14:textId="77777777" w:rsidR="000E7908" w:rsidRPr="00A62B55" w:rsidRDefault="000E7908" w:rsidP="000E7908">
      <w:pPr>
        <w:pStyle w:val="Lista2"/>
        <w:tabs>
          <w:tab w:val="left" w:pos="5529"/>
        </w:tabs>
        <w:ind w:left="0" w:right="27" w:firstLine="1"/>
        <w:jc w:val="both"/>
        <w:rPr>
          <w:rFonts w:cs="Arial"/>
          <w:szCs w:val="22"/>
        </w:rPr>
      </w:pPr>
    </w:p>
    <w:p w14:paraId="47839398" w14:textId="6685585D" w:rsidR="000E7908" w:rsidRPr="00A62B55" w:rsidRDefault="000E7908" w:rsidP="000E7908">
      <w:pPr>
        <w:pStyle w:val="Lista2"/>
        <w:tabs>
          <w:tab w:val="left" w:pos="5529"/>
        </w:tabs>
        <w:ind w:left="0" w:right="-590" w:firstLine="1"/>
        <w:rPr>
          <w:rFonts w:cs="Arial"/>
          <w:szCs w:val="22"/>
        </w:rPr>
      </w:pPr>
      <w:r w:rsidRPr="00A62B55">
        <w:rPr>
          <w:rFonts w:cs="Arial"/>
          <w:szCs w:val="22"/>
        </w:rPr>
        <w:t xml:space="preserve">Ing. Jorge Gilberto Tello Cebreros                </w:t>
      </w:r>
      <w:r w:rsidR="00A62B55">
        <w:rPr>
          <w:rFonts w:cs="Arial"/>
          <w:szCs w:val="22"/>
        </w:rPr>
        <w:t xml:space="preserve">       </w:t>
      </w:r>
      <w:r w:rsidR="00177424">
        <w:rPr>
          <w:rFonts w:cs="Arial"/>
          <w:szCs w:val="22"/>
        </w:rPr>
        <w:t xml:space="preserve">     </w:t>
      </w:r>
      <w:r w:rsidR="00A62B55">
        <w:rPr>
          <w:rFonts w:cs="Arial"/>
          <w:szCs w:val="22"/>
        </w:rPr>
        <w:t xml:space="preserve">   </w:t>
      </w:r>
      <w:r w:rsidRPr="00A62B55">
        <w:rPr>
          <w:rFonts w:cs="Arial"/>
          <w:szCs w:val="22"/>
        </w:rPr>
        <w:t xml:space="preserve">    Mg. Jorge Iván Collazos Beltrán                                                  </w:t>
      </w:r>
    </w:p>
    <w:p w14:paraId="1DC1F6C0" w14:textId="0221DCDD" w:rsidR="000E7908" w:rsidRPr="00A62B55" w:rsidRDefault="000E7908" w:rsidP="000E7908">
      <w:pPr>
        <w:pStyle w:val="Lista2"/>
        <w:tabs>
          <w:tab w:val="left" w:pos="5529"/>
        </w:tabs>
        <w:ind w:left="0" w:right="27" w:firstLine="1"/>
        <w:rPr>
          <w:rFonts w:cs="Arial"/>
          <w:szCs w:val="22"/>
        </w:rPr>
      </w:pPr>
      <w:r w:rsidRPr="00A62B55">
        <w:rPr>
          <w:rFonts w:cs="Arial"/>
          <w:szCs w:val="22"/>
        </w:rPr>
        <w:t xml:space="preserve">          Miembro Titular</w:t>
      </w:r>
      <w:r w:rsidRPr="00A62B55">
        <w:rPr>
          <w:rFonts w:cs="Arial"/>
          <w:szCs w:val="22"/>
        </w:rPr>
        <w:tab/>
      </w:r>
      <w:r w:rsidR="00177424">
        <w:rPr>
          <w:rFonts w:cs="Arial"/>
          <w:szCs w:val="22"/>
        </w:rPr>
        <w:t xml:space="preserve">   </w:t>
      </w:r>
      <w:r w:rsidRPr="00A62B55">
        <w:rPr>
          <w:rFonts w:cs="Arial"/>
          <w:szCs w:val="22"/>
        </w:rPr>
        <w:t xml:space="preserve">       Miembro Titular                                                                                         </w:t>
      </w:r>
      <w:r w:rsidRPr="00A62B55">
        <w:rPr>
          <w:rFonts w:cs="Arial"/>
          <w:szCs w:val="22"/>
        </w:rPr>
        <w:tab/>
        <w:t xml:space="preserve">            </w:t>
      </w:r>
    </w:p>
    <w:p w14:paraId="3523F6FF" w14:textId="77777777" w:rsidR="000E7908" w:rsidRPr="00A62B55" w:rsidRDefault="000E7908" w:rsidP="000E7908">
      <w:pPr>
        <w:pStyle w:val="Lista2"/>
        <w:tabs>
          <w:tab w:val="left" w:pos="5529"/>
        </w:tabs>
        <w:ind w:left="0" w:right="27" w:firstLine="1"/>
        <w:jc w:val="both"/>
        <w:rPr>
          <w:rFonts w:cs="Arial"/>
          <w:szCs w:val="22"/>
        </w:rPr>
      </w:pPr>
    </w:p>
    <w:p w14:paraId="556FD39D" w14:textId="77777777" w:rsidR="00250D19" w:rsidRPr="00A62B55" w:rsidRDefault="00250D19" w:rsidP="000E7908">
      <w:pPr>
        <w:pStyle w:val="Lista2"/>
        <w:tabs>
          <w:tab w:val="left" w:pos="5529"/>
        </w:tabs>
        <w:ind w:left="0" w:right="27" w:firstLine="1"/>
        <w:jc w:val="both"/>
        <w:rPr>
          <w:rFonts w:cs="Arial"/>
          <w:szCs w:val="22"/>
        </w:rPr>
      </w:pPr>
    </w:p>
    <w:p w14:paraId="3FC766E9" w14:textId="77777777" w:rsidR="000E7908" w:rsidRPr="00A62B55" w:rsidRDefault="000E7908" w:rsidP="000E7908">
      <w:pPr>
        <w:pStyle w:val="Lista2"/>
        <w:tabs>
          <w:tab w:val="left" w:pos="5529"/>
        </w:tabs>
        <w:ind w:left="0" w:right="27" w:firstLine="1"/>
        <w:jc w:val="both"/>
        <w:rPr>
          <w:rFonts w:cs="Arial"/>
          <w:szCs w:val="22"/>
        </w:rPr>
      </w:pPr>
    </w:p>
    <w:p w14:paraId="5FC3BD0D" w14:textId="77777777" w:rsidR="000E7908" w:rsidRPr="00A62B55" w:rsidRDefault="000E7908" w:rsidP="000E7908">
      <w:pPr>
        <w:pStyle w:val="Lista2"/>
        <w:tabs>
          <w:tab w:val="left" w:pos="5529"/>
        </w:tabs>
        <w:ind w:left="0" w:right="27" w:firstLine="1"/>
        <w:jc w:val="both"/>
        <w:rPr>
          <w:rFonts w:cs="Arial"/>
          <w:szCs w:val="22"/>
        </w:rPr>
      </w:pPr>
    </w:p>
    <w:p w14:paraId="733895B4" w14:textId="7117E2FE" w:rsidR="000E7908" w:rsidRPr="00A62B55" w:rsidRDefault="000E7908" w:rsidP="000E7908">
      <w:pPr>
        <w:pStyle w:val="Lista2"/>
        <w:tabs>
          <w:tab w:val="left" w:pos="5529"/>
        </w:tabs>
        <w:ind w:left="0" w:right="27" w:firstLine="1"/>
        <w:jc w:val="both"/>
        <w:rPr>
          <w:rFonts w:cs="Arial"/>
          <w:szCs w:val="22"/>
        </w:rPr>
      </w:pPr>
      <w:r w:rsidRPr="00A62B55">
        <w:rPr>
          <w:rFonts w:cs="Arial"/>
          <w:szCs w:val="22"/>
        </w:rPr>
        <w:t xml:space="preserve"> Sr. Patrick Roberto Saucedo Estrada       </w:t>
      </w:r>
      <w:r w:rsidR="00A62B55">
        <w:rPr>
          <w:rFonts w:cs="Arial"/>
          <w:szCs w:val="22"/>
        </w:rPr>
        <w:t xml:space="preserve">     </w:t>
      </w:r>
      <w:r w:rsidR="00177424">
        <w:rPr>
          <w:rFonts w:cs="Arial"/>
          <w:szCs w:val="22"/>
        </w:rPr>
        <w:t xml:space="preserve">   </w:t>
      </w:r>
      <w:r w:rsidRPr="00A62B55">
        <w:rPr>
          <w:rFonts w:cs="Arial"/>
          <w:szCs w:val="22"/>
        </w:rPr>
        <w:t xml:space="preserve">    Sr. Leonardo J. Norabuena Chamarro                                   </w:t>
      </w:r>
    </w:p>
    <w:p w14:paraId="5CD40F81" w14:textId="72E53419" w:rsidR="000E7908" w:rsidRPr="00A62B55" w:rsidRDefault="000E7908" w:rsidP="000E7908">
      <w:pPr>
        <w:pStyle w:val="Lista2"/>
        <w:tabs>
          <w:tab w:val="left" w:pos="5529"/>
        </w:tabs>
        <w:ind w:left="0" w:right="27" w:firstLine="1"/>
        <w:jc w:val="both"/>
        <w:rPr>
          <w:rFonts w:cs="Arial"/>
          <w:szCs w:val="22"/>
        </w:rPr>
      </w:pPr>
      <w:r w:rsidRPr="00A62B55">
        <w:rPr>
          <w:rFonts w:cs="Arial"/>
          <w:szCs w:val="22"/>
        </w:rPr>
        <w:t xml:space="preserve">              Miembro Titular                                     </w:t>
      </w:r>
      <w:r w:rsidR="00A62B55">
        <w:rPr>
          <w:rFonts w:cs="Arial"/>
          <w:szCs w:val="22"/>
        </w:rPr>
        <w:t xml:space="preserve">     </w:t>
      </w:r>
      <w:r w:rsidRPr="00A62B55">
        <w:rPr>
          <w:rFonts w:cs="Arial"/>
          <w:szCs w:val="22"/>
        </w:rPr>
        <w:t xml:space="preserve">     </w:t>
      </w:r>
      <w:r w:rsidR="00177424">
        <w:rPr>
          <w:rFonts w:cs="Arial"/>
          <w:szCs w:val="22"/>
        </w:rPr>
        <w:t xml:space="preserve">   </w:t>
      </w:r>
      <w:r w:rsidRPr="00A62B55">
        <w:rPr>
          <w:rFonts w:cs="Arial"/>
          <w:szCs w:val="22"/>
        </w:rPr>
        <w:t xml:space="preserve">    Miembro Titular                                    </w:t>
      </w:r>
    </w:p>
    <w:p w14:paraId="4E639E1B" w14:textId="77777777" w:rsidR="000E7908" w:rsidRPr="00A62B55" w:rsidRDefault="000E7908" w:rsidP="000E7908">
      <w:pPr>
        <w:pStyle w:val="Lista2"/>
        <w:tabs>
          <w:tab w:val="left" w:pos="5529"/>
        </w:tabs>
        <w:ind w:left="0" w:right="27" w:firstLine="1"/>
        <w:jc w:val="both"/>
        <w:rPr>
          <w:rFonts w:cs="Arial"/>
          <w:szCs w:val="22"/>
        </w:rPr>
      </w:pPr>
      <w:r w:rsidRPr="00A62B55">
        <w:rPr>
          <w:rFonts w:cs="Arial"/>
          <w:szCs w:val="22"/>
        </w:rPr>
        <w:lastRenderedPageBreak/>
        <w:t xml:space="preserve">          </w:t>
      </w:r>
    </w:p>
    <w:p w14:paraId="5EB54E45" w14:textId="77777777" w:rsidR="000E7908" w:rsidRPr="00A62B55" w:rsidRDefault="000E7908" w:rsidP="000E7908">
      <w:pPr>
        <w:pStyle w:val="Lista2"/>
        <w:tabs>
          <w:tab w:val="left" w:pos="5529"/>
        </w:tabs>
        <w:ind w:left="0" w:right="27" w:firstLine="1"/>
        <w:jc w:val="both"/>
        <w:rPr>
          <w:rFonts w:cs="Arial"/>
          <w:szCs w:val="22"/>
        </w:rPr>
      </w:pPr>
    </w:p>
    <w:p w14:paraId="6C888C73" w14:textId="77777777" w:rsidR="000E7908" w:rsidRPr="00A62B55" w:rsidRDefault="000E7908" w:rsidP="000E7908">
      <w:pPr>
        <w:pStyle w:val="Lista2"/>
        <w:tabs>
          <w:tab w:val="left" w:pos="5529"/>
        </w:tabs>
        <w:ind w:left="0" w:right="27" w:firstLine="1"/>
        <w:jc w:val="both"/>
        <w:rPr>
          <w:rFonts w:cs="Arial"/>
          <w:szCs w:val="22"/>
        </w:rPr>
      </w:pPr>
    </w:p>
    <w:p w14:paraId="4D80FA62" w14:textId="77777777" w:rsidR="000E7908" w:rsidRPr="00A62B55" w:rsidRDefault="000E7908" w:rsidP="000E7908">
      <w:pPr>
        <w:pStyle w:val="Lista2"/>
        <w:tabs>
          <w:tab w:val="left" w:pos="5529"/>
        </w:tabs>
        <w:ind w:left="0" w:right="27" w:firstLine="1"/>
        <w:jc w:val="both"/>
        <w:rPr>
          <w:rFonts w:cs="Arial"/>
          <w:szCs w:val="22"/>
        </w:rPr>
      </w:pPr>
    </w:p>
    <w:p w14:paraId="23EA784D" w14:textId="589E876C" w:rsidR="008566E4" w:rsidRPr="00A62B55" w:rsidRDefault="000E7908" w:rsidP="000E7908">
      <w:pPr>
        <w:pStyle w:val="Lista2"/>
        <w:tabs>
          <w:tab w:val="left" w:pos="5529"/>
        </w:tabs>
        <w:ind w:left="0" w:right="27" w:firstLine="1"/>
        <w:jc w:val="both"/>
        <w:rPr>
          <w:rFonts w:cs="Arial"/>
          <w:szCs w:val="22"/>
        </w:rPr>
      </w:pPr>
      <w:r w:rsidRPr="00A62B55">
        <w:rPr>
          <w:rFonts w:cs="Arial"/>
          <w:szCs w:val="22"/>
        </w:rPr>
        <w:t xml:space="preserve">Sr. Bryan Alex Cerna Ramírez           </w:t>
      </w:r>
      <w:r w:rsidR="008566E4" w:rsidRPr="00A62B55">
        <w:rPr>
          <w:rFonts w:cs="Arial"/>
          <w:szCs w:val="22"/>
        </w:rPr>
        <w:tab/>
        <w:t xml:space="preserve">Sr. </w:t>
      </w:r>
      <w:r w:rsidR="0088669E">
        <w:rPr>
          <w:rFonts w:cs="Arial"/>
          <w:szCs w:val="22"/>
        </w:rPr>
        <w:t>Esteban David Silva Rojas</w:t>
      </w:r>
      <w:r w:rsidRPr="00A62B55">
        <w:rPr>
          <w:rFonts w:cs="Arial"/>
          <w:szCs w:val="22"/>
        </w:rPr>
        <w:t xml:space="preserve">                   </w:t>
      </w:r>
    </w:p>
    <w:p w14:paraId="6730AED2" w14:textId="5E0CA322" w:rsidR="008566E4" w:rsidRPr="00A62B55" w:rsidRDefault="008566E4" w:rsidP="000E7908">
      <w:pPr>
        <w:pStyle w:val="Lista2"/>
        <w:tabs>
          <w:tab w:val="left" w:pos="5529"/>
        </w:tabs>
        <w:ind w:left="0" w:right="27" w:firstLine="1"/>
        <w:jc w:val="both"/>
        <w:rPr>
          <w:rFonts w:cs="Arial"/>
          <w:szCs w:val="22"/>
        </w:rPr>
      </w:pPr>
      <w:r w:rsidRPr="00A62B55">
        <w:rPr>
          <w:rFonts w:cs="Arial"/>
          <w:szCs w:val="22"/>
        </w:rPr>
        <w:t xml:space="preserve">         Miembro Titular    </w:t>
      </w:r>
      <w:r w:rsidRPr="00A62B55">
        <w:rPr>
          <w:rFonts w:cs="Arial"/>
          <w:szCs w:val="22"/>
        </w:rPr>
        <w:tab/>
      </w:r>
      <w:proofErr w:type="gramStart"/>
      <w:r w:rsidRPr="00A62B55">
        <w:rPr>
          <w:rFonts w:cs="Arial"/>
          <w:szCs w:val="22"/>
        </w:rPr>
        <w:tab/>
      </w:r>
      <w:r w:rsidR="00177424">
        <w:rPr>
          <w:rFonts w:cs="Arial"/>
          <w:szCs w:val="22"/>
        </w:rPr>
        <w:t xml:space="preserve"> </w:t>
      </w:r>
      <w:r w:rsidRPr="00A62B55">
        <w:rPr>
          <w:rFonts w:cs="Arial"/>
          <w:szCs w:val="22"/>
        </w:rPr>
        <w:t xml:space="preserve"> Miembro</w:t>
      </w:r>
      <w:proofErr w:type="gramEnd"/>
      <w:r w:rsidRPr="00A62B55">
        <w:rPr>
          <w:rFonts w:cs="Arial"/>
          <w:szCs w:val="22"/>
        </w:rPr>
        <w:t xml:space="preserve"> Accesitario                                                   </w:t>
      </w:r>
    </w:p>
    <w:p w14:paraId="56D52259" w14:textId="6E1BB0B8" w:rsidR="008566E4" w:rsidRPr="00A62B55" w:rsidRDefault="008566E4" w:rsidP="000E7908">
      <w:pPr>
        <w:pStyle w:val="Lista2"/>
        <w:tabs>
          <w:tab w:val="left" w:pos="5529"/>
        </w:tabs>
        <w:ind w:left="0" w:right="27" w:firstLine="1"/>
        <w:jc w:val="both"/>
        <w:rPr>
          <w:rFonts w:cs="Arial"/>
          <w:szCs w:val="22"/>
        </w:rPr>
      </w:pPr>
    </w:p>
    <w:p w14:paraId="37576EAB" w14:textId="25DB3987" w:rsidR="008566E4" w:rsidRDefault="008566E4" w:rsidP="000E7908">
      <w:pPr>
        <w:pStyle w:val="Lista2"/>
        <w:tabs>
          <w:tab w:val="left" w:pos="5529"/>
        </w:tabs>
        <w:ind w:left="0" w:right="27" w:firstLine="1"/>
        <w:jc w:val="both"/>
        <w:rPr>
          <w:rFonts w:cs="Arial"/>
          <w:szCs w:val="22"/>
        </w:rPr>
      </w:pPr>
    </w:p>
    <w:p w14:paraId="663AB247" w14:textId="74D63D82" w:rsidR="00177424" w:rsidRDefault="00177424" w:rsidP="000E7908">
      <w:pPr>
        <w:pStyle w:val="Lista2"/>
        <w:tabs>
          <w:tab w:val="left" w:pos="5529"/>
        </w:tabs>
        <w:ind w:left="0" w:right="27" w:firstLine="1"/>
        <w:jc w:val="both"/>
        <w:rPr>
          <w:rFonts w:cs="Arial"/>
          <w:szCs w:val="22"/>
        </w:rPr>
      </w:pPr>
    </w:p>
    <w:p w14:paraId="5A029DC2" w14:textId="77777777" w:rsidR="00177424" w:rsidRPr="00A62B55" w:rsidRDefault="00177424" w:rsidP="000E7908">
      <w:pPr>
        <w:pStyle w:val="Lista2"/>
        <w:tabs>
          <w:tab w:val="left" w:pos="5529"/>
        </w:tabs>
        <w:ind w:left="0" w:right="27" w:firstLine="1"/>
        <w:jc w:val="both"/>
        <w:rPr>
          <w:rFonts w:cs="Arial"/>
          <w:szCs w:val="22"/>
        </w:rPr>
      </w:pPr>
    </w:p>
    <w:p w14:paraId="3C70AAE8" w14:textId="77777777" w:rsidR="008566E4" w:rsidRPr="00A62B55" w:rsidRDefault="008566E4" w:rsidP="000E7908">
      <w:pPr>
        <w:pStyle w:val="Lista2"/>
        <w:tabs>
          <w:tab w:val="left" w:pos="5529"/>
        </w:tabs>
        <w:ind w:left="0" w:right="27" w:firstLine="1"/>
        <w:jc w:val="both"/>
        <w:rPr>
          <w:rFonts w:cs="Arial"/>
          <w:szCs w:val="22"/>
        </w:rPr>
      </w:pPr>
    </w:p>
    <w:p w14:paraId="68125CF0" w14:textId="59FD0157" w:rsidR="000E7908" w:rsidRPr="00A62B55" w:rsidRDefault="000E7908" w:rsidP="000E7908">
      <w:pPr>
        <w:pStyle w:val="Lista2"/>
        <w:tabs>
          <w:tab w:val="left" w:pos="5529"/>
        </w:tabs>
        <w:ind w:left="0" w:right="27" w:firstLine="1"/>
        <w:jc w:val="both"/>
        <w:rPr>
          <w:rFonts w:cs="Arial"/>
          <w:szCs w:val="22"/>
        </w:rPr>
      </w:pPr>
      <w:r w:rsidRPr="00A62B55">
        <w:rPr>
          <w:rFonts w:cs="Arial"/>
          <w:szCs w:val="22"/>
        </w:rPr>
        <w:t xml:space="preserve">  Ing. Jorge Luis </w:t>
      </w:r>
      <w:proofErr w:type="spellStart"/>
      <w:r w:rsidRPr="00A62B55">
        <w:rPr>
          <w:rFonts w:cs="Arial"/>
          <w:szCs w:val="22"/>
        </w:rPr>
        <w:t>Olivarez</w:t>
      </w:r>
      <w:proofErr w:type="spellEnd"/>
      <w:r w:rsidRPr="00A62B55">
        <w:rPr>
          <w:rFonts w:cs="Arial"/>
          <w:szCs w:val="22"/>
        </w:rPr>
        <w:t xml:space="preserve"> Vega    </w:t>
      </w:r>
      <w:r w:rsidR="008566E4" w:rsidRPr="00A62B55">
        <w:rPr>
          <w:rFonts w:cs="Arial"/>
          <w:szCs w:val="22"/>
        </w:rPr>
        <w:t xml:space="preserve">        </w:t>
      </w:r>
      <w:r w:rsidR="00A62B55">
        <w:rPr>
          <w:rFonts w:cs="Arial"/>
          <w:szCs w:val="22"/>
        </w:rPr>
        <w:t xml:space="preserve">       </w:t>
      </w:r>
      <w:r w:rsidR="008566E4" w:rsidRPr="00A62B55">
        <w:rPr>
          <w:rFonts w:cs="Arial"/>
          <w:szCs w:val="22"/>
        </w:rPr>
        <w:t xml:space="preserve">     </w:t>
      </w:r>
      <w:r w:rsidRPr="00A62B55">
        <w:rPr>
          <w:rFonts w:cs="Arial"/>
          <w:szCs w:val="22"/>
        </w:rPr>
        <w:t xml:space="preserve">      </w:t>
      </w:r>
      <w:proofErr w:type="spellStart"/>
      <w:r w:rsidR="008566E4" w:rsidRPr="00A62B55">
        <w:rPr>
          <w:rFonts w:cs="Arial"/>
          <w:szCs w:val="22"/>
        </w:rPr>
        <w:t>MSc</w:t>
      </w:r>
      <w:proofErr w:type="spellEnd"/>
      <w:r w:rsidR="008566E4" w:rsidRPr="00A62B55">
        <w:rPr>
          <w:rFonts w:cs="Arial"/>
          <w:szCs w:val="22"/>
        </w:rPr>
        <w:t xml:space="preserve">. Rosa Amparo Becerra </w:t>
      </w:r>
      <w:proofErr w:type="spellStart"/>
      <w:r w:rsidR="008566E4" w:rsidRPr="00A62B55">
        <w:rPr>
          <w:rFonts w:cs="Arial"/>
          <w:szCs w:val="22"/>
        </w:rPr>
        <w:t>Paucar</w:t>
      </w:r>
      <w:proofErr w:type="spellEnd"/>
      <w:r w:rsidR="008566E4" w:rsidRPr="00A62B55">
        <w:rPr>
          <w:rFonts w:cs="Arial"/>
          <w:szCs w:val="22"/>
        </w:rPr>
        <w:t xml:space="preserve">                        </w:t>
      </w:r>
      <w:r w:rsidRPr="00A62B55">
        <w:rPr>
          <w:rFonts w:cs="Arial"/>
          <w:szCs w:val="22"/>
        </w:rPr>
        <w:t xml:space="preserve">                      </w:t>
      </w:r>
    </w:p>
    <w:p w14:paraId="23844D23" w14:textId="630B7C93" w:rsidR="000E7908" w:rsidRPr="00A62B55" w:rsidRDefault="000E7908" w:rsidP="000E7908">
      <w:pPr>
        <w:pStyle w:val="Lista2"/>
        <w:tabs>
          <w:tab w:val="left" w:pos="5529"/>
        </w:tabs>
        <w:ind w:left="0" w:right="27" w:firstLine="1"/>
        <w:jc w:val="both"/>
        <w:rPr>
          <w:rFonts w:cs="Arial"/>
          <w:szCs w:val="22"/>
        </w:rPr>
      </w:pPr>
      <w:r w:rsidRPr="00A62B55">
        <w:rPr>
          <w:rFonts w:cs="Arial"/>
          <w:szCs w:val="22"/>
        </w:rPr>
        <w:t xml:space="preserve">           Director EPIS      </w:t>
      </w:r>
      <w:r w:rsidR="00A62B55">
        <w:rPr>
          <w:rFonts w:cs="Arial"/>
          <w:szCs w:val="22"/>
        </w:rPr>
        <w:t xml:space="preserve"> </w:t>
      </w:r>
      <w:r w:rsidR="008566E4" w:rsidRPr="00A62B55">
        <w:rPr>
          <w:rFonts w:cs="Arial"/>
          <w:szCs w:val="22"/>
        </w:rPr>
        <w:tab/>
      </w:r>
      <w:r w:rsidR="008566E4" w:rsidRPr="00A62B55">
        <w:rPr>
          <w:rFonts w:cs="Arial"/>
          <w:szCs w:val="22"/>
        </w:rPr>
        <w:tab/>
      </w:r>
      <w:proofErr w:type="gramStart"/>
      <w:r w:rsidR="008566E4" w:rsidRPr="00A62B55">
        <w:rPr>
          <w:rFonts w:cs="Arial"/>
          <w:szCs w:val="22"/>
        </w:rPr>
        <w:t>Directora</w:t>
      </w:r>
      <w:proofErr w:type="gramEnd"/>
      <w:r w:rsidR="008566E4" w:rsidRPr="00A62B55">
        <w:rPr>
          <w:rFonts w:cs="Arial"/>
          <w:szCs w:val="22"/>
        </w:rPr>
        <w:t xml:space="preserve"> EPHISI                                                 </w:t>
      </w:r>
    </w:p>
    <w:p w14:paraId="25900B69" w14:textId="77777777" w:rsidR="000E7908" w:rsidRPr="00A62B55" w:rsidRDefault="000E7908" w:rsidP="000E7908">
      <w:pPr>
        <w:pStyle w:val="Lista2"/>
        <w:tabs>
          <w:tab w:val="left" w:pos="5529"/>
        </w:tabs>
        <w:ind w:left="0" w:right="27" w:firstLine="1"/>
        <w:jc w:val="both"/>
        <w:rPr>
          <w:rFonts w:cs="Arial"/>
          <w:szCs w:val="22"/>
        </w:rPr>
      </w:pPr>
    </w:p>
    <w:p w14:paraId="221290DD" w14:textId="316B0D4B" w:rsidR="000E7908" w:rsidRDefault="000E7908" w:rsidP="000E7908">
      <w:pPr>
        <w:pStyle w:val="Lista2"/>
        <w:tabs>
          <w:tab w:val="left" w:pos="5529"/>
        </w:tabs>
        <w:ind w:left="0" w:right="27" w:firstLine="1"/>
        <w:jc w:val="both"/>
        <w:rPr>
          <w:rFonts w:cs="Arial"/>
          <w:szCs w:val="22"/>
        </w:rPr>
      </w:pPr>
    </w:p>
    <w:p w14:paraId="72E9CCB6" w14:textId="77777777" w:rsidR="00177424" w:rsidRPr="00A62B55" w:rsidRDefault="00177424" w:rsidP="000E7908">
      <w:pPr>
        <w:pStyle w:val="Lista2"/>
        <w:tabs>
          <w:tab w:val="left" w:pos="5529"/>
        </w:tabs>
        <w:ind w:left="0" w:right="27" w:firstLine="1"/>
        <w:jc w:val="both"/>
        <w:rPr>
          <w:rFonts w:cs="Arial"/>
          <w:szCs w:val="22"/>
        </w:rPr>
      </w:pPr>
    </w:p>
    <w:p w14:paraId="3D4C4055" w14:textId="77777777" w:rsidR="000E7908" w:rsidRPr="00A62B55" w:rsidRDefault="000E7908" w:rsidP="000E7908">
      <w:pPr>
        <w:pStyle w:val="Lista2"/>
        <w:tabs>
          <w:tab w:val="left" w:pos="5529"/>
        </w:tabs>
        <w:ind w:left="0" w:right="27" w:firstLine="1"/>
        <w:jc w:val="both"/>
        <w:rPr>
          <w:rFonts w:cs="Arial"/>
          <w:szCs w:val="22"/>
        </w:rPr>
      </w:pPr>
    </w:p>
    <w:p w14:paraId="314CD2BF" w14:textId="61B46855" w:rsidR="000E7908" w:rsidRPr="00A62B55" w:rsidRDefault="000E7908" w:rsidP="000E7908">
      <w:pPr>
        <w:pStyle w:val="Lista2"/>
        <w:tabs>
          <w:tab w:val="left" w:pos="5529"/>
        </w:tabs>
        <w:ind w:left="0" w:right="27" w:firstLine="1"/>
        <w:jc w:val="both"/>
        <w:rPr>
          <w:rFonts w:cs="Arial"/>
          <w:szCs w:val="22"/>
        </w:rPr>
      </w:pPr>
      <w:r w:rsidRPr="00A62B55">
        <w:rPr>
          <w:rFonts w:cs="Arial"/>
          <w:szCs w:val="22"/>
        </w:rPr>
        <w:t xml:space="preserve">Dra. Nélida S. Marín Huachaca    </w:t>
      </w:r>
      <w:r w:rsidR="008566E4" w:rsidRPr="00A62B55">
        <w:rPr>
          <w:rFonts w:cs="Arial"/>
          <w:szCs w:val="22"/>
        </w:rPr>
        <w:t xml:space="preserve">                 </w:t>
      </w:r>
      <w:r w:rsidR="00A62B55">
        <w:rPr>
          <w:rFonts w:cs="Arial"/>
          <w:szCs w:val="22"/>
        </w:rPr>
        <w:t xml:space="preserve">     </w:t>
      </w:r>
      <w:r w:rsidR="008566E4" w:rsidRPr="00A62B55">
        <w:rPr>
          <w:rFonts w:cs="Arial"/>
          <w:szCs w:val="22"/>
        </w:rPr>
        <w:t xml:space="preserve">    </w:t>
      </w:r>
      <w:r w:rsidRPr="00A62B55">
        <w:rPr>
          <w:rFonts w:cs="Arial"/>
          <w:szCs w:val="22"/>
        </w:rPr>
        <w:t xml:space="preserve"> </w:t>
      </w:r>
      <w:r w:rsidR="008566E4" w:rsidRPr="00A62B55">
        <w:rPr>
          <w:rFonts w:cs="Arial"/>
          <w:szCs w:val="22"/>
        </w:rPr>
        <w:t xml:space="preserve">  Mg. Bilma Yupanqui Porras</w:t>
      </w:r>
    </w:p>
    <w:p w14:paraId="6B3DC95E" w14:textId="79E3216D" w:rsidR="000E7908" w:rsidRPr="00A62B55" w:rsidRDefault="000E7908" w:rsidP="000E7908">
      <w:pPr>
        <w:pStyle w:val="Lista2"/>
        <w:tabs>
          <w:tab w:val="left" w:pos="5529"/>
        </w:tabs>
        <w:ind w:left="0" w:right="27" w:firstLine="1"/>
        <w:jc w:val="both"/>
        <w:rPr>
          <w:rFonts w:cs="Arial"/>
          <w:szCs w:val="22"/>
        </w:rPr>
      </w:pPr>
      <w:r w:rsidRPr="00A62B55">
        <w:rPr>
          <w:rFonts w:cs="Arial"/>
          <w:szCs w:val="22"/>
        </w:rPr>
        <w:t xml:space="preserve">             Directora EPIA    </w:t>
      </w:r>
      <w:r w:rsidR="008566E4" w:rsidRPr="00A62B55">
        <w:rPr>
          <w:rFonts w:cs="Arial"/>
          <w:szCs w:val="22"/>
        </w:rPr>
        <w:tab/>
        <w:t xml:space="preserve"> </w:t>
      </w:r>
      <w:proofErr w:type="gramStart"/>
      <w:r w:rsidR="008566E4" w:rsidRPr="00A62B55">
        <w:rPr>
          <w:rFonts w:cs="Arial"/>
          <w:szCs w:val="22"/>
        </w:rPr>
        <w:t>Directora</w:t>
      </w:r>
      <w:proofErr w:type="gramEnd"/>
      <w:r w:rsidR="008566E4" w:rsidRPr="00A62B55">
        <w:rPr>
          <w:rFonts w:cs="Arial"/>
          <w:szCs w:val="22"/>
        </w:rPr>
        <w:t xml:space="preserve"> DAHSO</w:t>
      </w:r>
      <w:r w:rsidRPr="00A62B55">
        <w:rPr>
          <w:rFonts w:cs="Arial"/>
          <w:szCs w:val="22"/>
        </w:rPr>
        <w:t xml:space="preserve">                                                </w:t>
      </w:r>
    </w:p>
    <w:p w14:paraId="3C630F23" w14:textId="77777777" w:rsidR="000E7908" w:rsidRPr="00A62B55" w:rsidRDefault="000E7908" w:rsidP="000E7908">
      <w:pPr>
        <w:pStyle w:val="Lista2"/>
        <w:tabs>
          <w:tab w:val="left" w:pos="5529"/>
        </w:tabs>
        <w:ind w:left="0" w:right="27" w:firstLine="1"/>
        <w:jc w:val="both"/>
        <w:rPr>
          <w:rFonts w:cs="Arial"/>
          <w:szCs w:val="22"/>
        </w:rPr>
      </w:pPr>
    </w:p>
    <w:p w14:paraId="3F489273" w14:textId="77777777" w:rsidR="000E7908" w:rsidRPr="00A62B55" w:rsidRDefault="000E7908" w:rsidP="000E7908">
      <w:pPr>
        <w:pStyle w:val="Lista2"/>
        <w:tabs>
          <w:tab w:val="left" w:pos="5529"/>
        </w:tabs>
        <w:ind w:left="0" w:right="27" w:firstLine="1"/>
        <w:jc w:val="both"/>
        <w:rPr>
          <w:rFonts w:cs="Arial"/>
          <w:szCs w:val="22"/>
        </w:rPr>
      </w:pPr>
    </w:p>
    <w:p w14:paraId="638A51FC" w14:textId="4C782150" w:rsidR="00A62B55" w:rsidRDefault="00A62B55" w:rsidP="000E7908">
      <w:pPr>
        <w:pStyle w:val="Lista2"/>
        <w:tabs>
          <w:tab w:val="left" w:pos="5529"/>
        </w:tabs>
        <w:ind w:left="0" w:right="27" w:firstLine="1"/>
        <w:jc w:val="both"/>
        <w:rPr>
          <w:rFonts w:cs="Arial"/>
          <w:szCs w:val="22"/>
        </w:rPr>
      </w:pPr>
    </w:p>
    <w:p w14:paraId="0569026F" w14:textId="77777777" w:rsidR="0088669E" w:rsidRPr="00A62B55" w:rsidRDefault="0088669E" w:rsidP="000E7908">
      <w:pPr>
        <w:pStyle w:val="Lista2"/>
        <w:tabs>
          <w:tab w:val="left" w:pos="5529"/>
        </w:tabs>
        <w:ind w:left="0" w:right="27" w:firstLine="1"/>
        <w:jc w:val="both"/>
        <w:rPr>
          <w:rFonts w:cs="Arial"/>
          <w:szCs w:val="22"/>
        </w:rPr>
      </w:pPr>
    </w:p>
    <w:p w14:paraId="365AFE4D" w14:textId="77777777" w:rsidR="008566E4" w:rsidRPr="00A62B55" w:rsidRDefault="008566E4" w:rsidP="000E7908">
      <w:pPr>
        <w:pStyle w:val="Lista2"/>
        <w:tabs>
          <w:tab w:val="left" w:pos="5529"/>
        </w:tabs>
        <w:ind w:left="0" w:right="27" w:firstLine="1"/>
        <w:jc w:val="both"/>
        <w:rPr>
          <w:rFonts w:cs="Arial"/>
          <w:szCs w:val="22"/>
        </w:rPr>
      </w:pPr>
    </w:p>
    <w:p w14:paraId="1B12034F" w14:textId="5B0EA63A" w:rsidR="000E7908" w:rsidRPr="00A62B55" w:rsidRDefault="000E7908" w:rsidP="000E7908">
      <w:pPr>
        <w:pStyle w:val="Lista2"/>
        <w:tabs>
          <w:tab w:val="left" w:pos="5529"/>
        </w:tabs>
        <w:ind w:left="0" w:right="27" w:firstLine="1"/>
        <w:jc w:val="both"/>
        <w:rPr>
          <w:rFonts w:cs="Arial"/>
          <w:szCs w:val="22"/>
        </w:rPr>
      </w:pPr>
      <w:r w:rsidRPr="00A62B55">
        <w:rPr>
          <w:rFonts w:cs="Arial"/>
          <w:szCs w:val="22"/>
        </w:rPr>
        <w:t xml:space="preserve">Mg. </w:t>
      </w:r>
      <w:r w:rsidR="00AF14D2" w:rsidRPr="00A62B55">
        <w:rPr>
          <w:rFonts w:cs="Arial"/>
          <w:szCs w:val="22"/>
        </w:rPr>
        <w:t xml:space="preserve">José Wender Velásquez Huamani                     </w:t>
      </w:r>
      <w:r w:rsidRPr="00A62B55">
        <w:rPr>
          <w:rFonts w:cs="Arial"/>
          <w:szCs w:val="22"/>
        </w:rPr>
        <w:t xml:space="preserve">Dr. Enrique Saavedra Farfán                                                   </w:t>
      </w:r>
    </w:p>
    <w:p w14:paraId="1D15B808" w14:textId="67A174C0" w:rsidR="000E7908" w:rsidRPr="00A62B55" w:rsidRDefault="000E7908" w:rsidP="00A93C43">
      <w:pPr>
        <w:pStyle w:val="Lista2"/>
        <w:tabs>
          <w:tab w:val="left" w:pos="5529"/>
        </w:tabs>
        <w:ind w:left="0" w:right="-261" w:firstLine="1"/>
        <w:rPr>
          <w:rFonts w:cs="Arial"/>
          <w:szCs w:val="22"/>
        </w:rPr>
      </w:pPr>
      <w:r w:rsidRPr="00A62B55">
        <w:rPr>
          <w:rFonts w:cs="Arial"/>
          <w:szCs w:val="22"/>
        </w:rPr>
        <w:t xml:space="preserve">          </w:t>
      </w:r>
      <w:r w:rsidR="008566E4" w:rsidRPr="00A62B55">
        <w:rPr>
          <w:rFonts w:cs="Arial"/>
          <w:szCs w:val="22"/>
        </w:rPr>
        <w:t xml:space="preserve">   </w:t>
      </w:r>
      <w:r w:rsidRPr="00A62B55">
        <w:rPr>
          <w:rFonts w:cs="Arial"/>
          <w:szCs w:val="22"/>
        </w:rPr>
        <w:t xml:space="preserve"> Director</w:t>
      </w:r>
      <w:r w:rsidR="00AF14D2" w:rsidRPr="00A62B55">
        <w:rPr>
          <w:rFonts w:cs="Arial"/>
          <w:szCs w:val="22"/>
        </w:rPr>
        <w:t xml:space="preserve"> DAIGA</w:t>
      </w:r>
      <w:r w:rsidR="00A93C43" w:rsidRPr="00A62B55">
        <w:rPr>
          <w:rFonts w:cs="Arial"/>
          <w:szCs w:val="22"/>
        </w:rPr>
        <w:t xml:space="preserve">                                                          </w:t>
      </w:r>
      <w:proofErr w:type="gramStart"/>
      <w:r w:rsidRPr="00A62B55">
        <w:rPr>
          <w:rFonts w:cs="Arial"/>
          <w:szCs w:val="22"/>
        </w:rPr>
        <w:t>Director</w:t>
      </w:r>
      <w:proofErr w:type="gramEnd"/>
      <w:r w:rsidR="00A93C43" w:rsidRPr="00A62B55">
        <w:rPr>
          <w:rFonts w:cs="Arial"/>
          <w:szCs w:val="22"/>
        </w:rPr>
        <w:t xml:space="preserve"> UPG</w:t>
      </w:r>
    </w:p>
    <w:p w14:paraId="7A128F24" w14:textId="77777777" w:rsidR="00177424" w:rsidRDefault="00177424" w:rsidP="000E7908">
      <w:pPr>
        <w:pStyle w:val="Lista2"/>
        <w:tabs>
          <w:tab w:val="left" w:pos="5529"/>
        </w:tabs>
        <w:ind w:left="0" w:right="27" w:firstLine="1"/>
        <w:jc w:val="both"/>
        <w:rPr>
          <w:rFonts w:cs="Arial"/>
          <w:szCs w:val="22"/>
        </w:rPr>
      </w:pPr>
    </w:p>
    <w:p w14:paraId="65B098F1" w14:textId="77777777" w:rsidR="00177424" w:rsidRDefault="00177424" w:rsidP="000E7908">
      <w:pPr>
        <w:pStyle w:val="Lista2"/>
        <w:tabs>
          <w:tab w:val="left" w:pos="5529"/>
        </w:tabs>
        <w:ind w:left="0" w:right="27" w:firstLine="1"/>
        <w:jc w:val="both"/>
        <w:rPr>
          <w:rFonts w:cs="Arial"/>
          <w:szCs w:val="22"/>
        </w:rPr>
      </w:pPr>
    </w:p>
    <w:p w14:paraId="3AA28910" w14:textId="350A42C7" w:rsidR="00AF14D2" w:rsidRPr="00A62B55" w:rsidRDefault="000E7908" w:rsidP="000E7908">
      <w:pPr>
        <w:pStyle w:val="Lista2"/>
        <w:tabs>
          <w:tab w:val="left" w:pos="5529"/>
        </w:tabs>
        <w:ind w:left="0" w:right="27" w:firstLine="1"/>
        <w:jc w:val="both"/>
        <w:rPr>
          <w:rFonts w:cs="Arial"/>
          <w:szCs w:val="22"/>
        </w:rPr>
      </w:pPr>
      <w:r w:rsidRPr="00A62B55">
        <w:rPr>
          <w:rFonts w:cs="Arial"/>
          <w:szCs w:val="22"/>
        </w:rPr>
        <w:t xml:space="preserve">      </w:t>
      </w:r>
    </w:p>
    <w:p w14:paraId="1AF45917" w14:textId="2B0A9655" w:rsidR="00AF14D2" w:rsidRPr="00A62B55" w:rsidRDefault="00AF14D2" w:rsidP="000E7908">
      <w:pPr>
        <w:pStyle w:val="Lista2"/>
        <w:tabs>
          <w:tab w:val="left" w:pos="5529"/>
        </w:tabs>
        <w:ind w:left="0" w:right="27" w:firstLine="1"/>
        <w:jc w:val="both"/>
        <w:rPr>
          <w:rFonts w:cs="Arial"/>
          <w:szCs w:val="22"/>
        </w:rPr>
      </w:pPr>
    </w:p>
    <w:p w14:paraId="2F871753" w14:textId="288F120D" w:rsidR="000E7908" w:rsidRPr="00A62B55" w:rsidRDefault="008566E4" w:rsidP="000E7908">
      <w:pPr>
        <w:pStyle w:val="Lista2"/>
        <w:tabs>
          <w:tab w:val="left" w:pos="5529"/>
        </w:tabs>
        <w:ind w:left="0" w:right="27" w:firstLine="1"/>
        <w:jc w:val="both"/>
        <w:rPr>
          <w:rFonts w:cs="Arial"/>
          <w:szCs w:val="22"/>
        </w:rPr>
      </w:pPr>
      <w:r w:rsidRPr="00A62B55">
        <w:rPr>
          <w:rFonts w:cs="Arial"/>
          <w:szCs w:val="22"/>
        </w:rPr>
        <w:t xml:space="preserve">Mg. Jaime E. Carrillo Pacheco                                </w:t>
      </w:r>
      <w:r w:rsidR="000E7908" w:rsidRPr="00A62B55">
        <w:rPr>
          <w:rFonts w:cs="Arial"/>
          <w:szCs w:val="22"/>
        </w:rPr>
        <w:t xml:space="preserve">    </w:t>
      </w:r>
    </w:p>
    <w:p w14:paraId="6C9696FA" w14:textId="2B74ED22" w:rsidR="000E7908" w:rsidRPr="00A62B55" w:rsidRDefault="008566E4" w:rsidP="000E7908">
      <w:pPr>
        <w:pStyle w:val="Lista2"/>
        <w:tabs>
          <w:tab w:val="left" w:pos="5529"/>
        </w:tabs>
        <w:ind w:left="1134" w:right="27" w:hanging="1134"/>
        <w:jc w:val="both"/>
        <w:rPr>
          <w:rFonts w:cs="Arial"/>
          <w:szCs w:val="22"/>
        </w:rPr>
      </w:pPr>
      <w:r w:rsidRPr="00A62B55">
        <w:rPr>
          <w:rFonts w:cs="Arial"/>
          <w:szCs w:val="22"/>
        </w:rPr>
        <w:t xml:space="preserve">              Tutoría</w:t>
      </w:r>
    </w:p>
    <w:p w14:paraId="191912C3" w14:textId="71F17B7C" w:rsidR="008566E4" w:rsidRPr="00A62B55" w:rsidRDefault="008566E4" w:rsidP="000E7908">
      <w:pPr>
        <w:pStyle w:val="Lista2"/>
        <w:tabs>
          <w:tab w:val="left" w:pos="5529"/>
        </w:tabs>
        <w:ind w:left="1134" w:right="27" w:hanging="1134"/>
        <w:jc w:val="both"/>
        <w:rPr>
          <w:rFonts w:cs="Arial"/>
          <w:szCs w:val="22"/>
        </w:rPr>
      </w:pPr>
    </w:p>
    <w:p w14:paraId="581B2A2C" w14:textId="42E84EC9" w:rsidR="008566E4" w:rsidRDefault="008566E4" w:rsidP="000E7908">
      <w:pPr>
        <w:pStyle w:val="Lista2"/>
        <w:tabs>
          <w:tab w:val="left" w:pos="5529"/>
        </w:tabs>
        <w:ind w:left="1134" w:right="27" w:hanging="1134"/>
        <w:jc w:val="both"/>
        <w:rPr>
          <w:rFonts w:cs="Arial"/>
          <w:szCs w:val="22"/>
        </w:rPr>
      </w:pPr>
    </w:p>
    <w:p w14:paraId="65234ACF" w14:textId="77777777" w:rsidR="00177424" w:rsidRPr="00A62B55" w:rsidRDefault="00177424" w:rsidP="000E7908">
      <w:pPr>
        <w:pStyle w:val="Lista2"/>
        <w:tabs>
          <w:tab w:val="left" w:pos="5529"/>
        </w:tabs>
        <w:ind w:left="1134" w:right="27" w:hanging="1134"/>
        <w:jc w:val="both"/>
        <w:rPr>
          <w:rFonts w:cs="Arial"/>
          <w:szCs w:val="22"/>
        </w:rPr>
      </w:pPr>
    </w:p>
    <w:p w14:paraId="68AB510B" w14:textId="77777777" w:rsidR="008566E4" w:rsidRPr="00A62B55" w:rsidRDefault="008566E4" w:rsidP="000E7908">
      <w:pPr>
        <w:pStyle w:val="Lista2"/>
        <w:tabs>
          <w:tab w:val="left" w:pos="5529"/>
        </w:tabs>
        <w:ind w:left="1134" w:right="27" w:hanging="1134"/>
        <w:jc w:val="both"/>
        <w:rPr>
          <w:rFonts w:cs="Arial"/>
          <w:szCs w:val="22"/>
        </w:rPr>
      </w:pPr>
    </w:p>
    <w:p w14:paraId="0223636D" w14:textId="74B8505F" w:rsidR="00AF14D2" w:rsidRPr="00A62B55" w:rsidRDefault="00AF14D2" w:rsidP="00AF14D2">
      <w:pPr>
        <w:pStyle w:val="Lista2"/>
        <w:tabs>
          <w:tab w:val="left" w:pos="5529"/>
        </w:tabs>
        <w:ind w:left="0" w:right="27" w:firstLine="1"/>
        <w:jc w:val="both"/>
        <w:rPr>
          <w:rFonts w:cs="Arial"/>
          <w:szCs w:val="22"/>
        </w:rPr>
      </w:pPr>
      <w:r w:rsidRPr="00A62B55">
        <w:rPr>
          <w:rFonts w:cs="Arial"/>
          <w:szCs w:val="22"/>
        </w:rPr>
        <w:t xml:space="preserve">Sr. Jesús José Moreno Torres          </w:t>
      </w:r>
      <w:r w:rsidR="008566E4" w:rsidRPr="00A62B55">
        <w:rPr>
          <w:rFonts w:cs="Arial"/>
          <w:szCs w:val="22"/>
        </w:rPr>
        <w:t xml:space="preserve">   </w:t>
      </w:r>
      <w:r w:rsidR="0088669E">
        <w:rPr>
          <w:rFonts w:cs="Arial"/>
          <w:szCs w:val="22"/>
        </w:rPr>
        <w:t xml:space="preserve">                  </w:t>
      </w:r>
      <w:r w:rsidR="008566E4" w:rsidRPr="00A62B55">
        <w:rPr>
          <w:rFonts w:cs="Arial"/>
          <w:szCs w:val="22"/>
        </w:rPr>
        <w:t xml:space="preserve">          </w:t>
      </w:r>
      <w:r w:rsidR="008566E4" w:rsidRPr="00A62B55">
        <w:rPr>
          <w:rFonts w:cs="Arial"/>
          <w:bCs/>
          <w:szCs w:val="22"/>
        </w:rPr>
        <w:t xml:space="preserve">Sr. </w:t>
      </w:r>
      <w:r w:rsidR="0088669E">
        <w:rPr>
          <w:rFonts w:cs="Arial"/>
          <w:bCs/>
          <w:szCs w:val="22"/>
        </w:rPr>
        <w:t xml:space="preserve">Enrique Israel </w:t>
      </w:r>
      <w:proofErr w:type="spellStart"/>
      <w:r w:rsidR="0088669E">
        <w:rPr>
          <w:rFonts w:cs="Arial"/>
          <w:bCs/>
          <w:szCs w:val="22"/>
        </w:rPr>
        <w:t>Marin</w:t>
      </w:r>
      <w:proofErr w:type="spellEnd"/>
      <w:r w:rsidR="0088669E">
        <w:rPr>
          <w:rFonts w:cs="Arial"/>
          <w:bCs/>
          <w:szCs w:val="22"/>
        </w:rPr>
        <w:t xml:space="preserve"> Ríos</w:t>
      </w:r>
      <w:r w:rsidR="008566E4" w:rsidRPr="00A62B55">
        <w:rPr>
          <w:rFonts w:cs="Arial"/>
          <w:szCs w:val="22"/>
        </w:rPr>
        <w:t xml:space="preserve">             </w:t>
      </w:r>
      <w:r w:rsidRPr="00A62B55">
        <w:rPr>
          <w:rFonts w:cs="Arial"/>
          <w:szCs w:val="22"/>
        </w:rPr>
        <w:t xml:space="preserve">                         </w:t>
      </w:r>
    </w:p>
    <w:p w14:paraId="18AC1F8B" w14:textId="2FC94D6E" w:rsidR="00AF14D2" w:rsidRPr="00A62B55" w:rsidRDefault="008566E4" w:rsidP="00AF14D2">
      <w:pPr>
        <w:pStyle w:val="Lista2"/>
        <w:tabs>
          <w:tab w:val="left" w:pos="5529"/>
        </w:tabs>
        <w:ind w:right="27"/>
        <w:jc w:val="both"/>
        <w:rPr>
          <w:rFonts w:cs="Arial"/>
          <w:szCs w:val="22"/>
        </w:rPr>
      </w:pPr>
      <w:r w:rsidRPr="00A62B55">
        <w:rPr>
          <w:rFonts w:cs="Arial"/>
          <w:szCs w:val="22"/>
        </w:rPr>
        <w:t>U. SERVICIOS</w:t>
      </w:r>
      <w:r w:rsidR="00AF14D2" w:rsidRPr="00A62B55">
        <w:rPr>
          <w:rFonts w:cs="Arial"/>
          <w:szCs w:val="22"/>
        </w:rPr>
        <w:t xml:space="preserve">        </w:t>
      </w:r>
      <w:r w:rsidR="000E7908" w:rsidRPr="00A62B55">
        <w:rPr>
          <w:rFonts w:cs="Arial"/>
          <w:szCs w:val="22"/>
        </w:rPr>
        <w:t xml:space="preserve">    </w:t>
      </w:r>
      <w:r w:rsidR="00AF14D2" w:rsidRPr="00A62B55">
        <w:rPr>
          <w:rFonts w:cs="Arial"/>
          <w:szCs w:val="22"/>
        </w:rPr>
        <w:tab/>
      </w:r>
      <w:r w:rsidR="0088669E">
        <w:rPr>
          <w:rFonts w:cs="Arial"/>
          <w:szCs w:val="22"/>
        </w:rPr>
        <w:t xml:space="preserve">     </w:t>
      </w:r>
      <w:proofErr w:type="gramStart"/>
      <w:r w:rsidRPr="00A62B55">
        <w:rPr>
          <w:rFonts w:cs="Arial"/>
          <w:szCs w:val="22"/>
        </w:rPr>
        <w:t>Presidente(</w:t>
      </w:r>
      <w:proofErr w:type="gramEnd"/>
      <w:r w:rsidRPr="00A62B55">
        <w:rPr>
          <w:rFonts w:cs="Arial"/>
          <w:szCs w:val="22"/>
        </w:rPr>
        <w:t xml:space="preserve">CEFIA)                                     </w:t>
      </w:r>
      <w:r w:rsidR="00AF14D2" w:rsidRPr="00A62B55">
        <w:rPr>
          <w:rFonts w:cs="Arial"/>
          <w:szCs w:val="22"/>
        </w:rPr>
        <w:tab/>
        <w:t xml:space="preserve">     </w:t>
      </w:r>
    </w:p>
    <w:p w14:paraId="22A32E84" w14:textId="5F81C8E3" w:rsidR="000E7908" w:rsidRDefault="000E7908" w:rsidP="000E7908">
      <w:pPr>
        <w:pStyle w:val="Lista2"/>
        <w:tabs>
          <w:tab w:val="left" w:pos="5529"/>
        </w:tabs>
        <w:ind w:right="27"/>
        <w:jc w:val="both"/>
        <w:rPr>
          <w:rFonts w:cs="Arial"/>
          <w:szCs w:val="22"/>
        </w:rPr>
      </w:pPr>
    </w:p>
    <w:p w14:paraId="55407E57" w14:textId="77777777" w:rsidR="0088669E" w:rsidRPr="00A62B55" w:rsidRDefault="0088669E" w:rsidP="000E7908">
      <w:pPr>
        <w:pStyle w:val="Lista2"/>
        <w:tabs>
          <w:tab w:val="left" w:pos="5529"/>
        </w:tabs>
        <w:ind w:right="27"/>
        <w:jc w:val="both"/>
        <w:rPr>
          <w:rFonts w:cs="Arial"/>
          <w:szCs w:val="22"/>
        </w:rPr>
      </w:pPr>
    </w:p>
    <w:p w14:paraId="11048F73" w14:textId="429B0CFC" w:rsidR="00AF14D2" w:rsidRPr="00A62B55" w:rsidRDefault="00AF14D2" w:rsidP="000E7908">
      <w:pPr>
        <w:pStyle w:val="Lista2"/>
        <w:tabs>
          <w:tab w:val="left" w:pos="5529"/>
        </w:tabs>
        <w:ind w:right="27"/>
        <w:jc w:val="both"/>
        <w:rPr>
          <w:rFonts w:cs="Arial"/>
          <w:szCs w:val="22"/>
        </w:rPr>
      </w:pPr>
    </w:p>
    <w:p w14:paraId="514E042D" w14:textId="77777777" w:rsidR="00AF14D2" w:rsidRPr="00A62B55" w:rsidRDefault="00AF14D2" w:rsidP="000E7908">
      <w:pPr>
        <w:pStyle w:val="Lista2"/>
        <w:tabs>
          <w:tab w:val="left" w:pos="5529"/>
        </w:tabs>
        <w:ind w:right="27"/>
        <w:jc w:val="both"/>
        <w:rPr>
          <w:rFonts w:cs="Arial"/>
          <w:szCs w:val="22"/>
        </w:rPr>
      </w:pPr>
    </w:p>
    <w:p w14:paraId="514A0CC7" w14:textId="20D903F0" w:rsidR="00AF14D2" w:rsidRPr="00A62B55" w:rsidRDefault="00AF14D2" w:rsidP="000E7908">
      <w:pPr>
        <w:pStyle w:val="Lista2"/>
        <w:tabs>
          <w:tab w:val="left" w:pos="5529"/>
        </w:tabs>
        <w:ind w:right="27"/>
        <w:jc w:val="both"/>
        <w:rPr>
          <w:rFonts w:cs="Arial"/>
          <w:szCs w:val="22"/>
        </w:rPr>
      </w:pPr>
    </w:p>
    <w:p w14:paraId="4165E0EA" w14:textId="61D81BC4" w:rsidR="00AF14D2" w:rsidRPr="00A62B55" w:rsidRDefault="0088669E" w:rsidP="00AF14D2">
      <w:pPr>
        <w:pStyle w:val="Lista2"/>
        <w:tabs>
          <w:tab w:val="left" w:pos="5529"/>
        </w:tabs>
        <w:ind w:left="1134" w:right="27" w:hanging="1134"/>
        <w:jc w:val="both"/>
        <w:rPr>
          <w:rFonts w:cs="Arial"/>
          <w:szCs w:val="22"/>
        </w:rPr>
      </w:pPr>
      <w:proofErr w:type="spellStart"/>
      <w:r>
        <w:rPr>
          <w:rFonts w:cs="Arial"/>
          <w:szCs w:val="22"/>
        </w:rPr>
        <w:t>Mag</w:t>
      </w:r>
      <w:proofErr w:type="spellEnd"/>
      <w:r>
        <w:rPr>
          <w:rFonts w:cs="Arial"/>
          <w:szCs w:val="22"/>
        </w:rPr>
        <w:t>. José Wender Velásquez Huamaní</w:t>
      </w:r>
    </w:p>
    <w:p w14:paraId="4041C672" w14:textId="46094B08" w:rsidR="000E7908" w:rsidRPr="00A62B55" w:rsidRDefault="00AF14D2" w:rsidP="00190C57">
      <w:pPr>
        <w:pStyle w:val="Lista2"/>
        <w:tabs>
          <w:tab w:val="left" w:pos="5529"/>
        </w:tabs>
        <w:ind w:left="0" w:right="27" w:firstLine="1"/>
        <w:rPr>
          <w:rFonts w:cs="Arial"/>
          <w:szCs w:val="22"/>
        </w:rPr>
      </w:pPr>
      <w:r w:rsidRPr="00A62B55">
        <w:rPr>
          <w:rFonts w:cs="Arial"/>
          <w:szCs w:val="22"/>
        </w:rPr>
        <w:t xml:space="preserve">              Secretari</w:t>
      </w:r>
      <w:r w:rsidR="0088669E">
        <w:rPr>
          <w:rFonts w:cs="Arial"/>
          <w:szCs w:val="22"/>
        </w:rPr>
        <w:t>o</w:t>
      </w:r>
      <w:r w:rsidRPr="00A62B55">
        <w:rPr>
          <w:rFonts w:cs="Arial"/>
          <w:szCs w:val="22"/>
        </w:rPr>
        <w:t xml:space="preserve"> del COFIA</w:t>
      </w:r>
      <w:r w:rsidR="000E7908" w:rsidRPr="00A62B55">
        <w:rPr>
          <w:rFonts w:cs="Arial"/>
          <w:szCs w:val="22"/>
        </w:rPr>
        <w:t xml:space="preserve">      </w:t>
      </w:r>
    </w:p>
    <w:p w14:paraId="3666EC9D" w14:textId="77777777" w:rsidR="000E7908" w:rsidRPr="00A62B55" w:rsidRDefault="000E7908" w:rsidP="000E7908">
      <w:pPr>
        <w:pStyle w:val="Textoindependiente"/>
        <w:rPr>
          <w:rFonts w:ascii="Arial" w:hAnsi="Arial" w:cs="Arial"/>
        </w:rPr>
      </w:pPr>
    </w:p>
    <w:p w14:paraId="25901DC6" w14:textId="77777777" w:rsidR="000E7908" w:rsidRPr="00A62B55" w:rsidRDefault="000E7908" w:rsidP="000E7908">
      <w:pPr>
        <w:pStyle w:val="Lista2"/>
        <w:tabs>
          <w:tab w:val="left" w:pos="5529"/>
        </w:tabs>
        <w:ind w:left="0" w:right="27" w:firstLine="1"/>
        <w:rPr>
          <w:rFonts w:cs="Arial"/>
          <w:szCs w:val="22"/>
        </w:rPr>
      </w:pPr>
    </w:p>
    <w:p w14:paraId="1470508A" w14:textId="77777777" w:rsidR="007700E6" w:rsidRPr="00A62B55" w:rsidRDefault="007700E6">
      <w:pPr>
        <w:pStyle w:val="Textoindependiente"/>
        <w:rPr>
          <w:rFonts w:ascii="Arial" w:hAnsi="Arial" w:cs="Arial"/>
        </w:rPr>
      </w:pPr>
    </w:p>
    <w:sectPr w:rsidR="007700E6" w:rsidRPr="00A62B55" w:rsidSect="00666584">
      <w:headerReference w:type="default" r:id="rId8"/>
      <w:pgSz w:w="11910" w:h="16840"/>
      <w:pgMar w:top="1588" w:right="1278" w:bottom="1134"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06CE0" w14:textId="77777777" w:rsidR="008A1B0A" w:rsidRDefault="008A1B0A" w:rsidP="00A66AD7">
      <w:r>
        <w:separator/>
      </w:r>
    </w:p>
  </w:endnote>
  <w:endnote w:type="continuationSeparator" w:id="0">
    <w:p w14:paraId="4F63E300" w14:textId="77777777" w:rsidR="008A1B0A" w:rsidRDefault="008A1B0A" w:rsidP="00A66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4B0FA" w14:textId="77777777" w:rsidR="008A1B0A" w:rsidRDefault="008A1B0A" w:rsidP="00A66AD7">
      <w:r>
        <w:separator/>
      </w:r>
    </w:p>
  </w:footnote>
  <w:footnote w:type="continuationSeparator" w:id="0">
    <w:p w14:paraId="3C2F1E7D" w14:textId="77777777" w:rsidR="008A1B0A" w:rsidRDefault="008A1B0A" w:rsidP="00A66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93990" w14:textId="6E8AF642" w:rsidR="00A66AD7" w:rsidRPr="00A66AD7" w:rsidRDefault="00A66AD7" w:rsidP="006A4D6A">
    <w:pPr>
      <w:pStyle w:val="Encabezado"/>
      <w:ind w:right="286"/>
      <w:jc w:val="right"/>
      <w:rPr>
        <w:rFonts w:ascii="Arial" w:hAnsi="Arial" w:cs="Arial"/>
        <w:sz w:val="18"/>
        <w:szCs w:val="18"/>
        <w:lang w:val="es-US"/>
      </w:rPr>
    </w:pPr>
    <w:r w:rsidRPr="00A66AD7">
      <w:rPr>
        <w:rFonts w:ascii="Arial" w:hAnsi="Arial" w:cs="Arial"/>
        <w:sz w:val="18"/>
        <w:szCs w:val="18"/>
        <w:lang w:val="es-US"/>
      </w:rPr>
      <w:t xml:space="preserve">Acta de Sesión Extraordinaria </w:t>
    </w:r>
    <w:proofErr w:type="spellStart"/>
    <w:r w:rsidRPr="00A66AD7">
      <w:rPr>
        <w:rFonts w:ascii="Arial" w:hAnsi="Arial" w:cs="Arial"/>
        <w:sz w:val="18"/>
        <w:szCs w:val="18"/>
        <w:lang w:val="es-US"/>
      </w:rPr>
      <w:t>Nº</w:t>
    </w:r>
    <w:proofErr w:type="spellEnd"/>
    <w:r w:rsidRPr="00A66AD7">
      <w:rPr>
        <w:rFonts w:ascii="Arial" w:hAnsi="Arial" w:cs="Arial"/>
        <w:sz w:val="18"/>
        <w:szCs w:val="18"/>
        <w:lang w:val="es-US"/>
      </w:rPr>
      <w:t xml:space="preserve"> 0</w:t>
    </w:r>
    <w:r w:rsidR="00B83556">
      <w:rPr>
        <w:rFonts w:ascii="Arial" w:hAnsi="Arial" w:cs="Arial"/>
        <w:sz w:val="18"/>
        <w:szCs w:val="18"/>
        <w:lang w:val="es-US"/>
      </w:rPr>
      <w:t>4</w:t>
    </w:r>
  </w:p>
  <w:p w14:paraId="66824F37" w14:textId="276949C3" w:rsidR="00A66AD7" w:rsidRPr="00A66AD7" w:rsidRDefault="00A66AD7" w:rsidP="006A4D6A">
    <w:pPr>
      <w:pStyle w:val="Encabezado"/>
      <w:ind w:right="286"/>
      <w:jc w:val="right"/>
      <w:rPr>
        <w:rFonts w:ascii="Arial" w:hAnsi="Arial" w:cs="Arial"/>
        <w:sz w:val="18"/>
        <w:szCs w:val="18"/>
        <w:lang w:val="es-US"/>
      </w:rPr>
    </w:pPr>
    <w:r w:rsidRPr="00A66AD7">
      <w:rPr>
        <w:rFonts w:ascii="Arial" w:hAnsi="Arial" w:cs="Arial"/>
        <w:sz w:val="18"/>
        <w:szCs w:val="18"/>
        <w:lang w:val="es-US"/>
      </w:rPr>
      <w:t>Consejo de Facultad de Ingeniería Ambiental</w:t>
    </w:r>
  </w:p>
  <w:p w14:paraId="57AB6DEC" w14:textId="0D7853CD" w:rsidR="00A66AD7" w:rsidRPr="00A66AD7" w:rsidRDefault="00B83556" w:rsidP="006A4D6A">
    <w:pPr>
      <w:pStyle w:val="Encabezado"/>
      <w:ind w:right="286"/>
      <w:jc w:val="right"/>
      <w:rPr>
        <w:rFonts w:ascii="Arial" w:hAnsi="Arial" w:cs="Arial"/>
        <w:sz w:val="18"/>
        <w:szCs w:val="18"/>
        <w:lang w:val="es-US"/>
      </w:rPr>
    </w:pPr>
    <w:r>
      <w:rPr>
        <w:rFonts w:ascii="Arial" w:hAnsi="Arial" w:cs="Arial"/>
        <w:sz w:val="18"/>
        <w:szCs w:val="18"/>
        <w:lang w:val="es-US"/>
      </w:rPr>
      <w:tab/>
      <w:t>20 de marzo</w:t>
    </w:r>
    <w:r w:rsidR="00184CEC">
      <w:rPr>
        <w:rFonts w:ascii="Arial" w:hAnsi="Arial" w:cs="Arial"/>
        <w:sz w:val="18"/>
        <w:szCs w:val="18"/>
        <w:lang w:val="es-US"/>
      </w:rPr>
      <w:t xml:space="preserve"> de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304CD92"/>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A0E6206"/>
    <w:multiLevelType w:val="hybridMultilevel"/>
    <w:tmpl w:val="92A2E3D2"/>
    <w:lvl w:ilvl="0" w:tplc="280A000F">
      <w:start w:val="1"/>
      <w:numFmt w:val="decimal"/>
      <w:lvlText w:val="%1."/>
      <w:lvlJc w:val="left"/>
      <w:pPr>
        <w:ind w:left="786" w:hanging="360"/>
      </w:p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2" w15:restartNumberingAfterBreak="0">
    <w:nsid w:val="113838FE"/>
    <w:multiLevelType w:val="hybridMultilevel"/>
    <w:tmpl w:val="55C6DFA4"/>
    <w:lvl w:ilvl="0" w:tplc="20328EE4">
      <w:start w:val="1"/>
      <w:numFmt w:val="decimal"/>
      <w:lvlText w:val="%1."/>
      <w:lvlJc w:val="left"/>
      <w:pPr>
        <w:ind w:left="462" w:hanging="360"/>
        <w:jc w:val="right"/>
      </w:pPr>
      <w:rPr>
        <w:rFonts w:hint="default"/>
        <w:w w:val="100"/>
        <w:lang w:val="es-ES" w:eastAsia="en-US" w:bidi="ar-SA"/>
      </w:rPr>
    </w:lvl>
    <w:lvl w:ilvl="1" w:tplc="4F7CCB00">
      <w:numFmt w:val="bullet"/>
      <w:lvlText w:val="•"/>
      <w:lvlJc w:val="left"/>
      <w:pPr>
        <w:ind w:left="1300" w:hanging="360"/>
      </w:pPr>
      <w:rPr>
        <w:rFonts w:hint="default"/>
        <w:lang w:val="es-ES" w:eastAsia="en-US" w:bidi="ar-SA"/>
      </w:rPr>
    </w:lvl>
    <w:lvl w:ilvl="2" w:tplc="700044A2">
      <w:numFmt w:val="bullet"/>
      <w:lvlText w:val="•"/>
      <w:lvlJc w:val="left"/>
      <w:pPr>
        <w:ind w:left="2141" w:hanging="360"/>
      </w:pPr>
      <w:rPr>
        <w:rFonts w:hint="default"/>
        <w:lang w:val="es-ES" w:eastAsia="en-US" w:bidi="ar-SA"/>
      </w:rPr>
    </w:lvl>
    <w:lvl w:ilvl="3" w:tplc="55B20FF0">
      <w:numFmt w:val="bullet"/>
      <w:lvlText w:val="•"/>
      <w:lvlJc w:val="left"/>
      <w:pPr>
        <w:ind w:left="2981" w:hanging="360"/>
      </w:pPr>
      <w:rPr>
        <w:rFonts w:hint="default"/>
        <w:lang w:val="es-ES" w:eastAsia="en-US" w:bidi="ar-SA"/>
      </w:rPr>
    </w:lvl>
    <w:lvl w:ilvl="4" w:tplc="E6BC42C6">
      <w:numFmt w:val="bullet"/>
      <w:lvlText w:val="•"/>
      <w:lvlJc w:val="left"/>
      <w:pPr>
        <w:ind w:left="3822" w:hanging="360"/>
      </w:pPr>
      <w:rPr>
        <w:rFonts w:hint="default"/>
        <w:lang w:val="es-ES" w:eastAsia="en-US" w:bidi="ar-SA"/>
      </w:rPr>
    </w:lvl>
    <w:lvl w:ilvl="5" w:tplc="08E82BF4">
      <w:numFmt w:val="bullet"/>
      <w:lvlText w:val="•"/>
      <w:lvlJc w:val="left"/>
      <w:pPr>
        <w:ind w:left="4663" w:hanging="360"/>
      </w:pPr>
      <w:rPr>
        <w:rFonts w:hint="default"/>
        <w:lang w:val="es-ES" w:eastAsia="en-US" w:bidi="ar-SA"/>
      </w:rPr>
    </w:lvl>
    <w:lvl w:ilvl="6" w:tplc="930E17AA">
      <w:numFmt w:val="bullet"/>
      <w:lvlText w:val="•"/>
      <w:lvlJc w:val="left"/>
      <w:pPr>
        <w:ind w:left="5503" w:hanging="360"/>
      </w:pPr>
      <w:rPr>
        <w:rFonts w:hint="default"/>
        <w:lang w:val="es-ES" w:eastAsia="en-US" w:bidi="ar-SA"/>
      </w:rPr>
    </w:lvl>
    <w:lvl w:ilvl="7" w:tplc="1628450E">
      <w:numFmt w:val="bullet"/>
      <w:lvlText w:val="•"/>
      <w:lvlJc w:val="left"/>
      <w:pPr>
        <w:ind w:left="6344" w:hanging="360"/>
      </w:pPr>
      <w:rPr>
        <w:rFonts w:hint="default"/>
        <w:lang w:val="es-ES" w:eastAsia="en-US" w:bidi="ar-SA"/>
      </w:rPr>
    </w:lvl>
    <w:lvl w:ilvl="8" w:tplc="92C0755A">
      <w:numFmt w:val="bullet"/>
      <w:lvlText w:val="•"/>
      <w:lvlJc w:val="left"/>
      <w:pPr>
        <w:ind w:left="7185" w:hanging="360"/>
      </w:pPr>
      <w:rPr>
        <w:rFonts w:hint="default"/>
        <w:lang w:val="es-ES" w:eastAsia="en-US" w:bidi="ar-SA"/>
      </w:rPr>
    </w:lvl>
  </w:abstractNum>
  <w:abstractNum w:abstractNumId="3" w15:restartNumberingAfterBreak="0">
    <w:nsid w:val="163A5EC3"/>
    <w:multiLevelType w:val="hybridMultilevel"/>
    <w:tmpl w:val="30D84DD4"/>
    <w:lvl w:ilvl="0" w:tplc="1D50E6D4">
      <w:start w:val="1"/>
      <w:numFmt w:val="bullet"/>
      <w:lvlText w:val="-"/>
      <w:lvlJc w:val="left"/>
      <w:pPr>
        <w:ind w:left="720" w:hanging="360"/>
      </w:pPr>
      <w:rPr>
        <w:rFonts w:ascii="Arial" w:eastAsia="Times New Roman" w:hAnsi="Arial" w:cs="Arial" w:hint="default"/>
        <w:b/>
        <w:color w:val="auto"/>
        <w:sz w:val="22"/>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10C0868"/>
    <w:multiLevelType w:val="hybridMultilevel"/>
    <w:tmpl w:val="6232A296"/>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6167E12"/>
    <w:multiLevelType w:val="hybridMultilevel"/>
    <w:tmpl w:val="DAF0AF34"/>
    <w:lvl w:ilvl="0" w:tplc="280A000F">
      <w:start w:val="1"/>
      <w:numFmt w:val="decimal"/>
      <w:lvlText w:val="%1."/>
      <w:lvlJc w:val="left"/>
      <w:pPr>
        <w:ind w:left="502" w:hanging="360"/>
      </w:pPr>
    </w:lvl>
    <w:lvl w:ilvl="1" w:tplc="280A0019" w:tentative="1">
      <w:start w:val="1"/>
      <w:numFmt w:val="lowerLetter"/>
      <w:lvlText w:val="%2."/>
      <w:lvlJc w:val="left"/>
      <w:pPr>
        <w:ind w:left="-5506" w:hanging="360"/>
      </w:pPr>
    </w:lvl>
    <w:lvl w:ilvl="2" w:tplc="280A001B" w:tentative="1">
      <w:start w:val="1"/>
      <w:numFmt w:val="lowerRoman"/>
      <w:lvlText w:val="%3."/>
      <w:lvlJc w:val="right"/>
      <w:pPr>
        <w:ind w:left="-4786" w:hanging="180"/>
      </w:pPr>
    </w:lvl>
    <w:lvl w:ilvl="3" w:tplc="280A000F" w:tentative="1">
      <w:start w:val="1"/>
      <w:numFmt w:val="decimal"/>
      <w:lvlText w:val="%4."/>
      <w:lvlJc w:val="left"/>
      <w:pPr>
        <w:ind w:left="-4066" w:hanging="360"/>
      </w:pPr>
    </w:lvl>
    <w:lvl w:ilvl="4" w:tplc="280A0019" w:tentative="1">
      <w:start w:val="1"/>
      <w:numFmt w:val="lowerLetter"/>
      <w:lvlText w:val="%5."/>
      <w:lvlJc w:val="left"/>
      <w:pPr>
        <w:ind w:left="-3346" w:hanging="360"/>
      </w:pPr>
    </w:lvl>
    <w:lvl w:ilvl="5" w:tplc="280A001B" w:tentative="1">
      <w:start w:val="1"/>
      <w:numFmt w:val="lowerRoman"/>
      <w:lvlText w:val="%6."/>
      <w:lvlJc w:val="right"/>
      <w:pPr>
        <w:ind w:left="-2626" w:hanging="180"/>
      </w:pPr>
    </w:lvl>
    <w:lvl w:ilvl="6" w:tplc="280A000F" w:tentative="1">
      <w:start w:val="1"/>
      <w:numFmt w:val="decimal"/>
      <w:lvlText w:val="%7."/>
      <w:lvlJc w:val="left"/>
      <w:pPr>
        <w:ind w:left="-1906" w:hanging="360"/>
      </w:pPr>
    </w:lvl>
    <w:lvl w:ilvl="7" w:tplc="280A0019" w:tentative="1">
      <w:start w:val="1"/>
      <w:numFmt w:val="lowerLetter"/>
      <w:lvlText w:val="%8."/>
      <w:lvlJc w:val="left"/>
      <w:pPr>
        <w:ind w:left="-1186" w:hanging="360"/>
      </w:pPr>
    </w:lvl>
    <w:lvl w:ilvl="8" w:tplc="280A001B" w:tentative="1">
      <w:start w:val="1"/>
      <w:numFmt w:val="lowerRoman"/>
      <w:lvlText w:val="%9."/>
      <w:lvlJc w:val="right"/>
      <w:pPr>
        <w:ind w:left="-466" w:hanging="180"/>
      </w:pPr>
    </w:lvl>
  </w:abstractNum>
  <w:abstractNum w:abstractNumId="6" w15:restartNumberingAfterBreak="0">
    <w:nsid w:val="47F016D1"/>
    <w:multiLevelType w:val="hybridMultilevel"/>
    <w:tmpl w:val="01D231BC"/>
    <w:lvl w:ilvl="0" w:tplc="6BBC9D1C">
      <w:numFmt w:val="bullet"/>
      <w:lvlText w:val=""/>
      <w:lvlJc w:val="left"/>
      <w:pPr>
        <w:ind w:left="500" w:hanging="360"/>
      </w:pPr>
      <w:rPr>
        <w:rFonts w:ascii="Wingdings" w:eastAsia="Wingdings" w:hAnsi="Wingdings" w:cs="Wingdings" w:hint="default"/>
        <w:b w:val="0"/>
        <w:bCs w:val="0"/>
        <w:i w:val="0"/>
        <w:iCs w:val="0"/>
        <w:spacing w:val="0"/>
        <w:w w:val="99"/>
        <w:sz w:val="20"/>
        <w:szCs w:val="20"/>
        <w:lang w:val="es-ES" w:eastAsia="en-US" w:bidi="ar-SA"/>
      </w:rPr>
    </w:lvl>
    <w:lvl w:ilvl="1" w:tplc="BCAA7A12">
      <w:numFmt w:val="bullet"/>
      <w:lvlText w:val=""/>
      <w:lvlJc w:val="left"/>
      <w:pPr>
        <w:ind w:left="680" w:hanging="180"/>
      </w:pPr>
      <w:rPr>
        <w:rFonts w:ascii="Symbol" w:eastAsia="Symbol" w:hAnsi="Symbol" w:cs="Symbol" w:hint="default"/>
        <w:b w:val="0"/>
        <w:bCs w:val="0"/>
        <w:i w:val="0"/>
        <w:iCs w:val="0"/>
        <w:spacing w:val="0"/>
        <w:w w:val="99"/>
        <w:sz w:val="20"/>
        <w:szCs w:val="20"/>
        <w:lang w:val="es-ES" w:eastAsia="en-US" w:bidi="ar-SA"/>
      </w:rPr>
    </w:lvl>
    <w:lvl w:ilvl="2" w:tplc="645C9DEE">
      <w:numFmt w:val="bullet"/>
      <w:lvlText w:val="•"/>
      <w:lvlJc w:val="left"/>
      <w:pPr>
        <w:ind w:left="1021" w:hanging="180"/>
      </w:pPr>
      <w:rPr>
        <w:rFonts w:hint="default"/>
        <w:lang w:val="es-ES" w:eastAsia="en-US" w:bidi="ar-SA"/>
      </w:rPr>
    </w:lvl>
    <w:lvl w:ilvl="3" w:tplc="5C8E41A6">
      <w:numFmt w:val="bullet"/>
      <w:lvlText w:val="•"/>
      <w:lvlJc w:val="left"/>
      <w:pPr>
        <w:ind w:left="1362" w:hanging="180"/>
      </w:pPr>
      <w:rPr>
        <w:rFonts w:hint="default"/>
        <w:lang w:val="es-ES" w:eastAsia="en-US" w:bidi="ar-SA"/>
      </w:rPr>
    </w:lvl>
    <w:lvl w:ilvl="4" w:tplc="F3629B5A">
      <w:numFmt w:val="bullet"/>
      <w:lvlText w:val="•"/>
      <w:lvlJc w:val="left"/>
      <w:pPr>
        <w:ind w:left="1704" w:hanging="180"/>
      </w:pPr>
      <w:rPr>
        <w:rFonts w:hint="default"/>
        <w:lang w:val="es-ES" w:eastAsia="en-US" w:bidi="ar-SA"/>
      </w:rPr>
    </w:lvl>
    <w:lvl w:ilvl="5" w:tplc="40F0B3F2">
      <w:numFmt w:val="bullet"/>
      <w:lvlText w:val="•"/>
      <w:lvlJc w:val="left"/>
      <w:pPr>
        <w:ind w:left="2045" w:hanging="180"/>
      </w:pPr>
      <w:rPr>
        <w:rFonts w:hint="default"/>
        <w:lang w:val="es-ES" w:eastAsia="en-US" w:bidi="ar-SA"/>
      </w:rPr>
    </w:lvl>
    <w:lvl w:ilvl="6" w:tplc="CFF8E484">
      <w:numFmt w:val="bullet"/>
      <w:lvlText w:val="•"/>
      <w:lvlJc w:val="left"/>
      <w:pPr>
        <w:ind w:left="2386" w:hanging="180"/>
      </w:pPr>
      <w:rPr>
        <w:rFonts w:hint="default"/>
        <w:lang w:val="es-ES" w:eastAsia="en-US" w:bidi="ar-SA"/>
      </w:rPr>
    </w:lvl>
    <w:lvl w:ilvl="7" w:tplc="285820D0">
      <w:numFmt w:val="bullet"/>
      <w:lvlText w:val="•"/>
      <w:lvlJc w:val="left"/>
      <w:pPr>
        <w:ind w:left="2728" w:hanging="180"/>
      </w:pPr>
      <w:rPr>
        <w:rFonts w:hint="default"/>
        <w:lang w:val="es-ES" w:eastAsia="en-US" w:bidi="ar-SA"/>
      </w:rPr>
    </w:lvl>
    <w:lvl w:ilvl="8" w:tplc="4322BC80">
      <w:numFmt w:val="bullet"/>
      <w:lvlText w:val="•"/>
      <w:lvlJc w:val="left"/>
      <w:pPr>
        <w:ind w:left="3069" w:hanging="180"/>
      </w:pPr>
      <w:rPr>
        <w:rFonts w:hint="default"/>
        <w:lang w:val="es-ES" w:eastAsia="en-US" w:bidi="ar-SA"/>
      </w:rPr>
    </w:lvl>
  </w:abstractNum>
  <w:abstractNum w:abstractNumId="7" w15:restartNumberingAfterBreak="0">
    <w:nsid w:val="4DFA22F7"/>
    <w:multiLevelType w:val="hybridMultilevel"/>
    <w:tmpl w:val="F698D776"/>
    <w:lvl w:ilvl="0" w:tplc="6A3CDEB0">
      <w:start w:val="1"/>
      <w:numFmt w:val="decimal"/>
      <w:lvlText w:val="%1."/>
      <w:lvlJc w:val="left"/>
      <w:pPr>
        <w:ind w:left="720" w:hanging="360"/>
      </w:pPr>
      <w:rPr>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50A765AE"/>
    <w:multiLevelType w:val="hybridMultilevel"/>
    <w:tmpl w:val="57BE7200"/>
    <w:lvl w:ilvl="0" w:tplc="280A000B">
      <w:start w:val="1"/>
      <w:numFmt w:val="bullet"/>
      <w:lvlText w:val=""/>
      <w:lvlJc w:val="left"/>
      <w:pPr>
        <w:ind w:left="1062" w:hanging="360"/>
      </w:pPr>
      <w:rPr>
        <w:rFonts w:ascii="Wingdings" w:hAnsi="Wingdings" w:hint="default"/>
      </w:rPr>
    </w:lvl>
    <w:lvl w:ilvl="1" w:tplc="280A0001">
      <w:start w:val="1"/>
      <w:numFmt w:val="bullet"/>
      <w:lvlText w:val=""/>
      <w:lvlJc w:val="left"/>
      <w:pPr>
        <w:ind w:left="1782" w:hanging="360"/>
      </w:pPr>
      <w:rPr>
        <w:rFonts w:ascii="Symbol" w:hAnsi="Symbol" w:hint="default"/>
      </w:rPr>
    </w:lvl>
    <w:lvl w:ilvl="2" w:tplc="280A0005" w:tentative="1">
      <w:start w:val="1"/>
      <w:numFmt w:val="bullet"/>
      <w:lvlText w:val=""/>
      <w:lvlJc w:val="left"/>
      <w:pPr>
        <w:ind w:left="2502" w:hanging="360"/>
      </w:pPr>
      <w:rPr>
        <w:rFonts w:ascii="Wingdings" w:hAnsi="Wingdings" w:hint="default"/>
      </w:rPr>
    </w:lvl>
    <w:lvl w:ilvl="3" w:tplc="280A0001" w:tentative="1">
      <w:start w:val="1"/>
      <w:numFmt w:val="bullet"/>
      <w:lvlText w:val=""/>
      <w:lvlJc w:val="left"/>
      <w:pPr>
        <w:ind w:left="3222" w:hanging="360"/>
      </w:pPr>
      <w:rPr>
        <w:rFonts w:ascii="Symbol" w:hAnsi="Symbol" w:hint="default"/>
      </w:rPr>
    </w:lvl>
    <w:lvl w:ilvl="4" w:tplc="280A0003" w:tentative="1">
      <w:start w:val="1"/>
      <w:numFmt w:val="bullet"/>
      <w:lvlText w:val="o"/>
      <w:lvlJc w:val="left"/>
      <w:pPr>
        <w:ind w:left="3942" w:hanging="360"/>
      </w:pPr>
      <w:rPr>
        <w:rFonts w:ascii="Courier New" w:hAnsi="Courier New" w:cs="Courier New" w:hint="default"/>
      </w:rPr>
    </w:lvl>
    <w:lvl w:ilvl="5" w:tplc="280A0005" w:tentative="1">
      <w:start w:val="1"/>
      <w:numFmt w:val="bullet"/>
      <w:lvlText w:val=""/>
      <w:lvlJc w:val="left"/>
      <w:pPr>
        <w:ind w:left="4662" w:hanging="360"/>
      </w:pPr>
      <w:rPr>
        <w:rFonts w:ascii="Wingdings" w:hAnsi="Wingdings" w:hint="default"/>
      </w:rPr>
    </w:lvl>
    <w:lvl w:ilvl="6" w:tplc="280A0001" w:tentative="1">
      <w:start w:val="1"/>
      <w:numFmt w:val="bullet"/>
      <w:lvlText w:val=""/>
      <w:lvlJc w:val="left"/>
      <w:pPr>
        <w:ind w:left="5382" w:hanging="360"/>
      </w:pPr>
      <w:rPr>
        <w:rFonts w:ascii="Symbol" w:hAnsi="Symbol" w:hint="default"/>
      </w:rPr>
    </w:lvl>
    <w:lvl w:ilvl="7" w:tplc="280A0003" w:tentative="1">
      <w:start w:val="1"/>
      <w:numFmt w:val="bullet"/>
      <w:lvlText w:val="o"/>
      <w:lvlJc w:val="left"/>
      <w:pPr>
        <w:ind w:left="6102" w:hanging="360"/>
      </w:pPr>
      <w:rPr>
        <w:rFonts w:ascii="Courier New" w:hAnsi="Courier New" w:cs="Courier New" w:hint="default"/>
      </w:rPr>
    </w:lvl>
    <w:lvl w:ilvl="8" w:tplc="280A0005" w:tentative="1">
      <w:start w:val="1"/>
      <w:numFmt w:val="bullet"/>
      <w:lvlText w:val=""/>
      <w:lvlJc w:val="left"/>
      <w:pPr>
        <w:ind w:left="6822" w:hanging="360"/>
      </w:pPr>
      <w:rPr>
        <w:rFonts w:ascii="Wingdings" w:hAnsi="Wingdings" w:hint="default"/>
      </w:rPr>
    </w:lvl>
  </w:abstractNum>
  <w:abstractNum w:abstractNumId="9" w15:restartNumberingAfterBreak="0">
    <w:nsid w:val="6F096C89"/>
    <w:multiLevelType w:val="hybridMultilevel"/>
    <w:tmpl w:val="3E96727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6184F60"/>
    <w:multiLevelType w:val="hybridMultilevel"/>
    <w:tmpl w:val="BE3EEF26"/>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09067970">
    <w:abstractNumId w:val="2"/>
  </w:num>
  <w:num w:numId="2" w16cid:durableId="207838209">
    <w:abstractNumId w:val="5"/>
  </w:num>
  <w:num w:numId="3" w16cid:durableId="702439434">
    <w:abstractNumId w:val="3"/>
  </w:num>
  <w:num w:numId="4" w16cid:durableId="624821523">
    <w:abstractNumId w:val="0"/>
  </w:num>
  <w:num w:numId="5" w16cid:durableId="1268274469">
    <w:abstractNumId w:val="6"/>
  </w:num>
  <w:num w:numId="6" w16cid:durableId="1149521817">
    <w:abstractNumId w:val="8"/>
  </w:num>
  <w:num w:numId="7" w16cid:durableId="433984514">
    <w:abstractNumId w:val="1"/>
  </w:num>
  <w:num w:numId="8" w16cid:durableId="2068912332">
    <w:abstractNumId w:val="0"/>
  </w:num>
  <w:num w:numId="9" w16cid:durableId="1925870080">
    <w:abstractNumId w:val="0"/>
  </w:num>
  <w:num w:numId="10" w16cid:durableId="922641726">
    <w:abstractNumId w:val="0"/>
  </w:num>
  <w:num w:numId="11" w16cid:durableId="1046954247">
    <w:abstractNumId w:val="0"/>
  </w:num>
  <w:num w:numId="12" w16cid:durableId="1641643190">
    <w:abstractNumId w:val="10"/>
  </w:num>
  <w:num w:numId="13" w16cid:durableId="372777377">
    <w:abstractNumId w:val="4"/>
  </w:num>
  <w:num w:numId="14" w16cid:durableId="231937472">
    <w:abstractNumId w:val="9"/>
  </w:num>
  <w:num w:numId="15" w16cid:durableId="1640840742">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0E6"/>
    <w:rsid w:val="00007791"/>
    <w:rsid w:val="0001323F"/>
    <w:rsid w:val="000160D3"/>
    <w:rsid w:val="000256F7"/>
    <w:rsid w:val="0003048E"/>
    <w:rsid w:val="00036566"/>
    <w:rsid w:val="00046675"/>
    <w:rsid w:val="00094489"/>
    <w:rsid w:val="000A0721"/>
    <w:rsid w:val="000B3BA3"/>
    <w:rsid w:val="000C26F9"/>
    <w:rsid w:val="000D008F"/>
    <w:rsid w:val="000D4701"/>
    <w:rsid w:val="000D5CD2"/>
    <w:rsid w:val="000D680F"/>
    <w:rsid w:val="000E6A72"/>
    <w:rsid w:val="000E6E0C"/>
    <w:rsid w:val="000E7908"/>
    <w:rsid w:val="000F27B4"/>
    <w:rsid w:val="00115CA1"/>
    <w:rsid w:val="001227F5"/>
    <w:rsid w:val="00152460"/>
    <w:rsid w:val="001526E8"/>
    <w:rsid w:val="00156722"/>
    <w:rsid w:val="00165B88"/>
    <w:rsid w:val="00166802"/>
    <w:rsid w:val="00173A86"/>
    <w:rsid w:val="00177424"/>
    <w:rsid w:val="00184CEC"/>
    <w:rsid w:val="00190C57"/>
    <w:rsid w:val="001974A6"/>
    <w:rsid w:val="001A5C1C"/>
    <w:rsid w:val="001C5F92"/>
    <w:rsid w:val="001C7080"/>
    <w:rsid w:val="001C7541"/>
    <w:rsid w:val="001D499A"/>
    <w:rsid w:val="001F4809"/>
    <w:rsid w:val="00204ADC"/>
    <w:rsid w:val="002221A7"/>
    <w:rsid w:val="002374E0"/>
    <w:rsid w:val="00237C07"/>
    <w:rsid w:val="00247892"/>
    <w:rsid w:val="00250D19"/>
    <w:rsid w:val="00255A69"/>
    <w:rsid w:val="00260C06"/>
    <w:rsid w:val="00262613"/>
    <w:rsid w:val="00273607"/>
    <w:rsid w:val="00274A52"/>
    <w:rsid w:val="00281120"/>
    <w:rsid w:val="00296128"/>
    <w:rsid w:val="002A1756"/>
    <w:rsid w:val="002A5294"/>
    <w:rsid w:val="002A7A78"/>
    <w:rsid w:val="002F1621"/>
    <w:rsid w:val="002F5E7A"/>
    <w:rsid w:val="002F670C"/>
    <w:rsid w:val="00302800"/>
    <w:rsid w:val="00304F54"/>
    <w:rsid w:val="00305228"/>
    <w:rsid w:val="00325EE5"/>
    <w:rsid w:val="003313C0"/>
    <w:rsid w:val="003363A9"/>
    <w:rsid w:val="00337048"/>
    <w:rsid w:val="00355754"/>
    <w:rsid w:val="00384AF1"/>
    <w:rsid w:val="003A5DE5"/>
    <w:rsid w:val="003B1050"/>
    <w:rsid w:val="003B5C29"/>
    <w:rsid w:val="003E391E"/>
    <w:rsid w:val="003E4190"/>
    <w:rsid w:val="003E474E"/>
    <w:rsid w:val="003F58A9"/>
    <w:rsid w:val="004005A2"/>
    <w:rsid w:val="004249EA"/>
    <w:rsid w:val="00432F3B"/>
    <w:rsid w:val="0043659A"/>
    <w:rsid w:val="00436775"/>
    <w:rsid w:val="004367AE"/>
    <w:rsid w:val="004517E1"/>
    <w:rsid w:val="00451FCB"/>
    <w:rsid w:val="00463572"/>
    <w:rsid w:val="00473A3D"/>
    <w:rsid w:val="00474C14"/>
    <w:rsid w:val="00477271"/>
    <w:rsid w:val="00485943"/>
    <w:rsid w:val="00492723"/>
    <w:rsid w:val="00497545"/>
    <w:rsid w:val="004A4BDB"/>
    <w:rsid w:val="004A72F5"/>
    <w:rsid w:val="004A7F1E"/>
    <w:rsid w:val="004B64F8"/>
    <w:rsid w:val="004D1339"/>
    <w:rsid w:val="004D203E"/>
    <w:rsid w:val="004D64A2"/>
    <w:rsid w:val="004E21EC"/>
    <w:rsid w:val="004E7D9D"/>
    <w:rsid w:val="00500DE3"/>
    <w:rsid w:val="005137B0"/>
    <w:rsid w:val="0053027A"/>
    <w:rsid w:val="00530C74"/>
    <w:rsid w:val="005332F2"/>
    <w:rsid w:val="00534F60"/>
    <w:rsid w:val="0053702C"/>
    <w:rsid w:val="0055380C"/>
    <w:rsid w:val="00571706"/>
    <w:rsid w:val="00584902"/>
    <w:rsid w:val="005A6176"/>
    <w:rsid w:val="005A7409"/>
    <w:rsid w:val="005B2171"/>
    <w:rsid w:val="005D1C8B"/>
    <w:rsid w:val="00601862"/>
    <w:rsid w:val="00602EEE"/>
    <w:rsid w:val="00603858"/>
    <w:rsid w:val="0062427B"/>
    <w:rsid w:val="0064657F"/>
    <w:rsid w:val="00652707"/>
    <w:rsid w:val="00655540"/>
    <w:rsid w:val="00666584"/>
    <w:rsid w:val="0068335B"/>
    <w:rsid w:val="006876DC"/>
    <w:rsid w:val="00693084"/>
    <w:rsid w:val="006A3783"/>
    <w:rsid w:val="006A3BF3"/>
    <w:rsid w:val="006A4D6A"/>
    <w:rsid w:val="006B01E8"/>
    <w:rsid w:val="006C549D"/>
    <w:rsid w:val="006D02D0"/>
    <w:rsid w:val="006D181E"/>
    <w:rsid w:val="006D49B8"/>
    <w:rsid w:val="006E5555"/>
    <w:rsid w:val="00712EBC"/>
    <w:rsid w:val="00714C86"/>
    <w:rsid w:val="00720C74"/>
    <w:rsid w:val="007213A8"/>
    <w:rsid w:val="00722DC8"/>
    <w:rsid w:val="00727585"/>
    <w:rsid w:val="00731C7D"/>
    <w:rsid w:val="007348B1"/>
    <w:rsid w:val="00764E5F"/>
    <w:rsid w:val="00765D4C"/>
    <w:rsid w:val="007664A4"/>
    <w:rsid w:val="007700E6"/>
    <w:rsid w:val="00775570"/>
    <w:rsid w:val="00776C8B"/>
    <w:rsid w:val="007823E7"/>
    <w:rsid w:val="007846C2"/>
    <w:rsid w:val="0078517B"/>
    <w:rsid w:val="0078694B"/>
    <w:rsid w:val="007879A8"/>
    <w:rsid w:val="00794D16"/>
    <w:rsid w:val="00795234"/>
    <w:rsid w:val="007A3E8C"/>
    <w:rsid w:val="007B5FC9"/>
    <w:rsid w:val="007C03DD"/>
    <w:rsid w:val="007C31A4"/>
    <w:rsid w:val="007C4899"/>
    <w:rsid w:val="007D41F6"/>
    <w:rsid w:val="007D5690"/>
    <w:rsid w:val="007E07A0"/>
    <w:rsid w:val="007E14CD"/>
    <w:rsid w:val="007F0799"/>
    <w:rsid w:val="007F0BF1"/>
    <w:rsid w:val="00820348"/>
    <w:rsid w:val="008321D9"/>
    <w:rsid w:val="00837360"/>
    <w:rsid w:val="00840F86"/>
    <w:rsid w:val="008477F6"/>
    <w:rsid w:val="008534A1"/>
    <w:rsid w:val="00855DD6"/>
    <w:rsid w:val="008566E4"/>
    <w:rsid w:val="00867A60"/>
    <w:rsid w:val="0088189A"/>
    <w:rsid w:val="00882E89"/>
    <w:rsid w:val="00884831"/>
    <w:rsid w:val="0088669E"/>
    <w:rsid w:val="0089349C"/>
    <w:rsid w:val="0089759A"/>
    <w:rsid w:val="008A0CB4"/>
    <w:rsid w:val="008A1B0A"/>
    <w:rsid w:val="008A20DF"/>
    <w:rsid w:val="008B07A6"/>
    <w:rsid w:val="008B7AEF"/>
    <w:rsid w:val="008C0CF9"/>
    <w:rsid w:val="008C5F3F"/>
    <w:rsid w:val="008D5FD0"/>
    <w:rsid w:val="008E4782"/>
    <w:rsid w:val="008E7A5C"/>
    <w:rsid w:val="008F503D"/>
    <w:rsid w:val="008F61BF"/>
    <w:rsid w:val="00900BD8"/>
    <w:rsid w:val="00905DD0"/>
    <w:rsid w:val="009108D7"/>
    <w:rsid w:val="00934F27"/>
    <w:rsid w:val="009458E6"/>
    <w:rsid w:val="00947294"/>
    <w:rsid w:val="00961075"/>
    <w:rsid w:val="00967129"/>
    <w:rsid w:val="00975EA8"/>
    <w:rsid w:val="009C132E"/>
    <w:rsid w:val="009C3A92"/>
    <w:rsid w:val="009C51B6"/>
    <w:rsid w:val="009E0AA4"/>
    <w:rsid w:val="009E2055"/>
    <w:rsid w:val="009E7560"/>
    <w:rsid w:val="009E7562"/>
    <w:rsid w:val="009F43A9"/>
    <w:rsid w:val="00A11C39"/>
    <w:rsid w:val="00A22239"/>
    <w:rsid w:val="00A230AE"/>
    <w:rsid w:val="00A302AC"/>
    <w:rsid w:val="00A30CA9"/>
    <w:rsid w:val="00A32659"/>
    <w:rsid w:val="00A536E4"/>
    <w:rsid w:val="00A5570E"/>
    <w:rsid w:val="00A616D6"/>
    <w:rsid w:val="00A62B55"/>
    <w:rsid w:val="00A6587E"/>
    <w:rsid w:val="00A66AD7"/>
    <w:rsid w:val="00A71EEB"/>
    <w:rsid w:val="00A75F8D"/>
    <w:rsid w:val="00A80DA9"/>
    <w:rsid w:val="00A81341"/>
    <w:rsid w:val="00A82196"/>
    <w:rsid w:val="00A87C97"/>
    <w:rsid w:val="00A93C43"/>
    <w:rsid w:val="00AA5059"/>
    <w:rsid w:val="00AB7E58"/>
    <w:rsid w:val="00AD1B53"/>
    <w:rsid w:val="00AE1780"/>
    <w:rsid w:val="00AE559C"/>
    <w:rsid w:val="00AF14D2"/>
    <w:rsid w:val="00AF5427"/>
    <w:rsid w:val="00AF6B56"/>
    <w:rsid w:val="00B034F1"/>
    <w:rsid w:val="00B074A0"/>
    <w:rsid w:val="00B11676"/>
    <w:rsid w:val="00B12439"/>
    <w:rsid w:val="00B22B1B"/>
    <w:rsid w:val="00B25DCE"/>
    <w:rsid w:val="00B26317"/>
    <w:rsid w:val="00B4599A"/>
    <w:rsid w:val="00B61D7A"/>
    <w:rsid w:val="00B6307A"/>
    <w:rsid w:val="00B63735"/>
    <w:rsid w:val="00B67BB4"/>
    <w:rsid w:val="00B71875"/>
    <w:rsid w:val="00B75D17"/>
    <w:rsid w:val="00B77E16"/>
    <w:rsid w:val="00B83556"/>
    <w:rsid w:val="00BA0E44"/>
    <w:rsid w:val="00BA6EC9"/>
    <w:rsid w:val="00BB09FF"/>
    <w:rsid w:val="00BB3618"/>
    <w:rsid w:val="00BC49C7"/>
    <w:rsid w:val="00BD1333"/>
    <w:rsid w:val="00BE119B"/>
    <w:rsid w:val="00BE428B"/>
    <w:rsid w:val="00BE7490"/>
    <w:rsid w:val="00BF23DE"/>
    <w:rsid w:val="00C03A0F"/>
    <w:rsid w:val="00C05214"/>
    <w:rsid w:val="00C155D6"/>
    <w:rsid w:val="00C25BD6"/>
    <w:rsid w:val="00C27C92"/>
    <w:rsid w:val="00C34648"/>
    <w:rsid w:val="00C34F66"/>
    <w:rsid w:val="00C37C18"/>
    <w:rsid w:val="00C4182D"/>
    <w:rsid w:val="00C51A83"/>
    <w:rsid w:val="00C51C3D"/>
    <w:rsid w:val="00C53E8B"/>
    <w:rsid w:val="00C54B3D"/>
    <w:rsid w:val="00C573D1"/>
    <w:rsid w:val="00C8078B"/>
    <w:rsid w:val="00C85E42"/>
    <w:rsid w:val="00C96B89"/>
    <w:rsid w:val="00CA05B2"/>
    <w:rsid w:val="00CA094E"/>
    <w:rsid w:val="00CA7F6A"/>
    <w:rsid w:val="00CA7FDA"/>
    <w:rsid w:val="00CC510D"/>
    <w:rsid w:val="00CD0851"/>
    <w:rsid w:val="00CD0BA1"/>
    <w:rsid w:val="00CD44A3"/>
    <w:rsid w:val="00CF0293"/>
    <w:rsid w:val="00CF3E2C"/>
    <w:rsid w:val="00CF42E3"/>
    <w:rsid w:val="00CF7062"/>
    <w:rsid w:val="00D060A2"/>
    <w:rsid w:val="00D245CE"/>
    <w:rsid w:val="00D4026A"/>
    <w:rsid w:val="00D6043C"/>
    <w:rsid w:val="00D8442B"/>
    <w:rsid w:val="00D93C09"/>
    <w:rsid w:val="00DA4824"/>
    <w:rsid w:val="00DA4A3B"/>
    <w:rsid w:val="00DA78D5"/>
    <w:rsid w:val="00DB6885"/>
    <w:rsid w:val="00DC5960"/>
    <w:rsid w:val="00DD1C3C"/>
    <w:rsid w:val="00DD65C4"/>
    <w:rsid w:val="00DF1833"/>
    <w:rsid w:val="00DF456B"/>
    <w:rsid w:val="00E13963"/>
    <w:rsid w:val="00E13D21"/>
    <w:rsid w:val="00E238AD"/>
    <w:rsid w:val="00E32ECA"/>
    <w:rsid w:val="00E42B49"/>
    <w:rsid w:val="00E61B63"/>
    <w:rsid w:val="00E64292"/>
    <w:rsid w:val="00E74C82"/>
    <w:rsid w:val="00E84CBF"/>
    <w:rsid w:val="00E861FD"/>
    <w:rsid w:val="00EA1116"/>
    <w:rsid w:val="00EA221D"/>
    <w:rsid w:val="00EA7A2B"/>
    <w:rsid w:val="00EB4E0A"/>
    <w:rsid w:val="00EB50E3"/>
    <w:rsid w:val="00EC2086"/>
    <w:rsid w:val="00EC4D24"/>
    <w:rsid w:val="00EC584B"/>
    <w:rsid w:val="00ED71A4"/>
    <w:rsid w:val="00ED787D"/>
    <w:rsid w:val="00EE2172"/>
    <w:rsid w:val="00EF4F70"/>
    <w:rsid w:val="00EF5561"/>
    <w:rsid w:val="00F01C58"/>
    <w:rsid w:val="00F05149"/>
    <w:rsid w:val="00F12A7C"/>
    <w:rsid w:val="00F214F1"/>
    <w:rsid w:val="00F3087A"/>
    <w:rsid w:val="00F31919"/>
    <w:rsid w:val="00F47604"/>
    <w:rsid w:val="00F5151A"/>
    <w:rsid w:val="00F55723"/>
    <w:rsid w:val="00F60C61"/>
    <w:rsid w:val="00F73A64"/>
    <w:rsid w:val="00F7611D"/>
    <w:rsid w:val="00F80386"/>
    <w:rsid w:val="00F80D20"/>
    <w:rsid w:val="00F93DD9"/>
    <w:rsid w:val="00F94C8B"/>
    <w:rsid w:val="00FD3F87"/>
    <w:rsid w:val="00FF5BF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9AB6A"/>
  <w15:docId w15:val="{FEC8EACE-1D3A-4CC1-A50D-6354E8B6F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754"/>
    <w:rPr>
      <w:rFonts w:ascii="Arial MT" w:eastAsia="Arial MT" w:hAnsi="Arial MT" w:cs="Arial MT"/>
      <w:lang w:val="es-PE"/>
    </w:rPr>
  </w:style>
  <w:style w:type="paragraph" w:styleId="Ttulo1">
    <w:name w:val="heading 1"/>
    <w:basedOn w:val="Normal"/>
    <w:link w:val="Ttulo1Car"/>
    <w:uiPriority w:val="9"/>
    <w:qFormat/>
    <w:pPr>
      <w:ind w:left="462" w:hanging="360"/>
      <w:outlineLvl w:val="0"/>
    </w:pPr>
    <w:rPr>
      <w:rFonts w:ascii="Arial" w:eastAsia="Arial" w:hAnsi="Arial" w:cs="Arial"/>
      <w:b/>
      <w:bCs/>
      <w:sz w:val="24"/>
      <w:szCs w:val="24"/>
    </w:rPr>
  </w:style>
  <w:style w:type="paragraph" w:styleId="Ttulo2">
    <w:name w:val="heading 2"/>
    <w:basedOn w:val="Normal"/>
    <w:link w:val="Ttulo2Car"/>
    <w:uiPriority w:val="9"/>
    <w:unhideWhenUsed/>
    <w:qFormat/>
    <w:pPr>
      <w:ind w:left="529"/>
      <w:outlineLvl w:val="1"/>
    </w:pPr>
    <w:rPr>
      <w:rFonts w:ascii="Arial" w:eastAsia="Arial" w:hAnsi="Arial" w:cs="Arial"/>
      <w:b/>
      <w:bCs/>
    </w:rPr>
  </w:style>
  <w:style w:type="paragraph" w:styleId="Ttulo3">
    <w:name w:val="heading 3"/>
    <w:basedOn w:val="Normal"/>
    <w:next w:val="Normal"/>
    <w:link w:val="Ttulo3Car"/>
    <w:uiPriority w:val="9"/>
    <w:qFormat/>
    <w:rsid w:val="00156722"/>
    <w:pPr>
      <w:keepNext/>
      <w:widowControl/>
      <w:autoSpaceDE/>
      <w:autoSpaceDN/>
      <w:spacing w:before="240" w:after="60"/>
      <w:outlineLvl w:val="2"/>
    </w:pPr>
    <w:rPr>
      <w:rFonts w:ascii="Arial" w:eastAsia="Times New Roman" w:hAnsi="Arial" w:cs="Arial"/>
      <w:b/>
      <w:bCs/>
      <w:sz w:val="26"/>
      <w:szCs w:val="26"/>
      <w:lang w:eastAsia="es-ES"/>
    </w:rPr>
  </w:style>
  <w:style w:type="paragraph" w:styleId="Ttulo4">
    <w:name w:val="heading 4"/>
    <w:basedOn w:val="Normal"/>
    <w:next w:val="Normal"/>
    <w:link w:val="Ttulo4Car"/>
    <w:uiPriority w:val="9"/>
    <w:unhideWhenUsed/>
    <w:qFormat/>
    <w:rsid w:val="00156722"/>
    <w:pPr>
      <w:keepNext/>
      <w:keepLines/>
      <w:widowControl/>
      <w:autoSpaceDE/>
      <w:autoSpaceDN/>
      <w:spacing w:before="40"/>
      <w:outlineLvl w:val="3"/>
    </w:pPr>
    <w:rPr>
      <w:rFonts w:asciiTheme="majorHAnsi" w:eastAsiaTheme="majorEastAsia" w:hAnsiTheme="majorHAnsi" w:cstheme="majorBidi"/>
      <w:i/>
      <w:iCs/>
      <w:color w:val="365F91" w:themeColor="accent1" w:themeShade="BF"/>
      <w:szCs w:val="20"/>
      <w:lang w:eastAsia="es-ES"/>
    </w:rPr>
  </w:style>
  <w:style w:type="paragraph" w:styleId="Ttulo5">
    <w:name w:val="heading 5"/>
    <w:basedOn w:val="Normal"/>
    <w:next w:val="Normal"/>
    <w:link w:val="Ttulo5Car"/>
    <w:uiPriority w:val="9"/>
    <w:unhideWhenUsed/>
    <w:qFormat/>
    <w:rsid w:val="00156722"/>
    <w:pPr>
      <w:keepNext/>
      <w:keepLines/>
      <w:widowControl/>
      <w:autoSpaceDE/>
      <w:autoSpaceDN/>
      <w:spacing w:before="40"/>
      <w:outlineLvl w:val="4"/>
    </w:pPr>
    <w:rPr>
      <w:rFonts w:asciiTheme="majorHAnsi" w:eastAsiaTheme="majorEastAsia" w:hAnsiTheme="majorHAnsi" w:cstheme="majorBidi"/>
      <w:color w:val="365F91" w:themeColor="accent1" w:themeShade="BF"/>
      <w:szCs w:val="20"/>
      <w:lang w:eastAsia="es-ES"/>
    </w:rPr>
  </w:style>
  <w:style w:type="paragraph" w:styleId="Ttulo6">
    <w:name w:val="heading 6"/>
    <w:basedOn w:val="Normal"/>
    <w:next w:val="Normal"/>
    <w:link w:val="Ttulo6Car"/>
    <w:uiPriority w:val="9"/>
    <w:unhideWhenUsed/>
    <w:qFormat/>
    <w:rsid w:val="00156722"/>
    <w:pPr>
      <w:keepNext/>
      <w:keepLines/>
      <w:widowControl/>
      <w:autoSpaceDE/>
      <w:autoSpaceDN/>
      <w:spacing w:before="40"/>
      <w:outlineLvl w:val="5"/>
    </w:pPr>
    <w:rPr>
      <w:rFonts w:asciiTheme="majorHAnsi" w:eastAsiaTheme="majorEastAsia" w:hAnsiTheme="majorHAnsi" w:cstheme="majorBidi"/>
      <w:color w:val="243F60" w:themeColor="accent1" w:themeShade="7F"/>
      <w:szCs w:val="20"/>
      <w:lang w:eastAsia="es-ES"/>
    </w:rPr>
  </w:style>
  <w:style w:type="paragraph" w:styleId="Ttulo7">
    <w:name w:val="heading 7"/>
    <w:basedOn w:val="Normal"/>
    <w:next w:val="Normal"/>
    <w:link w:val="Ttulo7Car"/>
    <w:uiPriority w:val="9"/>
    <w:unhideWhenUsed/>
    <w:qFormat/>
    <w:rsid w:val="00156722"/>
    <w:pPr>
      <w:keepNext/>
      <w:keepLines/>
      <w:widowControl/>
      <w:autoSpaceDE/>
      <w:autoSpaceDN/>
      <w:spacing w:before="40"/>
      <w:outlineLvl w:val="6"/>
    </w:pPr>
    <w:rPr>
      <w:rFonts w:asciiTheme="majorHAnsi" w:eastAsiaTheme="majorEastAsia" w:hAnsiTheme="majorHAnsi" w:cstheme="majorBidi"/>
      <w:i/>
      <w:iCs/>
      <w:color w:val="243F60" w:themeColor="accent1" w:themeShade="7F"/>
      <w:szCs w:val="20"/>
      <w:lang w:eastAsia="es-ES"/>
    </w:rPr>
  </w:style>
  <w:style w:type="paragraph" w:styleId="Ttulo8">
    <w:name w:val="heading 8"/>
    <w:basedOn w:val="Normal"/>
    <w:next w:val="Normal"/>
    <w:link w:val="Ttulo8Car"/>
    <w:uiPriority w:val="9"/>
    <w:unhideWhenUsed/>
    <w:qFormat/>
    <w:rsid w:val="00156722"/>
    <w:pPr>
      <w:keepNext/>
      <w:keepLines/>
      <w:widowControl/>
      <w:autoSpaceDE/>
      <w:autoSpaceDN/>
      <w:spacing w:before="40"/>
      <w:outlineLvl w:val="7"/>
    </w:pPr>
    <w:rPr>
      <w:rFonts w:asciiTheme="majorHAnsi" w:eastAsiaTheme="majorEastAsia" w:hAnsiTheme="majorHAnsi" w:cstheme="majorBidi"/>
      <w:color w:val="272727" w:themeColor="text1" w:themeTint="D8"/>
      <w:sz w:val="21"/>
      <w:szCs w:val="21"/>
      <w:lang w:eastAsia="es-ES"/>
    </w:rPr>
  </w:style>
  <w:style w:type="paragraph" w:styleId="Ttulo9">
    <w:name w:val="heading 9"/>
    <w:basedOn w:val="Normal"/>
    <w:next w:val="Normal"/>
    <w:link w:val="Ttulo9Car"/>
    <w:uiPriority w:val="9"/>
    <w:unhideWhenUsed/>
    <w:qFormat/>
    <w:rsid w:val="00156722"/>
    <w:pPr>
      <w:keepNext/>
      <w:keepLines/>
      <w:widowControl/>
      <w:autoSpaceDE/>
      <w:autoSpaceDN/>
      <w:spacing w:before="40"/>
      <w:outlineLvl w:val="8"/>
    </w:pPr>
    <w:rPr>
      <w:rFonts w:asciiTheme="majorHAnsi" w:eastAsiaTheme="majorEastAsia" w:hAnsiTheme="majorHAnsi" w:cstheme="majorBidi"/>
      <w:i/>
      <w:iCs/>
      <w:color w:val="272727" w:themeColor="text1" w:themeTint="D8"/>
      <w:sz w:val="21"/>
      <w:szCs w:val="21"/>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1"/>
    <w:uiPriority w:val="1"/>
    <w:qFormat/>
  </w:style>
  <w:style w:type="paragraph" w:styleId="Prrafodelista">
    <w:name w:val="List Paragraph"/>
    <w:basedOn w:val="Normal"/>
    <w:uiPriority w:val="34"/>
    <w:qFormat/>
    <w:pPr>
      <w:ind w:left="529" w:hanging="287"/>
    </w:pPr>
    <w:rPr>
      <w:rFonts w:ascii="Arial" w:eastAsia="Arial" w:hAnsi="Arial" w:cs="Arial"/>
    </w:rPr>
  </w:style>
  <w:style w:type="paragraph" w:customStyle="1" w:styleId="TableParagraph">
    <w:name w:val="Table Paragraph"/>
    <w:basedOn w:val="Normal"/>
    <w:uiPriority w:val="1"/>
    <w:qFormat/>
    <w:pPr>
      <w:spacing w:line="218" w:lineRule="exact"/>
    </w:pPr>
  </w:style>
  <w:style w:type="paragraph" w:styleId="Lista2">
    <w:name w:val="List 2"/>
    <w:basedOn w:val="Normal"/>
    <w:rsid w:val="008B07A6"/>
    <w:pPr>
      <w:widowControl/>
      <w:autoSpaceDE/>
      <w:autoSpaceDN/>
      <w:ind w:left="566" w:hanging="283"/>
    </w:pPr>
    <w:rPr>
      <w:rFonts w:ascii="Arial" w:eastAsia="Times New Roman" w:hAnsi="Arial" w:cs="Times New Roman"/>
      <w:szCs w:val="20"/>
      <w:lang w:eastAsia="es-ES"/>
    </w:rPr>
  </w:style>
  <w:style w:type="paragraph" w:styleId="NormalWeb">
    <w:name w:val="Normal (Web)"/>
    <w:basedOn w:val="Normal"/>
    <w:uiPriority w:val="99"/>
    <w:unhideWhenUsed/>
    <w:qFormat/>
    <w:rsid w:val="009E7560"/>
    <w:pPr>
      <w:widowControl/>
      <w:autoSpaceDE/>
      <w:autoSpaceDN/>
      <w:spacing w:before="100" w:beforeAutospacing="1" w:after="100" w:afterAutospacing="1"/>
    </w:pPr>
    <w:rPr>
      <w:rFonts w:ascii="Times New Roman" w:eastAsia="Times New Roman" w:hAnsi="Times New Roman" w:cs="Times New Roman"/>
      <w:sz w:val="24"/>
      <w:szCs w:val="24"/>
      <w:lang w:eastAsia="es-PE"/>
    </w:rPr>
  </w:style>
  <w:style w:type="paragraph" w:styleId="Encabezado">
    <w:name w:val="header"/>
    <w:basedOn w:val="Normal"/>
    <w:link w:val="EncabezadoCar"/>
    <w:uiPriority w:val="99"/>
    <w:unhideWhenUsed/>
    <w:rsid w:val="00A66AD7"/>
    <w:pPr>
      <w:tabs>
        <w:tab w:val="center" w:pos="4252"/>
        <w:tab w:val="right" w:pos="8504"/>
      </w:tabs>
    </w:pPr>
  </w:style>
  <w:style w:type="character" w:customStyle="1" w:styleId="EncabezadoCar">
    <w:name w:val="Encabezado Car"/>
    <w:basedOn w:val="Fuentedeprrafopredeter"/>
    <w:link w:val="Encabezado"/>
    <w:uiPriority w:val="99"/>
    <w:rsid w:val="00A66AD7"/>
    <w:rPr>
      <w:rFonts w:ascii="Arial MT" w:eastAsia="Arial MT" w:hAnsi="Arial MT" w:cs="Arial MT"/>
      <w:lang w:val="es-ES"/>
    </w:rPr>
  </w:style>
  <w:style w:type="paragraph" w:styleId="Piedepgina">
    <w:name w:val="footer"/>
    <w:basedOn w:val="Normal"/>
    <w:link w:val="PiedepginaCar"/>
    <w:uiPriority w:val="99"/>
    <w:unhideWhenUsed/>
    <w:rsid w:val="00A66AD7"/>
    <w:pPr>
      <w:tabs>
        <w:tab w:val="center" w:pos="4252"/>
        <w:tab w:val="right" w:pos="8504"/>
      </w:tabs>
    </w:pPr>
  </w:style>
  <w:style w:type="character" w:customStyle="1" w:styleId="PiedepginaCar">
    <w:name w:val="Pie de página Car"/>
    <w:basedOn w:val="Fuentedeprrafopredeter"/>
    <w:link w:val="Piedepgina"/>
    <w:uiPriority w:val="99"/>
    <w:rsid w:val="00A66AD7"/>
    <w:rPr>
      <w:rFonts w:ascii="Arial MT" w:eastAsia="Arial MT" w:hAnsi="Arial MT" w:cs="Arial MT"/>
      <w:lang w:val="es-ES"/>
    </w:rPr>
  </w:style>
  <w:style w:type="paragraph" w:customStyle="1" w:styleId="Default">
    <w:name w:val="Default"/>
    <w:rsid w:val="004249EA"/>
    <w:pPr>
      <w:widowControl/>
      <w:adjustRightInd w:val="0"/>
    </w:pPr>
    <w:rPr>
      <w:rFonts w:ascii="Arial" w:hAnsi="Arial" w:cs="Arial"/>
      <w:color w:val="000000"/>
      <w:sz w:val="24"/>
      <w:szCs w:val="24"/>
      <w:lang w:val="es-PE"/>
    </w:rPr>
  </w:style>
  <w:style w:type="character" w:styleId="Hipervnculo">
    <w:name w:val="Hyperlink"/>
    <w:basedOn w:val="Fuentedeprrafopredeter"/>
    <w:uiPriority w:val="99"/>
    <w:unhideWhenUsed/>
    <w:rsid w:val="000D680F"/>
    <w:rPr>
      <w:color w:val="0000FF" w:themeColor="hyperlink"/>
      <w:u w:val="single"/>
    </w:rPr>
  </w:style>
  <w:style w:type="character" w:customStyle="1" w:styleId="Ttulo3Car">
    <w:name w:val="Título 3 Car"/>
    <w:basedOn w:val="Fuentedeprrafopredeter"/>
    <w:link w:val="Ttulo3"/>
    <w:uiPriority w:val="9"/>
    <w:rsid w:val="00156722"/>
    <w:rPr>
      <w:rFonts w:ascii="Arial" w:eastAsia="Times New Roman" w:hAnsi="Arial" w:cs="Arial"/>
      <w:b/>
      <w:bCs/>
      <w:sz w:val="26"/>
      <w:szCs w:val="26"/>
      <w:lang w:val="es-PE" w:eastAsia="es-ES"/>
    </w:rPr>
  </w:style>
  <w:style w:type="character" w:customStyle="1" w:styleId="Ttulo4Car">
    <w:name w:val="Título 4 Car"/>
    <w:basedOn w:val="Fuentedeprrafopredeter"/>
    <w:link w:val="Ttulo4"/>
    <w:uiPriority w:val="9"/>
    <w:rsid w:val="00156722"/>
    <w:rPr>
      <w:rFonts w:asciiTheme="majorHAnsi" w:eastAsiaTheme="majorEastAsia" w:hAnsiTheme="majorHAnsi" w:cstheme="majorBidi"/>
      <w:i/>
      <w:iCs/>
      <w:color w:val="365F91" w:themeColor="accent1" w:themeShade="BF"/>
      <w:szCs w:val="20"/>
      <w:lang w:val="es-PE" w:eastAsia="es-ES"/>
    </w:rPr>
  </w:style>
  <w:style w:type="character" w:customStyle="1" w:styleId="Ttulo5Car">
    <w:name w:val="Título 5 Car"/>
    <w:basedOn w:val="Fuentedeprrafopredeter"/>
    <w:link w:val="Ttulo5"/>
    <w:uiPriority w:val="9"/>
    <w:rsid w:val="00156722"/>
    <w:rPr>
      <w:rFonts w:asciiTheme="majorHAnsi" w:eastAsiaTheme="majorEastAsia" w:hAnsiTheme="majorHAnsi" w:cstheme="majorBidi"/>
      <w:color w:val="365F91" w:themeColor="accent1" w:themeShade="BF"/>
      <w:szCs w:val="20"/>
      <w:lang w:val="es-PE" w:eastAsia="es-ES"/>
    </w:rPr>
  </w:style>
  <w:style w:type="character" w:customStyle="1" w:styleId="Ttulo6Car">
    <w:name w:val="Título 6 Car"/>
    <w:basedOn w:val="Fuentedeprrafopredeter"/>
    <w:link w:val="Ttulo6"/>
    <w:uiPriority w:val="9"/>
    <w:rsid w:val="00156722"/>
    <w:rPr>
      <w:rFonts w:asciiTheme="majorHAnsi" w:eastAsiaTheme="majorEastAsia" w:hAnsiTheme="majorHAnsi" w:cstheme="majorBidi"/>
      <w:color w:val="243F60" w:themeColor="accent1" w:themeShade="7F"/>
      <w:szCs w:val="20"/>
      <w:lang w:val="es-PE" w:eastAsia="es-ES"/>
    </w:rPr>
  </w:style>
  <w:style w:type="character" w:customStyle="1" w:styleId="Ttulo7Car">
    <w:name w:val="Título 7 Car"/>
    <w:basedOn w:val="Fuentedeprrafopredeter"/>
    <w:link w:val="Ttulo7"/>
    <w:uiPriority w:val="9"/>
    <w:rsid w:val="00156722"/>
    <w:rPr>
      <w:rFonts w:asciiTheme="majorHAnsi" w:eastAsiaTheme="majorEastAsia" w:hAnsiTheme="majorHAnsi" w:cstheme="majorBidi"/>
      <w:i/>
      <w:iCs/>
      <w:color w:val="243F60" w:themeColor="accent1" w:themeShade="7F"/>
      <w:szCs w:val="20"/>
      <w:lang w:val="es-PE" w:eastAsia="es-ES"/>
    </w:rPr>
  </w:style>
  <w:style w:type="character" w:customStyle="1" w:styleId="Ttulo8Car">
    <w:name w:val="Título 8 Car"/>
    <w:basedOn w:val="Fuentedeprrafopredeter"/>
    <w:link w:val="Ttulo8"/>
    <w:uiPriority w:val="9"/>
    <w:rsid w:val="00156722"/>
    <w:rPr>
      <w:rFonts w:asciiTheme="majorHAnsi" w:eastAsiaTheme="majorEastAsia" w:hAnsiTheme="majorHAnsi" w:cstheme="majorBidi"/>
      <w:color w:val="272727" w:themeColor="text1" w:themeTint="D8"/>
      <w:sz w:val="21"/>
      <w:szCs w:val="21"/>
      <w:lang w:val="es-PE" w:eastAsia="es-ES"/>
    </w:rPr>
  </w:style>
  <w:style w:type="character" w:customStyle="1" w:styleId="Ttulo9Car">
    <w:name w:val="Título 9 Car"/>
    <w:basedOn w:val="Fuentedeprrafopredeter"/>
    <w:link w:val="Ttulo9"/>
    <w:uiPriority w:val="9"/>
    <w:rsid w:val="00156722"/>
    <w:rPr>
      <w:rFonts w:asciiTheme="majorHAnsi" w:eastAsiaTheme="majorEastAsia" w:hAnsiTheme="majorHAnsi" w:cstheme="majorBidi"/>
      <w:i/>
      <w:iCs/>
      <w:color w:val="272727" w:themeColor="text1" w:themeTint="D8"/>
      <w:sz w:val="21"/>
      <w:szCs w:val="21"/>
      <w:lang w:val="es-PE" w:eastAsia="es-ES"/>
    </w:rPr>
  </w:style>
  <w:style w:type="character" w:customStyle="1" w:styleId="TextoindependienteCar">
    <w:name w:val="Texto independiente Car"/>
    <w:basedOn w:val="Fuentedeprrafopredeter"/>
    <w:uiPriority w:val="1"/>
    <w:rsid w:val="00156722"/>
    <w:rPr>
      <w:rFonts w:ascii="Verdana" w:eastAsia="Times New Roman" w:hAnsi="Verdana" w:cs="Times New Roman"/>
      <w:spacing w:val="-3"/>
      <w:sz w:val="24"/>
      <w:szCs w:val="20"/>
      <w:lang w:val="es-ES" w:eastAsia="es-ES"/>
    </w:rPr>
  </w:style>
  <w:style w:type="table" w:styleId="Tablaconcuadrcula">
    <w:name w:val="Table Grid"/>
    <w:basedOn w:val="Tablanormal"/>
    <w:uiPriority w:val="39"/>
    <w:rsid w:val="00156722"/>
    <w:pPr>
      <w:widowControl/>
      <w:autoSpaceDE/>
      <w:autoSpaceDN/>
    </w:pPr>
    <w:rPr>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156722"/>
    <w:pPr>
      <w:widowControl/>
      <w:autoSpaceDE/>
      <w:autoSpaceDN/>
    </w:pPr>
    <w:rPr>
      <w:rFonts w:ascii="Segoe UI" w:eastAsia="Times New Roman" w:hAnsi="Segoe UI" w:cs="Segoe UI"/>
      <w:sz w:val="18"/>
      <w:szCs w:val="18"/>
      <w:lang w:eastAsia="es-ES"/>
    </w:rPr>
  </w:style>
  <w:style w:type="character" w:customStyle="1" w:styleId="TextodegloboCar">
    <w:name w:val="Texto de globo Car"/>
    <w:basedOn w:val="Fuentedeprrafopredeter"/>
    <w:link w:val="Textodeglobo"/>
    <w:uiPriority w:val="99"/>
    <w:semiHidden/>
    <w:rsid w:val="00156722"/>
    <w:rPr>
      <w:rFonts w:ascii="Segoe UI" w:eastAsia="Times New Roman" w:hAnsi="Segoe UI" w:cs="Segoe UI"/>
      <w:sz w:val="18"/>
      <w:szCs w:val="18"/>
      <w:lang w:val="es-PE" w:eastAsia="es-ES"/>
    </w:rPr>
  </w:style>
  <w:style w:type="paragraph" w:styleId="Ttulo">
    <w:name w:val="Title"/>
    <w:basedOn w:val="Normal"/>
    <w:link w:val="TtuloCar"/>
    <w:qFormat/>
    <w:rsid w:val="00156722"/>
    <w:pPr>
      <w:widowControl/>
      <w:autoSpaceDE/>
      <w:autoSpaceDN/>
      <w:jc w:val="center"/>
    </w:pPr>
    <w:rPr>
      <w:rFonts w:ascii="Arial" w:eastAsia="Times New Roman" w:hAnsi="Arial" w:cs="Times New Roman"/>
      <w:sz w:val="28"/>
      <w:szCs w:val="20"/>
      <w:lang w:eastAsia="es-ES"/>
    </w:rPr>
  </w:style>
  <w:style w:type="character" w:customStyle="1" w:styleId="TtuloCar">
    <w:name w:val="Título Car"/>
    <w:basedOn w:val="Fuentedeprrafopredeter"/>
    <w:link w:val="Ttulo"/>
    <w:rsid w:val="00156722"/>
    <w:rPr>
      <w:rFonts w:ascii="Arial" w:eastAsia="Times New Roman" w:hAnsi="Arial" w:cs="Times New Roman"/>
      <w:sz w:val="28"/>
      <w:szCs w:val="20"/>
      <w:lang w:val="es-ES" w:eastAsia="es-ES"/>
    </w:rPr>
  </w:style>
  <w:style w:type="character" w:styleId="Refdecomentario">
    <w:name w:val="annotation reference"/>
    <w:basedOn w:val="Fuentedeprrafopredeter"/>
    <w:uiPriority w:val="99"/>
    <w:semiHidden/>
    <w:unhideWhenUsed/>
    <w:rsid w:val="00156722"/>
    <w:rPr>
      <w:sz w:val="16"/>
      <w:szCs w:val="16"/>
    </w:rPr>
  </w:style>
  <w:style w:type="paragraph" w:styleId="Textocomentario">
    <w:name w:val="annotation text"/>
    <w:basedOn w:val="Normal"/>
    <w:link w:val="TextocomentarioCar"/>
    <w:uiPriority w:val="99"/>
    <w:semiHidden/>
    <w:unhideWhenUsed/>
    <w:rsid w:val="00156722"/>
    <w:pPr>
      <w:widowControl/>
      <w:autoSpaceDE/>
      <w:autoSpaceDN/>
    </w:pPr>
    <w:rPr>
      <w:rFonts w:ascii="Arial" w:eastAsia="Times New Roman" w:hAnsi="Arial" w:cs="Times New Roman"/>
      <w:sz w:val="20"/>
      <w:szCs w:val="20"/>
      <w:lang w:eastAsia="es-ES"/>
    </w:rPr>
  </w:style>
  <w:style w:type="character" w:customStyle="1" w:styleId="TextocomentarioCar">
    <w:name w:val="Texto comentario Car"/>
    <w:basedOn w:val="Fuentedeprrafopredeter"/>
    <w:link w:val="Textocomentario"/>
    <w:uiPriority w:val="99"/>
    <w:semiHidden/>
    <w:rsid w:val="00156722"/>
    <w:rPr>
      <w:rFonts w:ascii="Arial" w:eastAsia="Times New Roman" w:hAnsi="Arial" w:cs="Times New Roman"/>
      <w:sz w:val="20"/>
      <w:szCs w:val="20"/>
      <w:lang w:val="es-PE" w:eastAsia="es-ES"/>
    </w:rPr>
  </w:style>
  <w:style w:type="paragraph" w:styleId="Asuntodelcomentario">
    <w:name w:val="annotation subject"/>
    <w:basedOn w:val="Textocomentario"/>
    <w:next w:val="Textocomentario"/>
    <w:link w:val="AsuntodelcomentarioCar"/>
    <w:uiPriority w:val="99"/>
    <w:semiHidden/>
    <w:unhideWhenUsed/>
    <w:rsid w:val="00156722"/>
    <w:rPr>
      <w:b/>
      <w:bCs/>
    </w:rPr>
  </w:style>
  <w:style w:type="character" w:customStyle="1" w:styleId="AsuntodelcomentarioCar">
    <w:name w:val="Asunto del comentario Car"/>
    <w:basedOn w:val="TextocomentarioCar"/>
    <w:link w:val="Asuntodelcomentario"/>
    <w:uiPriority w:val="99"/>
    <w:semiHidden/>
    <w:rsid w:val="00156722"/>
    <w:rPr>
      <w:rFonts w:ascii="Arial" w:eastAsia="Times New Roman" w:hAnsi="Arial" w:cs="Times New Roman"/>
      <w:b/>
      <w:bCs/>
      <w:sz w:val="20"/>
      <w:szCs w:val="20"/>
      <w:lang w:val="es-PE" w:eastAsia="es-ES"/>
    </w:rPr>
  </w:style>
  <w:style w:type="character" w:customStyle="1" w:styleId="Ttulo1Car">
    <w:name w:val="Título 1 Car"/>
    <w:basedOn w:val="Fuentedeprrafopredeter"/>
    <w:link w:val="Ttulo1"/>
    <w:uiPriority w:val="9"/>
    <w:rsid w:val="00156722"/>
    <w:rPr>
      <w:rFonts w:ascii="Arial" w:eastAsia="Arial" w:hAnsi="Arial" w:cs="Arial"/>
      <w:b/>
      <w:bCs/>
      <w:sz w:val="24"/>
      <w:szCs w:val="24"/>
      <w:lang w:val="es-ES"/>
    </w:rPr>
  </w:style>
  <w:style w:type="character" w:customStyle="1" w:styleId="Ttulo2Car">
    <w:name w:val="Título 2 Car"/>
    <w:basedOn w:val="Fuentedeprrafopredeter"/>
    <w:link w:val="Ttulo2"/>
    <w:uiPriority w:val="9"/>
    <w:rsid w:val="00156722"/>
    <w:rPr>
      <w:rFonts w:ascii="Arial" w:eastAsia="Arial" w:hAnsi="Arial" w:cs="Arial"/>
      <w:b/>
      <w:bCs/>
      <w:lang w:val="es-ES"/>
    </w:rPr>
  </w:style>
  <w:style w:type="paragraph" w:styleId="Lista">
    <w:name w:val="List"/>
    <w:basedOn w:val="Normal"/>
    <w:uiPriority w:val="99"/>
    <w:unhideWhenUsed/>
    <w:rsid w:val="00156722"/>
    <w:pPr>
      <w:widowControl/>
      <w:autoSpaceDE/>
      <w:autoSpaceDN/>
      <w:ind w:left="283" w:hanging="283"/>
      <w:contextualSpacing/>
    </w:pPr>
    <w:rPr>
      <w:rFonts w:ascii="Arial" w:eastAsia="Times New Roman" w:hAnsi="Arial" w:cs="Times New Roman"/>
      <w:szCs w:val="20"/>
      <w:lang w:eastAsia="es-ES"/>
    </w:rPr>
  </w:style>
  <w:style w:type="paragraph" w:styleId="Listaconvietas2">
    <w:name w:val="List Bullet 2"/>
    <w:basedOn w:val="Normal"/>
    <w:uiPriority w:val="99"/>
    <w:unhideWhenUsed/>
    <w:rsid w:val="00156722"/>
    <w:pPr>
      <w:widowControl/>
      <w:numPr>
        <w:numId w:val="4"/>
      </w:numPr>
      <w:autoSpaceDE/>
      <w:autoSpaceDN/>
      <w:contextualSpacing/>
    </w:pPr>
    <w:rPr>
      <w:rFonts w:ascii="Arial" w:eastAsia="Times New Roman" w:hAnsi="Arial" w:cs="Times New Roman"/>
      <w:szCs w:val="20"/>
      <w:lang w:eastAsia="es-ES"/>
    </w:rPr>
  </w:style>
  <w:style w:type="paragraph" w:styleId="Continuarlista">
    <w:name w:val="List Continue"/>
    <w:basedOn w:val="Normal"/>
    <w:uiPriority w:val="99"/>
    <w:unhideWhenUsed/>
    <w:rsid w:val="00156722"/>
    <w:pPr>
      <w:widowControl/>
      <w:autoSpaceDE/>
      <w:autoSpaceDN/>
      <w:spacing w:after="120"/>
      <w:ind w:left="283"/>
      <w:contextualSpacing/>
    </w:pPr>
    <w:rPr>
      <w:rFonts w:ascii="Arial" w:eastAsia="Times New Roman" w:hAnsi="Arial" w:cs="Times New Roman"/>
      <w:szCs w:val="20"/>
      <w:lang w:eastAsia="es-ES"/>
    </w:rPr>
  </w:style>
  <w:style w:type="paragraph" w:styleId="Textoindependienteprimerasangra">
    <w:name w:val="Body Text First Indent"/>
    <w:basedOn w:val="Textoindependiente"/>
    <w:link w:val="TextoindependienteprimerasangraCar"/>
    <w:uiPriority w:val="99"/>
    <w:unhideWhenUsed/>
    <w:rsid w:val="00156722"/>
    <w:pPr>
      <w:widowControl/>
      <w:autoSpaceDE/>
      <w:autoSpaceDN/>
      <w:ind w:firstLine="360"/>
    </w:pPr>
    <w:rPr>
      <w:rFonts w:ascii="Arial" w:eastAsia="Times New Roman" w:hAnsi="Arial" w:cs="Times New Roman"/>
      <w:szCs w:val="20"/>
      <w:lang w:eastAsia="es-ES"/>
    </w:rPr>
  </w:style>
  <w:style w:type="character" w:customStyle="1" w:styleId="TextoindependienteCar1">
    <w:name w:val="Texto independiente Car1"/>
    <w:basedOn w:val="Fuentedeprrafopredeter"/>
    <w:link w:val="Textoindependiente"/>
    <w:uiPriority w:val="1"/>
    <w:rsid w:val="00156722"/>
    <w:rPr>
      <w:rFonts w:ascii="Arial MT" w:eastAsia="Arial MT" w:hAnsi="Arial MT" w:cs="Arial MT"/>
      <w:lang w:val="es-ES"/>
    </w:rPr>
  </w:style>
  <w:style w:type="character" w:customStyle="1" w:styleId="TextoindependienteprimerasangraCar">
    <w:name w:val="Texto independiente primera sangría Car"/>
    <w:basedOn w:val="TextoindependienteCar1"/>
    <w:link w:val="Textoindependienteprimerasangra"/>
    <w:uiPriority w:val="99"/>
    <w:rsid w:val="00156722"/>
    <w:rPr>
      <w:rFonts w:ascii="Arial" w:eastAsia="Times New Roman" w:hAnsi="Arial" w:cs="Times New Roman"/>
      <w:szCs w:val="20"/>
      <w:lang w:val="es-PE" w:eastAsia="es-ES"/>
    </w:rPr>
  </w:style>
  <w:style w:type="paragraph" w:styleId="Sangradetextonormal">
    <w:name w:val="Body Text Indent"/>
    <w:basedOn w:val="Normal"/>
    <w:link w:val="SangradetextonormalCar"/>
    <w:uiPriority w:val="99"/>
    <w:semiHidden/>
    <w:unhideWhenUsed/>
    <w:rsid w:val="00156722"/>
    <w:pPr>
      <w:widowControl/>
      <w:autoSpaceDE/>
      <w:autoSpaceDN/>
      <w:spacing w:after="120"/>
      <w:ind w:left="283"/>
    </w:pPr>
    <w:rPr>
      <w:rFonts w:ascii="Arial" w:eastAsia="Times New Roman" w:hAnsi="Arial" w:cs="Times New Roman"/>
      <w:szCs w:val="20"/>
      <w:lang w:eastAsia="es-ES"/>
    </w:rPr>
  </w:style>
  <w:style w:type="character" w:customStyle="1" w:styleId="SangradetextonormalCar">
    <w:name w:val="Sangría de texto normal Car"/>
    <w:basedOn w:val="Fuentedeprrafopredeter"/>
    <w:link w:val="Sangradetextonormal"/>
    <w:uiPriority w:val="99"/>
    <w:semiHidden/>
    <w:rsid w:val="00156722"/>
    <w:rPr>
      <w:rFonts w:ascii="Arial" w:eastAsia="Times New Roman" w:hAnsi="Arial" w:cs="Times New Roman"/>
      <w:szCs w:val="20"/>
      <w:lang w:val="es-PE" w:eastAsia="es-ES"/>
    </w:rPr>
  </w:style>
  <w:style w:type="paragraph" w:styleId="Textoindependienteprimerasangra2">
    <w:name w:val="Body Text First Indent 2"/>
    <w:basedOn w:val="Sangradetextonormal"/>
    <w:link w:val="Textoindependienteprimerasangra2Car"/>
    <w:uiPriority w:val="99"/>
    <w:unhideWhenUsed/>
    <w:rsid w:val="0015672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56722"/>
    <w:rPr>
      <w:rFonts w:ascii="Arial" w:eastAsia="Times New Roman" w:hAnsi="Arial" w:cs="Times New Roman"/>
      <w:szCs w:val="20"/>
      <w:lang w:val="es-PE" w:eastAsia="es-ES"/>
    </w:rPr>
  </w:style>
  <w:style w:type="numbering" w:customStyle="1" w:styleId="Sinlista1">
    <w:name w:val="Sin lista1"/>
    <w:next w:val="Sinlista"/>
    <w:uiPriority w:val="99"/>
    <w:semiHidden/>
    <w:unhideWhenUsed/>
    <w:rsid w:val="00156722"/>
  </w:style>
  <w:style w:type="paragraph" w:customStyle="1" w:styleId="Ttulo11">
    <w:name w:val="Título 11"/>
    <w:basedOn w:val="Normal"/>
    <w:next w:val="Normal"/>
    <w:uiPriority w:val="9"/>
    <w:qFormat/>
    <w:rsid w:val="00EC2086"/>
    <w:pPr>
      <w:keepNext/>
      <w:keepLines/>
      <w:widowControl/>
      <w:autoSpaceDE/>
      <w:autoSpaceDN/>
      <w:spacing w:before="240"/>
      <w:outlineLvl w:val="0"/>
    </w:pPr>
    <w:rPr>
      <w:rFonts w:ascii="Calibri Light" w:eastAsia="Times New Roman" w:hAnsi="Calibri Light" w:cs="Times New Roman"/>
      <w:color w:val="2E74B5"/>
      <w:sz w:val="32"/>
      <w:szCs w:val="32"/>
      <w:lang w:eastAsia="es-ES"/>
    </w:rPr>
  </w:style>
  <w:style w:type="paragraph" w:customStyle="1" w:styleId="Ttulo21">
    <w:name w:val="Título 21"/>
    <w:basedOn w:val="Normal"/>
    <w:next w:val="Normal"/>
    <w:uiPriority w:val="9"/>
    <w:unhideWhenUsed/>
    <w:qFormat/>
    <w:rsid w:val="00EC2086"/>
    <w:pPr>
      <w:keepNext/>
      <w:keepLines/>
      <w:widowControl/>
      <w:autoSpaceDE/>
      <w:autoSpaceDN/>
      <w:spacing w:before="40"/>
      <w:outlineLvl w:val="1"/>
    </w:pPr>
    <w:rPr>
      <w:rFonts w:ascii="Calibri Light" w:eastAsia="Times New Roman" w:hAnsi="Calibri Light" w:cs="Times New Roman"/>
      <w:color w:val="2E74B5"/>
      <w:sz w:val="26"/>
      <w:szCs w:val="26"/>
      <w:lang w:eastAsia="es-ES"/>
    </w:rPr>
  </w:style>
  <w:style w:type="paragraph" w:customStyle="1" w:styleId="Ttulo41">
    <w:name w:val="Título 41"/>
    <w:basedOn w:val="Normal"/>
    <w:next w:val="Normal"/>
    <w:uiPriority w:val="9"/>
    <w:unhideWhenUsed/>
    <w:qFormat/>
    <w:rsid w:val="00EC2086"/>
    <w:pPr>
      <w:keepNext/>
      <w:keepLines/>
      <w:widowControl/>
      <w:autoSpaceDE/>
      <w:autoSpaceDN/>
      <w:spacing w:before="40"/>
      <w:outlineLvl w:val="3"/>
    </w:pPr>
    <w:rPr>
      <w:rFonts w:ascii="Calibri Light" w:eastAsia="Times New Roman" w:hAnsi="Calibri Light" w:cs="Times New Roman"/>
      <w:i/>
      <w:iCs/>
      <w:color w:val="2E74B5"/>
      <w:szCs w:val="20"/>
      <w:lang w:eastAsia="es-ES"/>
    </w:rPr>
  </w:style>
  <w:style w:type="paragraph" w:customStyle="1" w:styleId="Ttulo51">
    <w:name w:val="Título 51"/>
    <w:basedOn w:val="Normal"/>
    <w:next w:val="Normal"/>
    <w:uiPriority w:val="9"/>
    <w:unhideWhenUsed/>
    <w:qFormat/>
    <w:rsid w:val="00EC2086"/>
    <w:pPr>
      <w:keepNext/>
      <w:keepLines/>
      <w:widowControl/>
      <w:autoSpaceDE/>
      <w:autoSpaceDN/>
      <w:spacing w:before="40"/>
      <w:outlineLvl w:val="4"/>
    </w:pPr>
    <w:rPr>
      <w:rFonts w:ascii="Calibri Light" w:eastAsia="Times New Roman" w:hAnsi="Calibri Light" w:cs="Times New Roman"/>
      <w:color w:val="2E74B5"/>
      <w:szCs w:val="20"/>
      <w:lang w:eastAsia="es-ES"/>
    </w:rPr>
  </w:style>
  <w:style w:type="paragraph" w:customStyle="1" w:styleId="Ttulo61">
    <w:name w:val="Título 61"/>
    <w:basedOn w:val="Normal"/>
    <w:next w:val="Normal"/>
    <w:uiPriority w:val="9"/>
    <w:unhideWhenUsed/>
    <w:qFormat/>
    <w:rsid w:val="00EC2086"/>
    <w:pPr>
      <w:keepNext/>
      <w:keepLines/>
      <w:widowControl/>
      <w:autoSpaceDE/>
      <w:autoSpaceDN/>
      <w:spacing w:before="40"/>
      <w:outlineLvl w:val="5"/>
    </w:pPr>
    <w:rPr>
      <w:rFonts w:ascii="Calibri Light" w:eastAsia="Times New Roman" w:hAnsi="Calibri Light" w:cs="Times New Roman"/>
      <w:color w:val="1F4D78"/>
      <w:szCs w:val="20"/>
      <w:lang w:eastAsia="es-ES"/>
    </w:rPr>
  </w:style>
  <w:style w:type="paragraph" w:customStyle="1" w:styleId="Ttulo71">
    <w:name w:val="Título 71"/>
    <w:basedOn w:val="Normal"/>
    <w:next w:val="Normal"/>
    <w:uiPriority w:val="9"/>
    <w:unhideWhenUsed/>
    <w:qFormat/>
    <w:rsid w:val="00EC2086"/>
    <w:pPr>
      <w:keepNext/>
      <w:keepLines/>
      <w:widowControl/>
      <w:autoSpaceDE/>
      <w:autoSpaceDN/>
      <w:spacing w:before="40"/>
      <w:outlineLvl w:val="6"/>
    </w:pPr>
    <w:rPr>
      <w:rFonts w:ascii="Calibri Light" w:eastAsia="Times New Roman" w:hAnsi="Calibri Light" w:cs="Times New Roman"/>
      <w:i/>
      <w:iCs/>
      <w:color w:val="1F4D78"/>
      <w:szCs w:val="20"/>
      <w:lang w:eastAsia="es-ES"/>
    </w:rPr>
  </w:style>
  <w:style w:type="paragraph" w:customStyle="1" w:styleId="Ttulo81">
    <w:name w:val="Título 81"/>
    <w:basedOn w:val="Normal"/>
    <w:next w:val="Normal"/>
    <w:uiPriority w:val="9"/>
    <w:unhideWhenUsed/>
    <w:qFormat/>
    <w:rsid w:val="00EC2086"/>
    <w:pPr>
      <w:keepNext/>
      <w:keepLines/>
      <w:widowControl/>
      <w:autoSpaceDE/>
      <w:autoSpaceDN/>
      <w:spacing w:before="40"/>
      <w:outlineLvl w:val="7"/>
    </w:pPr>
    <w:rPr>
      <w:rFonts w:ascii="Calibri Light" w:eastAsia="Times New Roman" w:hAnsi="Calibri Light" w:cs="Times New Roman"/>
      <w:color w:val="272727"/>
      <w:sz w:val="21"/>
      <w:szCs w:val="21"/>
      <w:lang w:eastAsia="es-ES"/>
    </w:rPr>
  </w:style>
  <w:style w:type="paragraph" w:customStyle="1" w:styleId="Ttulo91">
    <w:name w:val="Título 91"/>
    <w:basedOn w:val="Normal"/>
    <w:next w:val="Normal"/>
    <w:uiPriority w:val="9"/>
    <w:unhideWhenUsed/>
    <w:qFormat/>
    <w:rsid w:val="00EC2086"/>
    <w:pPr>
      <w:keepNext/>
      <w:keepLines/>
      <w:widowControl/>
      <w:autoSpaceDE/>
      <w:autoSpaceDN/>
      <w:spacing w:before="40"/>
      <w:outlineLvl w:val="8"/>
    </w:pPr>
    <w:rPr>
      <w:rFonts w:ascii="Calibri Light" w:eastAsia="Times New Roman" w:hAnsi="Calibri Light" w:cs="Times New Roman"/>
      <w:i/>
      <w:iCs/>
      <w:color w:val="272727"/>
      <w:sz w:val="21"/>
      <w:szCs w:val="21"/>
      <w:lang w:eastAsia="es-ES"/>
    </w:rPr>
  </w:style>
  <w:style w:type="character" w:customStyle="1" w:styleId="Ttulo1Car1">
    <w:name w:val="Título 1 Car1"/>
    <w:basedOn w:val="Fuentedeprrafopredeter"/>
    <w:uiPriority w:val="9"/>
    <w:rsid w:val="00EC2086"/>
    <w:rPr>
      <w:rFonts w:asciiTheme="majorHAnsi" w:eastAsiaTheme="majorEastAsia" w:hAnsiTheme="majorHAnsi" w:cstheme="majorBidi"/>
      <w:color w:val="365F91" w:themeColor="accent1" w:themeShade="BF"/>
      <w:sz w:val="32"/>
      <w:szCs w:val="32"/>
      <w:lang w:eastAsia="es-ES"/>
    </w:rPr>
  </w:style>
  <w:style w:type="character" w:customStyle="1" w:styleId="Ttulo2Car1">
    <w:name w:val="Título 2 Car1"/>
    <w:basedOn w:val="Fuentedeprrafopredeter"/>
    <w:uiPriority w:val="9"/>
    <w:semiHidden/>
    <w:rsid w:val="00EC2086"/>
    <w:rPr>
      <w:rFonts w:asciiTheme="majorHAnsi" w:eastAsiaTheme="majorEastAsia" w:hAnsiTheme="majorHAnsi" w:cstheme="majorBidi"/>
      <w:color w:val="365F91" w:themeColor="accent1" w:themeShade="BF"/>
      <w:sz w:val="26"/>
      <w:szCs w:val="26"/>
      <w:lang w:eastAsia="es-ES"/>
    </w:rPr>
  </w:style>
  <w:style w:type="character" w:customStyle="1" w:styleId="Ttulo4Car1">
    <w:name w:val="Título 4 Car1"/>
    <w:basedOn w:val="Fuentedeprrafopredeter"/>
    <w:uiPriority w:val="9"/>
    <w:semiHidden/>
    <w:rsid w:val="00EC2086"/>
    <w:rPr>
      <w:rFonts w:asciiTheme="majorHAnsi" w:eastAsiaTheme="majorEastAsia" w:hAnsiTheme="majorHAnsi" w:cstheme="majorBidi"/>
      <w:i/>
      <w:iCs/>
      <w:color w:val="365F91" w:themeColor="accent1" w:themeShade="BF"/>
      <w:szCs w:val="20"/>
      <w:lang w:eastAsia="es-ES"/>
    </w:rPr>
  </w:style>
  <w:style w:type="character" w:customStyle="1" w:styleId="Ttulo5Car1">
    <w:name w:val="Título 5 Car1"/>
    <w:basedOn w:val="Fuentedeprrafopredeter"/>
    <w:uiPriority w:val="9"/>
    <w:semiHidden/>
    <w:rsid w:val="00EC2086"/>
    <w:rPr>
      <w:rFonts w:asciiTheme="majorHAnsi" w:eastAsiaTheme="majorEastAsia" w:hAnsiTheme="majorHAnsi" w:cstheme="majorBidi"/>
      <w:color w:val="365F91" w:themeColor="accent1" w:themeShade="BF"/>
      <w:szCs w:val="20"/>
      <w:lang w:eastAsia="es-ES"/>
    </w:rPr>
  </w:style>
  <w:style w:type="character" w:customStyle="1" w:styleId="Ttulo6Car1">
    <w:name w:val="Título 6 Car1"/>
    <w:basedOn w:val="Fuentedeprrafopredeter"/>
    <w:uiPriority w:val="9"/>
    <w:semiHidden/>
    <w:rsid w:val="00EC2086"/>
    <w:rPr>
      <w:rFonts w:asciiTheme="majorHAnsi" w:eastAsiaTheme="majorEastAsia" w:hAnsiTheme="majorHAnsi" w:cstheme="majorBidi"/>
      <w:color w:val="243F60" w:themeColor="accent1" w:themeShade="7F"/>
      <w:szCs w:val="20"/>
      <w:lang w:eastAsia="es-ES"/>
    </w:rPr>
  </w:style>
  <w:style w:type="character" w:customStyle="1" w:styleId="Ttulo7Car1">
    <w:name w:val="Título 7 Car1"/>
    <w:basedOn w:val="Fuentedeprrafopredeter"/>
    <w:uiPriority w:val="9"/>
    <w:semiHidden/>
    <w:rsid w:val="00EC2086"/>
    <w:rPr>
      <w:rFonts w:asciiTheme="majorHAnsi" w:eastAsiaTheme="majorEastAsia" w:hAnsiTheme="majorHAnsi" w:cstheme="majorBidi"/>
      <w:i/>
      <w:iCs/>
      <w:color w:val="243F60" w:themeColor="accent1" w:themeShade="7F"/>
      <w:szCs w:val="20"/>
      <w:lang w:eastAsia="es-ES"/>
    </w:rPr>
  </w:style>
  <w:style w:type="character" w:customStyle="1" w:styleId="Ttulo8Car1">
    <w:name w:val="Título 8 Car1"/>
    <w:basedOn w:val="Fuentedeprrafopredeter"/>
    <w:uiPriority w:val="9"/>
    <w:semiHidden/>
    <w:rsid w:val="00EC2086"/>
    <w:rPr>
      <w:rFonts w:asciiTheme="majorHAnsi" w:eastAsiaTheme="majorEastAsia" w:hAnsiTheme="majorHAnsi" w:cstheme="majorBidi"/>
      <w:color w:val="272727" w:themeColor="text1" w:themeTint="D8"/>
      <w:sz w:val="21"/>
      <w:szCs w:val="21"/>
      <w:lang w:eastAsia="es-ES"/>
    </w:rPr>
  </w:style>
  <w:style w:type="character" w:customStyle="1" w:styleId="Ttulo9Car1">
    <w:name w:val="Título 9 Car1"/>
    <w:basedOn w:val="Fuentedeprrafopredeter"/>
    <w:uiPriority w:val="9"/>
    <w:semiHidden/>
    <w:rsid w:val="00EC2086"/>
    <w:rPr>
      <w:rFonts w:asciiTheme="majorHAnsi" w:eastAsiaTheme="majorEastAsia" w:hAnsiTheme="majorHAnsi" w:cstheme="majorBidi"/>
      <w:i/>
      <w:iCs/>
      <w:color w:val="272727" w:themeColor="text1" w:themeTint="D8"/>
      <w:sz w:val="21"/>
      <w:szCs w:val="21"/>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702934">
      <w:bodyDiv w:val="1"/>
      <w:marLeft w:val="0"/>
      <w:marRight w:val="0"/>
      <w:marTop w:val="0"/>
      <w:marBottom w:val="0"/>
      <w:divBdr>
        <w:top w:val="none" w:sz="0" w:space="0" w:color="auto"/>
        <w:left w:val="none" w:sz="0" w:space="0" w:color="auto"/>
        <w:bottom w:val="none" w:sz="0" w:space="0" w:color="auto"/>
        <w:right w:val="none" w:sz="0" w:space="0" w:color="auto"/>
      </w:divBdr>
      <w:divsChild>
        <w:div w:id="1014307347">
          <w:marLeft w:val="0"/>
          <w:marRight w:val="0"/>
          <w:marTop w:val="0"/>
          <w:marBottom w:val="0"/>
          <w:divBdr>
            <w:top w:val="none" w:sz="0" w:space="0" w:color="auto"/>
            <w:left w:val="none" w:sz="0" w:space="0" w:color="auto"/>
            <w:bottom w:val="none" w:sz="0" w:space="0" w:color="auto"/>
            <w:right w:val="none" w:sz="0" w:space="0" w:color="auto"/>
          </w:divBdr>
        </w:div>
      </w:divsChild>
    </w:div>
    <w:div w:id="17025133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A6720-A88D-41F4-BEFB-96A2171D1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8</Pages>
  <Words>3018</Words>
  <Characters>16605</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José Wender Velásquez Huamaní</cp:lastModifiedBy>
  <cp:revision>4</cp:revision>
  <dcterms:created xsi:type="dcterms:W3CDTF">2025-03-27T10:06:00Z</dcterms:created>
  <dcterms:modified xsi:type="dcterms:W3CDTF">2025-03-27T11:35:00Z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2024-10-02T00:00:00Z</vt:filetime>
  </property>
  <property fmtid="{D5CDD505-2E9C-101B-9397-08002B2CF9AE}" pid="3" name="Creator">
    <vt:lpwstr>Microsoft® Word LTSC</vt:lpwstr>
  </property>
  <property fmtid="{D5CDD505-2E9C-101B-9397-08002B2CF9AE}" pid="4" name="LastSaved">
    <vt:filetime>2024-10-19T00:00:00Z</vt:filetime>
  </property>
</Properties>
</file>