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9F1E7" w14:textId="0E665959" w:rsidR="003E3DA4" w:rsidRPr="00A20909" w:rsidRDefault="003E3DA4" w:rsidP="00D61481">
      <w:pPr>
        <w:pStyle w:val="Ttulo"/>
        <w:tabs>
          <w:tab w:val="left" w:pos="567"/>
        </w:tabs>
        <w:spacing w:before="0" w:after="0"/>
        <w:ind w:right="27"/>
        <w:rPr>
          <w:rFonts w:cs="Arial"/>
          <w:sz w:val="24"/>
          <w:szCs w:val="24"/>
        </w:rPr>
      </w:pPr>
      <w:bookmarkStart w:id="0" w:name="_Hlk236147930"/>
      <w:bookmarkEnd w:id="0"/>
      <w:r w:rsidRPr="00A20909">
        <w:rPr>
          <w:rFonts w:cs="Arial"/>
          <w:sz w:val="24"/>
          <w:szCs w:val="24"/>
        </w:rPr>
        <w:t xml:space="preserve">SESIÓN ORDINARIA N° </w:t>
      </w:r>
      <w:r w:rsidR="006415CA">
        <w:rPr>
          <w:rFonts w:cs="Arial"/>
          <w:sz w:val="24"/>
          <w:szCs w:val="24"/>
        </w:rPr>
        <w:t>0</w:t>
      </w:r>
      <w:r w:rsidR="00A04406">
        <w:rPr>
          <w:rFonts w:cs="Arial"/>
          <w:sz w:val="24"/>
          <w:szCs w:val="24"/>
        </w:rPr>
        <w:t>7</w:t>
      </w:r>
      <w:r w:rsidR="003D3C15" w:rsidRPr="00A20909">
        <w:rPr>
          <w:rFonts w:cs="Arial"/>
          <w:sz w:val="24"/>
          <w:szCs w:val="24"/>
        </w:rPr>
        <w:t xml:space="preserve"> </w:t>
      </w:r>
      <w:r w:rsidRPr="00A20909">
        <w:rPr>
          <w:rFonts w:cs="Arial"/>
          <w:sz w:val="24"/>
          <w:szCs w:val="24"/>
        </w:rPr>
        <w:t>DEL</w:t>
      </w:r>
    </w:p>
    <w:p w14:paraId="5AE1EF8D" w14:textId="77777777" w:rsidR="003E3DA4" w:rsidRPr="00A20909" w:rsidRDefault="003E3DA4" w:rsidP="009265DD">
      <w:pPr>
        <w:pStyle w:val="Ttulo"/>
        <w:spacing w:before="0" w:after="0"/>
        <w:ind w:right="27"/>
        <w:rPr>
          <w:rFonts w:cs="Arial"/>
          <w:sz w:val="24"/>
          <w:szCs w:val="24"/>
        </w:rPr>
      </w:pPr>
      <w:r w:rsidRPr="00A20909">
        <w:rPr>
          <w:rFonts w:cs="Arial"/>
          <w:sz w:val="24"/>
          <w:szCs w:val="24"/>
        </w:rPr>
        <w:t>CONSEJO DE FACULTAD DE INGENIERÍA AMBIENTAL</w:t>
      </w:r>
    </w:p>
    <w:p w14:paraId="28AFDCC0" w14:textId="53875B04" w:rsidR="00736BD4" w:rsidRPr="004B47A4" w:rsidRDefault="00736BD4" w:rsidP="00D11DF4">
      <w:pPr>
        <w:jc w:val="center"/>
        <w:rPr>
          <w:rFonts w:ascii="Arial" w:hAnsi="Arial" w:cs="Arial"/>
          <w:sz w:val="22"/>
          <w:szCs w:val="22"/>
        </w:rPr>
      </w:pPr>
    </w:p>
    <w:p w14:paraId="0AC51742" w14:textId="36880429" w:rsidR="00EE2ACE" w:rsidRDefault="00EE2ACE" w:rsidP="00ED1657">
      <w:pPr>
        <w:pStyle w:val="Textoindependiente"/>
        <w:tabs>
          <w:tab w:val="left" w:pos="8222"/>
        </w:tabs>
        <w:spacing w:after="0"/>
        <w:jc w:val="both"/>
        <w:rPr>
          <w:rFonts w:ascii="Arial" w:hAnsi="Arial" w:cs="Arial"/>
          <w:sz w:val="22"/>
          <w:szCs w:val="22"/>
        </w:rPr>
      </w:pPr>
      <w:r w:rsidRPr="00D752B3">
        <w:rPr>
          <w:rFonts w:ascii="Arial" w:hAnsi="Arial" w:cs="Arial"/>
          <w:sz w:val="22"/>
          <w:szCs w:val="22"/>
        </w:rPr>
        <w:t>En la sala de Sesiones de la Facultad de Ingeniería Ambiental, siendo las 11:15 horas</w:t>
      </w:r>
      <w:r w:rsidRPr="00D752B3">
        <w:rPr>
          <w:rFonts w:ascii="Arial" w:hAnsi="Arial" w:cs="Arial"/>
          <w:spacing w:val="1"/>
          <w:sz w:val="22"/>
          <w:szCs w:val="22"/>
        </w:rPr>
        <w:t xml:space="preserve"> </w:t>
      </w:r>
      <w:r w:rsidRPr="00D752B3">
        <w:rPr>
          <w:rFonts w:ascii="Arial" w:hAnsi="Arial" w:cs="Arial"/>
          <w:sz w:val="22"/>
          <w:szCs w:val="22"/>
        </w:rPr>
        <w:t xml:space="preserve">del día </w:t>
      </w:r>
      <w:r w:rsidR="00A04406">
        <w:rPr>
          <w:rFonts w:ascii="Arial" w:hAnsi="Arial" w:cs="Arial"/>
          <w:sz w:val="22"/>
          <w:szCs w:val="22"/>
        </w:rPr>
        <w:t>30</w:t>
      </w:r>
      <w:r w:rsidR="00224EAB">
        <w:rPr>
          <w:rFonts w:ascii="Arial" w:hAnsi="Arial" w:cs="Arial"/>
          <w:sz w:val="22"/>
          <w:szCs w:val="22"/>
        </w:rPr>
        <w:t xml:space="preserve"> de </w:t>
      </w:r>
      <w:r w:rsidR="00942D7D">
        <w:rPr>
          <w:rFonts w:ascii="Arial" w:hAnsi="Arial" w:cs="Arial"/>
          <w:sz w:val="22"/>
          <w:szCs w:val="22"/>
        </w:rPr>
        <w:t>ju</w:t>
      </w:r>
      <w:r w:rsidR="00A04406">
        <w:rPr>
          <w:rFonts w:ascii="Arial" w:hAnsi="Arial" w:cs="Arial"/>
          <w:sz w:val="22"/>
          <w:szCs w:val="22"/>
        </w:rPr>
        <w:t>l</w:t>
      </w:r>
      <w:r w:rsidR="00942D7D">
        <w:rPr>
          <w:rFonts w:ascii="Arial" w:hAnsi="Arial" w:cs="Arial"/>
          <w:sz w:val="22"/>
          <w:szCs w:val="22"/>
        </w:rPr>
        <w:t>io</w:t>
      </w:r>
      <w:r w:rsidR="00224EAB">
        <w:rPr>
          <w:rFonts w:ascii="Arial" w:hAnsi="Arial" w:cs="Arial"/>
          <w:sz w:val="22"/>
          <w:szCs w:val="22"/>
        </w:rPr>
        <w:t xml:space="preserve"> </w:t>
      </w:r>
      <w:r w:rsidRPr="00D752B3">
        <w:rPr>
          <w:rFonts w:ascii="Arial" w:hAnsi="Arial" w:cs="Arial"/>
          <w:sz w:val="22"/>
          <w:szCs w:val="22"/>
        </w:rPr>
        <w:t>de 202</w:t>
      </w:r>
      <w:r w:rsidR="006415CA" w:rsidRPr="00D752B3">
        <w:rPr>
          <w:rFonts w:ascii="Arial" w:hAnsi="Arial" w:cs="Arial"/>
          <w:sz w:val="22"/>
          <w:szCs w:val="22"/>
        </w:rPr>
        <w:t>6</w:t>
      </w:r>
      <w:r w:rsidRPr="00D752B3">
        <w:rPr>
          <w:rFonts w:ascii="Arial" w:hAnsi="Arial" w:cs="Arial"/>
          <w:sz w:val="22"/>
          <w:szCs w:val="22"/>
        </w:rPr>
        <w:t>, se reunieron los miembros de Consejo de Facultad, con la Presidencia del Sr. Decano, Dr. Mario Arístides Chávez Muñoz y actuando como</w:t>
      </w:r>
      <w:r w:rsidRPr="00D752B3">
        <w:rPr>
          <w:rFonts w:ascii="Arial" w:hAnsi="Arial" w:cs="Arial"/>
          <w:spacing w:val="1"/>
          <w:sz w:val="22"/>
          <w:szCs w:val="22"/>
        </w:rPr>
        <w:t xml:space="preserve"> </w:t>
      </w:r>
      <w:r w:rsidRPr="00D752B3">
        <w:rPr>
          <w:rFonts w:ascii="Arial" w:hAnsi="Arial" w:cs="Arial"/>
          <w:sz w:val="22"/>
          <w:szCs w:val="22"/>
        </w:rPr>
        <w:t xml:space="preserve">secretario el Mg. </w:t>
      </w:r>
      <w:r w:rsidR="00A04406">
        <w:rPr>
          <w:rFonts w:ascii="Arial" w:hAnsi="Arial" w:cs="Arial"/>
          <w:sz w:val="22"/>
          <w:szCs w:val="22"/>
        </w:rPr>
        <w:t>Carlos Alberto Villanueva Benavides</w:t>
      </w:r>
      <w:r w:rsidRPr="00D752B3">
        <w:rPr>
          <w:rFonts w:ascii="Arial" w:hAnsi="Arial" w:cs="Arial"/>
          <w:sz w:val="22"/>
          <w:szCs w:val="22"/>
        </w:rPr>
        <w:t>, quién pasa lista y luego de la segunda</w:t>
      </w:r>
      <w:r w:rsidRPr="00D752B3">
        <w:rPr>
          <w:rFonts w:ascii="Arial" w:hAnsi="Arial" w:cs="Arial"/>
          <w:spacing w:val="1"/>
          <w:sz w:val="22"/>
          <w:szCs w:val="22"/>
        </w:rPr>
        <w:t xml:space="preserve"> </w:t>
      </w:r>
      <w:r w:rsidRPr="00D752B3">
        <w:rPr>
          <w:rFonts w:ascii="Arial" w:hAnsi="Arial" w:cs="Arial"/>
          <w:sz w:val="22"/>
          <w:szCs w:val="22"/>
        </w:rPr>
        <w:t>llamada constata la siguiente asistencia; profesores principales: Dr. Alfredo Acruta Sánchez</w:t>
      </w:r>
      <w:r w:rsidR="00ED1657" w:rsidRPr="00D752B3">
        <w:rPr>
          <w:rFonts w:ascii="Arial" w:hAnsi="Arial" w:cs="Arial"/>
          <w:sz w:val="22"/>
          <w:szCs w:val="22"/>
        </w:rPr>
        <w:t>, Ing. Roger Salazar Gavelan</w:t>
      </w:r>
      <w:r w:rsidRPr="00D752B3">
        <w:rPr>
          <w:rFonts w:ascii="Arial" w:hAnsi="Arial" w:cs="Arial"/>
          <w:sz w:val="22"/>
          <w:szCs w:val="22"/>
        </w:rPr>
        <w:t xml:space="preserve">; profesores asociados: </w:t>
      </w:r>
      <w:r w:rsidR="00227EC0" w:rsidRPr="00D752B3">
        <w:rPr>
          <w:rFonts w:ascii="Arial" w:hAnsi="Arial" w:cs="Arial"/>
          <w:sz w:val="22"/>
          <w:szCs w:val="22"/>
        </w:rPr>
        <w:t>Ing. Roberto O</w:t>
      </w:r>
      <w:r w:rsidR="00D752B3" w:rsidRPr="00D752B3">
        <w:rPr>
          <w:rFonts w:ascii="Arial" w:hAnsi="Arial" w:cs="Arial"/>
          <w:sz w:val="22"/>
          <w:szCs w:val="22"/>
        </w:rPr>
        <w:t>`C</w:t>
      </w:r>
      <w:r w:rsidR="00227EC0" w:rsidRPr="00D752B3">
        <w:rPr>
          <w:rFonts w:ascii="Arial" w:hAnsi="Arial" w:cs="Arial"/>
          <w:sz w:val="22"/>
          <w:szCs w:val="22"/>
        </w:rPr>
        <w:t>onnor La Rosa</w:t>
      </w:r>
      <w:r w:rsidRPr="00D752B3">
        <w:rPr>
          <w:rFonts w:ascii="Arial" w:hAnsi="Arial" w:cs="Arial"/>
          <w:sz w:val="22"/>
          <w:szCs w:val="22"/>
        </w:rPr>
        <w:t>, Ing. Jorge Gilberto Tello Cebreros; profesores auxiliares:</w:t>
      </w:r>
      <w:r w:rsidR="00ED1657" w:rsidRPr="00D752B3">
        <w:rPr>
          <w:rFonts w:ascii="Arial" w:hAnsi="Arial" w:cs="Arial"/>
          <w:sz w:val="22"/>
          <w:szCs w:val="22"/>
        </w:rPr>
        <w:t xml:space="preserve"> </w:t>
      </w:r>
      <w:r w:rsidRPr="00D752B3">
        <w:rPr>
          <w:rFonts w:ascii="Arial" w:hAnsi="Arial" w:cs="Arial"/>
          <w:sz w:val="22"/>
          <w:szCs w:val="22"/>
        </w:rPr>
        <w:t>Mg. Jorge Iván Collazos Beltrán</w:t>
      </w:r>
      <w:r w:rsidR="00D752B3" w:rsidRPr="00D752B3">
        <w:rPr>
          <w:rFonts w:ascii="Arial" w:hAnsi="Arial" w:cs="Arial"/>
          <w:sz w:val="22"/>
          <w:szCs w:val="22"/>
        </w:rPr>
        <w:t>,</w:t>
      </w:r>
      <w:r w:rsidR="00D752B3">
        <w:rPr>
          <w:rFonts w:ascii="Arial" w:hAnsi="Arial" w:cs="Arial"/>
          <w:sz w:val="22"/>
          <w:szCs w:val="22"/>
        </w:rPr>
        <w:t xml:space="preserve"> Representación Estudiantil: Sr</w:t>
      </w:r>
      <w:r w:rsidR="00942D7D">
        <w:rPr>
          <w:rFonts w:ascii="Arial" w:hAnsi="Arial" w:cs="Arial"/>
          <w:sz w:val="22"/>
          <w:szCs w:val="22"/>
        </w:rPr>
        <w:t xml:space="preserve">ta. Joanis Alexandra Zavala </w:t>
      </w:r>
      <w:r w:rsidR="00A04406">
        <w:rPr>
          <w:rFonts w:ascii="Arial" w:hAnsi="Arial" w:cs="Arial"/>
          <w:sz w:val="22"/>
          <w:szCs w:val="22"/>
        </w:rPr>
        <w:t>Pérez</w:t>
      </w:r>
      <w:r w:rsidR="00942D7D">
        <w:rPr>
          <w:rFonts w:ascii="Arial" w:hAnsi="Arial" w:cs="Arial"/>
          <w:sz w:val="22"/>
          <w:szCs w:val="22"/>
        </w:rPr>
        <w:t>.</w:t>
      </w:r>
    </w:p>
    <w:p w14:paraId="1B146852" w14:textId="77777777" w:rsidR="00545C34" w:rsidRDefault="00545C34" w:rsidP="00ED1657">
      <w:pPr>
        <w:pStyle w:val="Textoindependiente"/>
        <w:tabs>
          <w:tab w:val="left" w:pos="8222"/>
        </w:tabs>
        <w:spacing w:after="0"/>
        <w:jc w:val="both"/>
        <w:rPr>
          <w:rFonts w:ascii="Arial" w:hAnsi="Arial" w:cs="Arial"/>
          <w:sz w:val="22"/>
          <w:szCs w:val="22"/>
        </w:rPr>
      </w:pPr>
    </w:p>
    <w:p w14:paraId="152361D9" w14:textId="420A0DE7" w:rsidR="00545C34" w:rsidRPr="004B47A4" w:rsidRDefault="00545C34" w:rsidP="00545C34">
      <w:pPr>
        <w:pStyle w:val="Textoindependiente"/>
        <w:tabs>
          <w:tab w:val="left" w:pos="8222"/>
        </w:tabs>
        <w:spacing w:after="0"/>
        <w:jc w:val="both"/>
        <w:rPr>
          <w:rFonts w:ascii="Arial" w:hAnsi="Arial" w:cs="Arial"/>
          <w:spacing w:val="-1"/>
          <w:sz w:val="22"/>
          <w:szCs w:val="22"/>
        </w:rPr>
      </w:pPr>
      <w:r w:rsidRPr="004B47A4">
        <w:rPr>
          <w:rFonts w:ascii="Arial" w:hAnsi="Arial" w:cs="Arial"/>
          <w:sz w:val="22"/>
          <w:szCs w:val="22"/>
        </w:rPr>
        <w:t>Llegó tarde la Sr</w:t>
      </w:r>
      <w:r>
        <w:rPr>
          <w:rFonts w:ascii="Arial" w:hAnsi="Arial" w:cs="Arial"/>
          <w:sz w:val="22"/>
          <w:szCs w:val="22"/>
        </w:rPr>
        <w:t>. Roberto Beto Cacha Silva</w:t>
      </w:r>
      <w:r w:rsidRPr="004B47A4">
        <w:rPr>
          <w:rFonts w:ascii="Arial" w:hAnsi="Arial" w:cs="Arial"/>
          <w:spacing w:val="-9"/>
          <w:sz w:val="22"/>
          <w:szCs w:val="22"/>
        </w:rPr>
        <w:t xml:space="preserve"> (</w:t>
      </w:r>
      <w:r w:rsidRPr="004B47A4">
        <w:rPr>
          <w:rFonts w:ascii="Arial" w:hAnsi="Arial" w:cs="Arial"/>
          <w:spacing w:val="-1"/>
          <w:sz w:val="22"/>
          <w:szCs w:val="22"/>
        </w:rPr>
        <w:t>Representación</w:t>
      </w:r>
      <w:r w:rsidRPr="004B47A4">
        <w:rPr>
          <w:rFonts w:ascii="Arial" w:hAnsi="Arial" w:cs="Arial"/>
          <w:spacing w:val="-13"/>
          <w:sz w:val="22"/>
          <w:szCs w:val="22"/>
        </w:rPr>
        <w:t xml:space="preserve"> </w:t>
      </w:r>
      <w:r w:rsidRPr="004B47A4">
        <w:rPr>
          <w:rFonts w:ascii="Arial" w:hAnsi="Arial" w:cs="Arial"/>
          <w:spacing w:val="-1"/>
          <w:sz w:val="22"/>
          <w:szCs w:val="22"/>
        </w:rPr>
        <w:t>Estudiantil)</w:t>
      </w:r>
    </w:p>
    <w:p w14:paraId="31C95DE1" w14:textId="77777777" w:rsidR="00545C34" w:rsidRPr="004B47A4" w:rsidRDefault="00545C34" w:rsidP="00ED1657">
      <w:pPr>
        <w:pStyle w:val="Textoindependiente"/>
        <w:tabs>
          <w:tab w:val="left" w:pos="8222"/>
        </w:tabs>
        <w:spacing w:after="0"/>
        <w:jc w:val="both"/>
        <w:rPr>
          <w:rFonts w:ascii="Arial" w:hAnsi="Arial" w:cs="Arial"/>
          <w:sz w:val="22"/>
          <w:szCs w:val="22"/>
        </w:rPr>
      </w:pPr>
    </w:p>
    <w:p w14:paraId="32701E67" w14:textId="6461EED2" w:rsidR="00ED1657" w:rsidRPr="004B47A4" w:rsidRDefault="00ED1657" w:rsidP="00ED1657">
      <w:pPr>
        <w:pStyle w:val="Textoindependiente"/>
        <w:tabs>
          <w:tab w:val="left" w:pos="8222"/>
        </w:tabs>
        <w:spacing w:after="0"/>
        <w:jc w:val="both"/>
        <w:rPr>
          <w:rFonts w:ascii="Arial" w:hAnsi="Arial" w:cs="Arial"/>
          <w:sz w:val="22"/>
          <w:szCs w:val="22"/>
        </w:rPr>
      </w:pPr>
    </w:p>
    <w:p w14:paraId="11BC9D1E" w14:textId="77777777" w:rsidR="002C20CB" w:rsidRPr="002C20CB" w:rsidRDefault="002C20CB" w:rsidP="002C20CB">
      <w:pPr>
        <w:pStyle w:val="Textoindependiente"/>
        <w:rPr>
          <w:rFonts w:ascii="Arial" w:hAnsi="Arial" w:cs="Arial"/>
          <w:b/>
          <w:sz w:val="22"/>
          <w:szCs w:val="22"/>
        </w:rPr>
      </w:pPr>
      <w:r w:rsidRPr="002C20CB">
        <w:rPr>
          <w:rFonts w:ascii="Arial" w:hAnsi="Arial" w:cs="Arial"/>
          <w:b/>
          <w:sz w:val="22"/>
          <w:szCs w:val="22"/>
          <w:u w:val="single"/>
        </w:rPr>
        <w:t>AGENDA</w:t>
      </w:r>
      <w:r w:rsidRPr="002C20CB">
        <w:rPr>
          <w:rFonts w:ascii="Arial" w:hAnsi="Arial" w:cs="Arial"/>
          <w:b/>
          <w:sz w:val="22"/>
          <w:szCs w:val="22"/>
        </w:rPr>
        <w:t>:</w:t>
      </w:r>
    </w:p>
    <w:p w14:paraId="413B0EC5" w14:textId="77777777" w:rsidR="00B7618E" w:rsidRPr="00B7618E" w:rsidRDefault="00B7618E" w:rsidP="00B7618E">
      <w:pPr>
        <w:pStyle w:val="Lista"/>
        <w:numPr>
          <w:ilvl w:val="0"/>
          <w:numId w:val="2"/>
        </w:numPr>
        <w:rPr>
          <w:szCs w:val="22"/>
        </w:rPr>
      </w:pPr>
      <w:r w:rsidRPr="00B7618E">
        <w:rPr>
          <w:szCs w:val="22"/>
        </w:rPr>
        <w:t>Quórum</w:t>
      </w:r>
    </w:p>
    <w:p w14:paraId="11B27C4D" w14:textId="77777777" w:rsidR="00B7618E" w:rsidRPr="00B7618E" w:rsidRDefault="00B7618E" w:rsidP="00B7618E">
      <w:pPr>
        <w:pStyle w:val="Lista"/>
        <w:numPr>
          <w:ilvl w:val="0"/>
          <w:numId w:val="2"/>
        </w:numPr>
        <w:rPr>
          <w:szCs w:val="22"/>
        </w:rPr>
      </w:pPr>
      <w:r w:rsidRPr="00B7618E">
        <w:rPr>
          <w:szCs w:val="22"/>
        </w:rPr>
        <w:t xml:space="preserve">Aprobación de Acta: SO. </w:t>
      </w:r>
      <w:proofErr w:type="spellStart"/>
      <w:r w:rsidRPr="00B7618E">
        <w:rPr>
          <w:szCs w:val="22"/>
        </w:rPr>
        <w:t>Nº</w:t>
      </w:r>
      <w:proofErr w:type="spellEnd"/>
      <w:r w:rsidRPr="00B7618E">
        <w:rPr>
          <w:szCs w:val="22"/>
        </w:rPr>
        <w:t xml:space="preserve"> 06-2026 del 25 de junio de 2026; S.E. </w:t>
      </w:r>
      <w:proofErr w:type="spellStart"/>
      <w:r w:rsidRPr="00B7618E">
        <w:rPr>
          <w:szCs w:val="22"/>
        </w:rPr>
        <w:t>Nº</w:t>
      </w:r>
      <w:proofErr w:type="spellEnd"/>
      <w:r w:rsidRPr="00B7618E">
        <w:rPr>
          <w:szCs w:val="22"/>
        </w:rPr>
        <w:t xml:space="preserve"> 05-2026 del 09 de julio de 2026</w:t>
      </w:r>
    </w:p>
    <w:p w14:paraId="07575C8F" w14:textId="77777777" w:rsidR="00B7618E" w:rsidRPr="00B7618E" w:rsidRDefault="00B7618E" w:rsidP="00B7618E">
      <w:pPr>
        <w:pStyle w:val="Lista"/>
        <w:numPr>
          <w:ilvl w:val="0"/>
          <w:numId w:val="2"/>
        </w:numPr>
        <w:rPr>
          <w:szCs w:val="22"/>
        </w:rPr>
      </w:pPr>
      <w:r w:rsidRPr="00B7618E">
        <w:rPr>
          <w:szCs w:val="22"/>
        </w:rPr>
        <w:t>Despacho</w:t>
      </w:r>
    </w:p>
    <w:p w14:paraId="3D869179" w14:textId="77777777" w:rsidR="00B7618E" w:rsidRPr="00B7618E" w:rsidRDefault="00B7618E" w:rsidP="00B7618E">
      <w:pPr>
        <w:pStyle w:val="Lista"/>
        <w:numPr>
          <w:ilvl w:val="0"/>
          <w:numId w:val="2"/>
        </w:numPr>
        <w:rPr>
          <w:szCs w:val="22"/>
        </w:rPr>
      </w:pPr>
      <w:r w:rsidRPr="00B7618E">
        <w:rPr>
          <w:szCs w:val="22"/>
        </w:rPr>
        <w:t>Informes</w:t>
      </w:r>
    </w:p>
    <w:p w14:paraId="6E879949" w14:textId="77777777" w:rsidR="00B7618E" w:rsidRPr="00B7618E" w:rsidRDefault="00B7618E" w:rsidP="00B7618E">
      <w:pPr>
        <w:pStyle w:val="Lista"/>
        <w:numPr>
          <w:ilvl w:val="0"/>
          <w:numId w:val="2"/>
        </w:numPr>
        <w:rPr>
          <w:rFonts w:eastAsia="Arial" w:cs="Arial"/>
          <w:w w:val="109"/>
          <w:szCs w:val="22"/>
        </w:rPr>
      </w:pPr>
      <w:r w:rsidRPr="00B7618E">
        <w:rPr>
          <w:rFonts w:eastAsia="Arial" w:cs="Arial"/>
          <w:w w:val="109"/>
          <w:szCs w:val="22"/>
        </w:rPr>
        <w:t>Pedidos</w:t>
      </w:r>
    </w:p>
    <w:p w14:paraId="6310668D" w14:textId="77777777" w:rsidR="00B7618E" w:rsidRPr="00B7618E" w:rsidRDefault="00B7618E" w:rsidP="00B7618E">
      <w:pPr>
        <w:pStyle w:val="Lista"/>
        <w:numPr>
          <w:ilvl w:val="0"/>
          <w:numId w:val="2"/>
        </w:numPr>
        <w:rPr>
          <w:rFonts w:eastAsia="Arial" w:cs="Arial"/>
          <w:w w:val="109"/>
          <w:szCs w:val="22"/>
        </w:rPr>
      </w:pPr>
      <w:r w:rsidRPr="00B7618E">
        <w:rPr>
          <w:rFonts w:eastAsia="Arial" w:cs="Arial"/>
          <w:w w:val="109"/>
          <w:szCs w:val="22"/>
        </w:rPr>
        <w:t>Orden del día</w:t>
      </w:r>
    </w:p>
    <w:p w14:paraId="073B11C2" w14:textId="77777777" w:rsidR="00B7618E" w:rsidRPr="00B7618E" w:rsidRDefault="00B7618E" w:rsidP="00B7618E">
      <w:pPr>
        <w:pStyle w:val="Listaconvietas2"/>
        <w:numPr>
          <w:ilvl w:val="0"/>
          <w:numId w:val="6"/>
        </w:numPr>
        <w:ind w:firstLine="66"/>
        <w:rPr>
          <w:rFonts w:ascii="Arial" w:hAnsi="Arial" w:cs="Arial"/>
          <w:sz w:val="22"/>
          <w:szCs w:val="22"/>
        </w:rPr>
      </w:pPr>
      <w:r w:rsidRPr="00B7618E">
        <w:rPr>
          <w:rFonts w:ascii="Arial" w:hAnsi="Arial" w:cs="Arial"/>
          <w:sz w:val="22"/>
          <w:szCs w:val="22"/>
        </w:rPr>
        <w:t>Título Profesional</w:t>
      </w:r>
    </w:p>
    <w:p w14:paraId="0024ED7D" w14:textId="77777777" w:rsidR="00B7618E" w:rsidRPr="00B7618E" w:rsidRDefault="00B7618E" w:rsidP="00B7618E">
      <w:pPr>
        <w:pStyle w:val="Listaconvietas2"/>
        <w:numPr>
          <w:ilvl w:val="0"/>
          <w:numId w:val="38"/>
        </w:numPr>
        <w:rPr>
          <w:rFonts w:ascii="Arial" w:hAnsi="Arial" w:cs="Arial"/>
          <w:sz w:val="22"/>
          <w:szCs w:val="22"/>
        </w:rPr>
      </w:pPr>
      <w:r w:rsidRPr="00B7618E">
        <w:rPr>
          <w:rFonts w:ascii="Arial" w:hAnsi="Arial" w:cs="Arial"/>
          <w:sz w:val="22"/>
          <w:szCs w:val="22"/>
        </w:rPr>
        <w:t>Tesis</w:t>
      </w:r>
    </w:p>
    <w:p w14:paraId="23B775C1" w14:textId="77777777" w:rsidR="00B7618E" w:rsidRPr="00B7618E" w:rsidRDefault="00B7618E" w:rsidP="00B7618E">
      <w:pPr>
        <w:pStyle w:val="Listaconvietas2"/>
        <w:numPr>
          <w:ilvl w:val="0"/>
          <w:numId w:val="38"/>
        </w:numPr>
        <w:rPr>
          <w:rFonts w:ascii="Arial" w:hAnsi="Arial" w:cs="Arial"/>
          <w:sz w:val="22"/>
          <w:szCs w:val="22"/>
        </w:rPr>
      </w:pPr>
      <w:r w:rsidRPr="00B7618E">
        <w:rPr>
          <w:rFonts w:ascii="Arial" w:hAnsi="Arial" w:cs="Arial"/>
          <w:sz w:val="22"/>
          <w:szCs w:val="22"/>
        </w:rPr>
        <w:t>Trabajo por Suficiencia Profesional</w:t>
      </w:r>
    </w:p>
    <w:p w14:paraId="502D406F" w14:textId="77777777" w:rsidR="00B7618E" w:rsidRPr="00B7618E" w:rsidRDefault="00B7618E" w:rsidP="00B7618E">
      <w:pPr>
        <w:pStyle w:val="Lista"/>
        <w:numPr>
          <w:ilvl w:val="0"/>
          <w:numId w:val="2"/>
        </w:numPr>
        <w:jc w:val="both"/>
        <w:rPr>
          <w:rFonts w:cs="Arial"/>
          <w:szCs w:val="22"/>
        </w:rPr>
      </w:pPr>
      <w:r w:rsidRPr="00B7618E">
        <w:rPr>
          <w:rFonts w:cs="Arial"/>
          <w:szCs w:val="22"/>
        </w:rPr>
        <w:t xml:space="preserve">Oficio </w:t>
      </w:r>
      <w:proofErr w:type="spellStart"/>
      <w:r w:rsidRPr="00B7618E">
        <w:rPr>
          <w:rFonts w:cs="Arial"/>
          <w:szCs w:val="22"/>
        </w:rPr>
        <w:t>Nº</w:t>
      </w:r>
      <w:proofErr w:type="spellEnd"/>
      <w:r w:rsidRPr="00B7618E">
        <w:rPr>
          <w:rFonts w:cs="Arial"/>
          <w:szCs w:val="22"/>
        </w:rPr>
        <w:t xml:space="preserve"> 279-2026-UNI-FIA-EPIS (Solicita aprobación de convocatoria complementaria para concurso público de contrato docente 2026-2)   </w:t>
      </w:r>
    </w:p>
    <w:p w14:paraId="730DC9F2" w14:textId="77777777" w:rsidR="00B7618E" w:rsidRPr="00B7618E" w:rsidRDefault="00B7618E" w:rsidP="00B7618E">
      <w:pPr>
        <w:pStyle w:val="Lista"/>
        <w:numPr>
          <w:ilvl w:val="0"/>
          <w:numId w:val="2"/>
        </w:numPr>
        <w:jc w:val="both"/>
        <w:rPr>
          <w:rFonts w:cs="Arial"/>
          <w:szCs w:val="22"/>
        </w:rPr>
      </w:pPr>
      <w:r w:rsidRPr="00B7618E">
        <w:rPr>
          <w:rFonts w:cs="Arial"/>
          <w:szCs w:val="22"/>
        </w:rPr>
        <w:t xml:space="preserve">Oficio </w:t>
      </w:r>
      <w:proofErr w:type="spellStart"/>
      <w:r w:rsidRPr="00B7618E">
        <w:rPr>
          <w:rFonts w:cs="Arial"/>
          <w:szCs w:val="22"/>
        </w:rPr>
        <w:t>Nº</w:t>
      </w:r>
      <w:proofErr w:type="spellEnd"/>
      <w:r w:rsidRPr="00B7618E">
        <w:rPr>
          <w:rFonts w:cs="Arial"/>
          <w:szCs w:val="22"/>
        </w:rPr>
        <w:t xml:space="preserve"> 282-2026-UNI-FIA-EPIS (Remisión de resultados del Concurso Público para Contrato Docente – Periodo Académico 2026-2)  </w:t>
      </w:r>
    </w:p>
    <w:p w14:paraId="73095122" w14:textId="77777777" w:rsidR="00B7618E" w:rsidRPr="00B7618E" w:rsidRDefault="00B7618E" w:rsidP="00B7618E">
      <w:pPr>
        <w:pStyle w:val="Lista"/>
        <w:numPr>
          <w:ilvl w:val="0"/>
          <w:numId w:val="2"/>
        </w:numPr>
        <w:jc w:val="both"/>
        <w:rPr>
          <w:rFonts w:cs="Arial"/>
          <w:szCs w:val="22"/>
        </w:rPr>
      </w:pPr>
      <w:r w:rsidRPr="00B7618E">
        <w:rPr>
          <w:rFonts w:cs="Arial"/>
          <w:szCs w:val="22"/>
        </w:rPr>
        <w:t xml:space="preserve">Oficio </w:t>
      </w:r>
      <w:proofErr w:type="spellStart"/>
      <w:r w:rsidRPr="00B7618E">
        <w:rPr>
          <w:rFonts w:cs="Arial"/>
          <w:szCs w:val="22"/>
        </w:rPr>
        <w:t>Nº</w:t>
      </w:r>
      <w:proofErr w:type="spellEnd"/>
      <w:r w:rsidRPr="00B7618E">
        <w:rPr>
          <w:rFonts w:cs="Arial"/>
          <w:szCs w:val="22"/>
        </w:rPr>
        <w:t xml:space="preserve"> 280-2026-UNI-FIA-EPIS (Modificación de dedicación horaria de docentes de la FIA) </w:t>
      </w:r>
    </w:p>
    <w:p w14:paraId="477A67E2" w14:textId="77777777" w:rsidR="00B7618E" w:rsidRPr="00B7618E" w:rsidRDefault="00B7618E" w:rsidP="00B7618E">
      <w:pPr>
        <w:pStyle w:val="Lista"/>
        <w:numPr>
          <w:ilvl w:val="0"/>
          <w:numId w:val="2"/>
        </w:numPr>
        <w:ind w:hanging="502"/>
        <w:jc w:val="both"/>
        <w:rPr>
          <w:rFonts w:cs="Arial"/>
          <w:szCs w:val="22"/>
        </w:rPr>
      </w:pPr>
      <w:r w:rsidRPr="00B7618E">
        <w:rPr>
          <w:rFonts w:cs="Arial"/>
          <w:szCs w:val="22"/>
        </w:rPr>
        <w:t xml:space="preserve">Oficio </w:t>
      </w:r>
      <w:proofErr w:type="spellStart"/>
      <w:r w:rsidRPr="00B7618E">
        <w:rPr>
          <w:rFonts w:cs="Arial"/>
          <w:szCs w:val="22"/>
        </w:rPr>
        <w:t>Nº</w:t>
      </w:r>
      <w:proofErr w:type="spellEnd"/>
      <w:r w:rsidRPr="00B7618E">
        <w:rPr>
          <w:rFonts w:cs="Arial"/>
          <w:szCs w:val="22"/>
        </w:rPr>
        <w:t xml:space="preserve"> 276-2026-UNI-FIA-EPIS (Traslado Interno estudiante </w:t>
      </w:r>
      <w:proofErr w:type="spellStart"/>
      <w:r w:rsidRPr="00B7618E">
        <w:rPr>
          <w:rFonts w:cs="Arial"/>
          <w:szCs w:val="22"/>
        </w:rPr>
        <w:t>Lucibeth</w:t>
      </w:r>
      <w:proofErr w:type="spellEnd"/>
      <w:r w:rsidRPr="00B7618E">
        <w:rPr>
          <w:rFonts w:cs="Arial"/>
          <w:szCs w:val="22"/>
        </w:rPr>
        <w:t xml:space="preserve"> </w:t>
      </w:r>
      <w:proofErr w:type="spellStart"/>
      <w:r w:rsidRPr="00B7618E">
        <w:rPr>
          <w:rFonts w:cs="Arial"/>
          <w:szCs w:val="22"/>
        </w:rPr>
        <w:t>Merliza</w:t>
      </w:r>
      <w:proofErr w:type="spellEnd"/>
      <w:r w:rsidRPr="00B7618E">
        <w:rPr>
          <w:rFonts w:cs="Arial"/>
          <w:szCs w:val="22"/>
        </w:rPr>
        <w:t xml:space="preserve"> Venegas Quispe) </w:t>
      </w:r>
    </w:p>
    <w:p w14:paraId="3DF01D8C" w14:textId="77777777" w:rsidR="00B7618E" w:rsidRDefault="00B7618E" w:rsidP="00B7618E">
      <w:pPr>
        <w:pStyle w:val="Lista"/>
        <w:rPr>
          <w:rFonts w:cs="Arial"/>
          <w:sz w:val="20"/>
        </w:rPr>
      </w:pPr>
    </w:p>
    <w:p w14:paraId="4E75074F" w14:textId="77777777" w:rsidR="002A0393" w:rsidRPr="002A0393" w:rsidRDefault="002A0393" w:rsidP="002A0393">
      <w:pPr>
        <w:pStyle w:val="Lista"/>
        <w:ind w:left="360" w:firstLine="0"/>
        <w:rPr>
          <w:rFonts w:cs="Arial"/>
          <w:szCs w:val="22"/>
        </w:rPr>
      </w:pPr>
    </w:p>
    <w:p w14:paraId="028951CA" w14:textId="7736F860" w:rsidR="007E21BC" w:rsidRPr="004B47A4" w:rsidRDefault="007E21BC" w:rsidP="00E103F8">
      <w:pPr>
        <w:pStyle w:val="Lista"/>
        <w:numPr>
          <w:ilvl w:val="0"/>
          <w:numId w:val="4"/>
        </w:numPr>
        <w:ind w:left="284" w:hanging="284"/>
        <w:rPr>
          <w:b/>
          <w:bCs/>
          <w:szCs w:val="22"/>
        </w:rPr>
      </w:pPr>
      <w:r w:rsidRPr="004B47A4">
        <w:rPr>
          <w:b/>
          <w:bCs/>
          <w:szCs w:val="22"/>
        </w:rPr>
        <w:t>QUÓRUM</w:t>
      </w:r>
    </w:p>
    <w:p w14:paraId="74DF42D1" w14:textId="77777777" w:rsidR="00E211DF" w:rsidRPr="004B47A4" w:rsidRDefault="00E211DF" w:rsidP="00EB7548">
      <w:pPr>
        <w:pStyle w:val="Lista2"/>
        <w:ind w:left="0" w:right="27" w:firstLine="0"/>
        <w:jc w:val="both"/>
        <w:rPr>
          <w:rFonts w:cs="Arial"/>
          <w:szCs w:val="22"/>
        </w:rPr>
      </w:pPr>
    </w:p>
    <w:p w14:paraId="55A863ED" w14:textId="4AB0F772" w:rsidR="00EB7548" w:rsidRPr="004B47A4" w:rsidRDefault="00EB7548" w:rsidP="0092277C">
      <w:pPr>
        <w:pStyle w:val="Lista2"/>
        <w:ind w:left="284" w:right="-141" w:firstLine="0"/>
        <w:jc w:val="both"/>
        <w:rPr>
          <w:rFonts w:cs="Arial"/>
          <w:szCs w:val="22"/>
        </w:rPr>
      </w:pPr>
      <w:r w:rsidRPr="004B47A4">
        <w:rPr>
          <w:rFonts w:cs="Arial"/>
          <w:szCs w:val="22"/>
        </w:rPr>
        <w:t xml:space="preserve">Con el quórum reglamentario, se </w:t>
      </w:r>
      <w:r w:rsidR="00F7577A" w:rsidRPr="004B47A4">
        <w:rPr>
          <w:rFonts w:cs="Arial"/>
          <w:szCs w:val="22"/>
        </w:rPr>
        <w:t>inició</w:t>
      </w:r>
      <w:r w:rsidRPr="004B47A4">
        <w:rPr>
          <w:rFonts w:cs="Arial"/>
          <w:szCs w:val="22"/>
        </w:rPr>
        <w:t xml:space="preserve"> la Sesión Ordinaria </w:t>
      </w:r>
      <w:proofErr w:type="spellStart"/>
      <w:r w:rsidRPr="004B47A4">
        <w:rPr>
          <w:rFonts w:cs="Arial"/>
          <w:szCs w:val="22"/>
        </w:rPr>
        <w:t>Nº</w:t>
      </w:r>
      <w:proofErr w:type="spellEnd"/>
      <w:r w:rsidRPr="004B47A4">
        <w:rPr>
          <w:rFonts w:cs="Arial"/>
          <w:szCs w:val="22"/>
        </w:rPr>
        <w:t xml:space="preserve"> </w:t>
      </w:r>
      <w:r w:rsidR="00D24550" w:rsidRPr="004B47A4">
        <w:rPr>
          <w:rFonts w:cs="Arial"/>
          <w:szCs w:val="22"/>
        </w:rPr>
        <w:t>0</w:t>
      </w:r>
      <w:r w:rsidR="00B7618E">
        <w:rPr>
          <w:rFonts w:cs="Arial"/>
          <w:szCs w:val="22"/>
        </w:rPr>
        <w:t>7</w:t>
      </w:r>
      <w:r w:rsidR="0078406B">
        <w:rPr>
          <w:rFonts w:cs="Arial"/>
          <w:szCs w:val="22"/>
        </w:rPr>
        <w:t xml:space="preserve"> </w:t>
      </w:r>
      <w:r w:rsidRPr="004B47A4">
        <w:rPr>
          <w:rFonts w:cs="Arial"/>
          <w:szCs w:val="22"/>
        </w:rPr>
        <w:t xml:space="preserve">del </w:t>
      </w:r>
      <w:r w:rsidR="00B7618E">
        <w:rPr>
          <w:rFonts w:cs="Arial"/>
          <w:szCs w:val="22"/>
        </w:rPr>
        <w:t>30 de julio</w:t>
      </w:r>
      <w:r w:rsidR="006D1A1B" w:rsidRPr="004B47A4">
        <w:rPr>
          <w:rFonts w:cs="Arial"/>
          <w:szCs w:val="22"/>
        </w:rPr>
        <w:t xml:space="preserve"> de 20</w:t>
      </w:r>
      <w:r w:rsidR="00E11FB9" w:rsidRPr="004B47A4">
        <w:rPr>
          <w:rFonts w:cs="Arial"/>
          <w:szCs w:val="22"/>
        </w:rPr>
        <w:t>2</w:t>
      </w:r>
      <w:r w:rsidR="00D24550" w:rsidRPr="004B47A4">
        <w:rPr>
          <w:rFonts w:cs="Arial"/>
          <w:szCs w:val="22"/>
        </w:rPr>
        <w:t>6</w:t>
      </w:r>
      <w:r w:rsidR="00B4149D" w:rsidRPr="004B47A4">
        <w:rPr>
          <w:rFonts w:cs="Arial"/>
          <w:szCs w:val="22"/>
        </w:rPr>
        <w:t>.</w:t>
      </w:r>
    </w:p>
    <w:p w14:paraId="61513745" w14:textId="03C2478F" w:rsidR="00E211DF" w:rsidRPr="004B47A4" w:rsidRDefault="00E211DF" w:rsidP="007E21BC">
      <w:pPr>
        <w:pStyle w:val="Lista2"/>
        <w:ind w:left="284" w:right="27" w:firstLine="0"/>
        <w:jc w:val="both"/>
        <w:rPr>
          <w:rFonts w:cs="Arial"/>
          <w:szCs w:val="22"/>
        </w:rPr>
      </w:pPr>
    </w:p>
    <w:p w14:paraId="5A77E3F0" w14:textId="73C77036" w:rsidR="00D0785C" w:rsidRPr="004B47A4" w:rsidRDefault="00B82958" w:rsidP="00E103F8">
      <w:pPr>
        <w:pStyle w:val="Lista"/>
        <w:numPr>
          <w:ilvl w:val="0"/>
          <w:numId w:val="4"/>
        </w:numPr>
        <w:ind w:left="284" w:hanging="284"/>
        <w:rPr>
          <w:rFonts w:cs="Arial"/>
          <w:b/>
          <w:szCs w:val="22"/>
        </w:rPr>
      </w:pPr>
      <w:r w:rsidRPr="004B47A4">
        <w:rPr>
          <w:rFonts w:cs="Arial"/>
          <w:b/>
          <w:szCs w:val="22"/>
        </w:rPr>
        <w:t>APROBACIÓN DE ACTAS</w:t>
      </w:r>
    </w:p>
    <w:p w14:paraId="23CE30F1" w14:textId="2CEFA0EE" w:rsidR="00FF5532" w:rsidRPr="004B47A4" w:rsidRDefault="00FF5532" w:rsidP="00FF5532">
      <w:pPr>
        <w:pStyle w:val="Lista2"/>
        <w:ind w:left="426" w:right="-143" w:firstLine="0"/>
        <w:jc w:val="both"/>
        <w:rPr>
          <w:rFonts w:cs="Arial"/>
          <w:szCs w:val="22"/>
        </w:rPr>
      </w:pPr>
    </w:p>
    <w:p w14:paraId="597AB473" w14:textId="46237275" w:rsidR="007F7679" w:rsidRDefault="0030604C" w:rsidP="00416BFB">
      <w:pPr>
        <w:pStyle w:val="Lista2"/>
        <w:ind w:left="284" w:firstLine="0"/>
        <w:jc w:val="both"/>
        <w:rPr>
          <w:rFonts w:cs="Arial"/>
          <w:szCs w:val="22"/>
        </w:rPr>
      </w:pPr>
      <w:r w:rsidRPr="0078406B">
        <w:rPr>
          <w:rFonts w:cs="Arial"/>
          <w:szCs w:val="22"/>
        </w:rPr>
        <w:t xml:space="preserve">El Decano puso a consideración de los miembros del Consejo de Facultad el Acta de la Sesión Ordinaria </w:t>
      </w:r>
      <w:proofErr w:type="spellStart"/>
      <w:r w:rsidRPr="0078406B">
        <w:rPr>
          <w:rFonts w:cs="Arial"/>
          <w:szCs w:val="22"/>
        </w:rPr>
        <w:t>Nº</w:t>
      </w:r>
      <w:proofErr w:type="spellEnd"/>
      <w:r w:rsidRPr="0078406B">
        <w:rPr>
          <w:rFonts w:cs="Arial"/>
          <w:szCs w:val="22"/>
        </w:rPr>
        <w:t xml:space="preserve"> </w:t>
      </w:r>
      <w:r w:rsidR="00A12C57" w:rsidRPr="0078406B">
        <w:rPr>
          <w:rFonts w:cs="Arial"/>
          <w:szCs w:val="22"/>
        </w:rPr>
        <w:t>0</w:t>
      </w:r>
      <w:r w:rsidR="00B7618E">
        <w:rPr>
          <w:rFonts w:cs="Arial"/>
          <w:szCs w:val="22"/>
        </w:rPr>
        <w:t>6</w:t>
      </w:r>
      <w:r w:rsidRPr="0078406B">
        <w:rPr>
          <w:rFonts w:cs="Arial"/>
          <w:szCs w:val="22"/>
        </w:rPr>
        <w:t xml:space="preserve"> de fecha </w:t>
      </w:r>
      <w:r w:rsidR="00B7618E">
        <w:rPr>
          <w:rFonts w:cs="Arial"/>
          <w:szCs w:val="22"/>
        </w:rPr>
        <w:t>25 de junio</w:t>
      </w:r>
      <w:r w:rsidR="0078406B" w:rsidRPr="0078406B">
        <w:rPr>
          <w:rFonts w:cs="Arial"/>
          <w:szCs w:val="22"/>
        </w:rPr>
        <w:t xml:space="preserve"> </w:t>
      </w:r>
      <w:r w:rsidR="00A560C0" w:rsidRPr="0078406B">
        <w:rPr>
          <w:rFonts w:cs="Arial"/>
          <w:szCs w:val="22"/>
        </w:rPr>
        <w:t>de 202</w:t>
      </w:r>
      <w:r w:rsidR="00A12C57" w:rsidRPr="0078406B">
        <w:rPr>
          <w:rFonts w:cs="Arial"/>
          <w:szCs w:val="22"/>
        </w:rPr>
        <w:t>6</w:t>
      </w:r>
      <w:r w:rsidR="005856CE">
        <w:rPr>
          <w:rFonts w:cs="Arial"/>
          <w:szCs w:val="22"/>
        </w:rPr>
        <w:t>.</w:t>
      </w:r>
    </w:p>
    <w:p w14:paraId="4C1F9E3D" w14:textId="7406583C" w:rsidR="005856CE" w:rsidRDefault="005856CE" w:rsidP="00416BFB">
      <w:pPr>
        <w:pStyle w:val="Lista2"/>
        <w:ind w:left="284" w:firstLine="0"/>
        <w:jc w:val="both"/>
        <w:rPr>
          <w:rFonts w:cs="Arial"/>
          <w:szCs w:val="22"/>
        </w:rPr>
      </w:pPr>
    </w:p>
    <w:p w14:paraId="540E22C4" w14:textId="74673F01" w:rsidR="0037620E" w:rsidRPr="004B47A4" w:rsidRDefault="0037620E" w:rsidP="0037620E">
      <w:pPr>
        <w:pStyle w:val="Lista2"/>
        <w:numPr>
          <w:ilvl w:val="0"/>
          <w:numId w:val="5"/>
        </w:numPr>
        <w:ind w:left="567" w:hanging="283"/>
        <w:jc w:val="both"/>
        <w:rPr>
          <w:rFonts w:cs="Arial"/>
          <w:szCs w:val="22"/>
        </w:rPr>
      </w:pPr>
      <w:r w:rsidRPr="004B47A4">
        <w:rPr>
          <w:rFonts w:cs="Arial"/>
          <w:szCs w:val="22"/>
        </w:rPr>
        <w:t xml:space="preserve">Al no haber observaciones, el Decano dio por aprobada el acta de la Sesión Ordinaria </w:t>
      </w:r>
      <w:proofErr w:type="spellStart"/>
      <w:r w:rsidRPr="004B47A4">
        <w:rPr>
          <w:rFonts w:cs="Arial"/>
          <w:szCs w:val="22"/>
        </w:rPr>
        <w:t>Nº</w:t>
      </w:r>
      <w:proofErr w:type="spellEnd"/>
      <w:r w:rsidRPr="004B47A4">
        <w:rPr>
          <w:rFonts w:cs="Arial"/>
          <w:szCs w:val="22"/>
        </w:rPr>
        <w:t xml:space="preserve"> 0</w:t>
      </w:r>
      <w:r w:rsidR="00B7618E">
        <w:rPr>
          <w:rFonts w:cs="Arial"/>
          <w:szCs w:val="22"/>
        </w:rPr>
        <w:t>6</w:t>
      </w:r>
      <w:r w:rsidRPr="004B47A4">
        <w:rPr>
          <w:rFonts w:cs="Arial"/>
          <w:szCs w:val="22"/>
        </w:rPr>
        <w:t xml:space="preserve"> de fecha </w:t>
      </w:r>
      <w:r w:rsidR="00B7618E">
        <w:rPr>
          <w:rFonts w:cs="Arial"/>
          <w:szCs w:val="22"/>
        </w:rPr>
        <w:t>25 de junio</w:t>
      </w:r>
      <w:r w:rsidRPr="004B47A4">
        <w:rPr>
          <w:rFonts w:cs="Arial"/>
          <w:szCs w:val="22"/>
        </w:rPr>
        <w:t xml:space="preserve"> de 2026</w:t>
      </w:r>
      <w:r>
        <w:rPr>
          <w:rFonts w:cs="Arial"/>
          <w:szCs w:val="22"/>
        </w:rPr>
        <w:t>.</w:t>
      </w:r>
    </w:p>
    <w:p w14:paraId="59C303B9" w14:textId="77777777" w:rsidR="0037620E" w:rsidRDefault="0037620E" w:rsidP="002A3966">
      <w:pPr>
        <w:autoSpaceDE w:val="0"/>
        <w:autoSpaceDN w:val="0"/>
        <w:adjustRightInd w:val="0"/>
        <w:jc w:val="both"/>
        <w:rPr>
          <w:rFonts w:cs="Arial"/>
          <w:sz w:val="22"/>
          <w:szCs w:val="22"/>
        </w:rPr>
      </w:pPr>
    </w:p>
    <w:p w14:paraId="6F9A6835" w14:textId="32443DEF" w:rsidR="00B7618E" w:rsidRDefault="00B7618E" w:rsidP="00B7618E">
      <w:pPr>
        <w:pStyle w:val="Lista2"/>
        <w:numPr>
          <w:ilvl w:val="0"/>
          <w:numId w:val="40"/>
        </w:numPr>
        <w:ind w:left="567" w:hanging="283"/>
        <w:jc w:val="both"/>
        <w:rPr>
          <w:rFonts w:cs="Arial"/>
          <w:szCs w:val="22"/>
        </w:rPr>
      </w:pPr>
      <w:r>
        <w:rPr>
          <w:rFonts w:cs="Arial"/>
          <w:szCs w:val="22"/>
        </w:rPr>
        <w:t xml:space="preserve">Quedo pendiente la </w:t>
      </w:r>
      <w:r w:rsidR="00AA72FC">
        <w:rPr>
          <w:rFonts w:cs="Arial"/>
          <w:szCs w:val="22"/>
        </w:rPr>
        <w:t xml:space="preserve">aprobación </w:t>
      </w:r>
      <w:r>
        <w:rPr>
          <w:rFonts w:cs="Arial"/>
          <w:szCs w:val="22"/>
        </w:rPr>
        <w:t xml:space="preserve">del </w:t>
      </w:r>
      <w:r w:rsidRPr="0078406B">
        <w:rPr>
          <w:rFonts w:cs="Arial"/>
          <w:szCs w:val="22"/>
        </w:rPr>
        <w:t xml:space="preserve">Acta de la Sesión </w:t>
      </w:r>
      <w:r>
        <w:rPr>
          <w:rFonts w:cs="Arial"/>
          <w:szCs w:val="22"/>
        </w:rPr>
        <w:t>Extraordinaria</w:t>
      </w:r>
      <w:r w:rsidRPr="0078406B">
        <w:rPr>
          <w:rFonts w:cs="Arial"/>
          <w:szCs w:val="22"/>
        </w:rPr>
        <w:t xml:space="preserve"> </w:t>
      </w:r>
      <w:proofErr w:type="spellStart"/>
      <w:r w:rsidRPr="0078406B">
        <w:rPr>
          <w:rFonts w:cs="Arial"/>
          <w:szCs w:val="22"/>
        </w:rPr>
        <w:t>Nº</w:t>
      </w:r>
      <w:proofErr w:type="spellEnd"/>
      <w:r w:rsidRPr="0078406B">
        <w:rPr>
          <w:rFonts w:cs="Arial"/>
          <w:szCs w:val="22"/>
        </w:rPr>
        <w:t xml:space="preserve"> 0</w:t>
      </w:r>
      <w:r>
        <w:rPr>
          <w:rFonts w:cs="Arial"/>
          <w:szCs w:val="22"/>
        </w:rPr>
        <w:t>5</w:t>
      </w:r>
      <w:r w:rsidRPr="0078406B">
        <w:rPr>
          <w:rFonts w:cs="Arial"/>
          <w:szCs w:val="22"/>
        </w:rPr>
        <w:t xml:space="preserve"> de fecha </w:t>
      </w:r>
      <w:r>
        <w:rPr>
          <w:rFonts w:cs="Arial"/>
          <w:szCs w:val="22"/>
        </w:rPr>
        <w:t xml:space="preserve">09 </w:t>
      </w:r>
      <w:r w:rsidRPr="0078406B">
        <w:rPr>
          <w:rFonts w:cs="Arial"/>
          <w:szCs w:val="22"/>
        </w:rPr>
        <w:t>de</w:t>
      </w:r>
      <w:r>
        <w:rPr>
          <w:rFonts w:cs="Arial"/>
          <w:szCs w:val="22"/>
        </w:rPr>
        <w:t xml:space="preserve"> julio de</w:t>
      </w:r>
      <w:r w:rsidRPr="0078406B">
        <w:rPr>
          <w:rFonts w:cs="Arial"/>
          <w:szCs w:val="22"/>
        </w:rPr>
        <w:t xml:space="preserve"> 2026</w:t>
      </w:r>
      <w:r w:rsidR="00AA72FC">
        <w:rPr>
          <w:rFonts w:cs="Arial"/>
          <w:szCs w:val="22"/>
        </w:rPr>
        <w:t xml:space="preserve"> por no haberse publicado en el SGS-COFIA con la debida anticipación</w:t>
      </w:r>
      <w:r>
        <w:rPr>
          <w:rFonts w:cs="Arial"/>
          <w:szCs w:val="22"/>
        </w:rPr>
        <w:t>.</w:t>
      </w:r>
    </w:p>
    <w:p w14:paraId="125112EA" w14:textId="119CAD79" w:rsidR="0037620E" w:rsidRPr="004B47A4" w:rsidRDefault="0037620E" w:rsidP="00B7618E">
      <w:pPr>
        <w:pStyle w:val="Lista2"/>
        <w:ind w:left="567" w:firstLine="0"/>
        <w:jc w:val="both"/>
        <w:rPr>
          <w:rFonts w:cs="Arial"/>
          <w:szCs w:val="22"/>
        </w:rPr>
      </w:pPr>
    </w:p>
    <w:p w14:paraId="6AD6F8A8" w14:textId="77777777" w:rsidR="0037620E" w:rsidRPr="004B47A4" w:rsidRDefault="0037620E" w:rsidP="002A3966">
      <w:pPr>
        <w:autoSpaceDE w:val="0"/>
        <w:autoSpaceDN w:val="0"/>
        <w:adjustRightInd w:val="0"/>
        <w:jc w:val="both"/>
        <w:rPr>
          <w:rFonts w:cs="Arial"/>
          <w:sz w:val="22"/>
          <w:szCs w:val="22"/>
        </w:rPr>
      </w:pPr>
    </w:p>
    <w:p w14:paraId="3FC5505E" w14:textId="0A6908F4" w:rsidR="002A3966" w:rsidRPr="00295D16" w:rsidRDefault="002A3966" w:rsidP="00096BCF">
      <w:pPr>
        <w:autoSpaceDE w:val="0"/>
        <w:autoSpaceDN w:val="0"/>
        <w:adjustRightInd w:val="0"/>
        <w:jc w:val="both"/>
        <w:rPr>
          <w:rFonts w:ascii="Arial" w:hAnsi="Arial" w:cs="Arial"/>
          <w:b/>
          <w:sz w:val="22"/>
          <w:szCs w:val="22"/>
        </w:rPr>
      </w:pPr>
      <w:r w:rsidRPr="00295D16">
        <w:rPr>
          <w:rFonts w:ascii="Arial" w:hAnsi="Arial" w:cs="Arial"/>
          <w:b/>
          <w:sz w:val="22"/>
          <w:szCs w:val="22"/>
        </w:rPr>
        <w:t xml:space="preserve">3. </w:t>
      </w:r>
      <w:r w:rsidRPr="0078406B">
        <w:rPr>
          <w:rFonts w:ascii="Arial" w:hAnsi="Arial" w:cs="Arial"/>
          <w:b/>
          <w:sz w:val="22"/>
          <w:szCs w:val="22"/>
        </w:rPr>
        <w:t>DESPACHO</w:t>
      </w:r>
    </w:p>
    <w:p w14:paraId="6FDB4ECC" w14:textId="77777777" w:rsidR="00CC17F2" w:rsidRPr="00295D16" w:rsidRDefault="00CC17F2">
      <w:pPr>
        <w:rPr>
          <w:rFonts w:ascii="Arial" w:hAnsi="Arial" w:cs="Arial"/>
          <w:b/>
          <w:bCs/>
          <w:sz w:val="22"/>
          <w:szCs w:val="22"/>
          <w:lang w:val="es-US"/>
        </w:rPr>
      </w:pPr>
    </w:p>
    <w:p w14:paraId="3944CF53" w14:textId="77777777" w:rsidR="0078406B" w:rsidRPr="007B0CE1" w:rsidRDefault="0078406B" w:rsidP="0078406B">
      <w:pPr>
        <w:rPr>
          <w:rFonts w:ascii="Arial" w:hAnsi="Arial" w:cs="Arial"/>
          <w:lang w:val="es-US"/>
        </w:rPr>
      </w:pPr>
      <w:r w:rsidRPr="007B0CE1">
        <w:rPr>
          <w:rFonts w:ascii="Arial" w:hAnsi="Arial" w:cs="Arial"/>
          <w:lang w:val="es-US"/>
        </w:rPr>
        <w:t xml:space="preserve">    No hay despacho</w:t>
      </w:r>
    </w:p>
    <w:p w14:paraId="2738A38D" w14:textId="77777777" w:rsidR="0078406B" w:rsidRPr="00172FA7" w:rsidRDefault="0078406B" w:rsidP="00CC17F2">
      <w:pPr>
        <w:rPr>
          <w:rFonts w:ascii="Arial" w:hAnsi="Arial" w:cs="Arial"/>
          <w:sz w:val="22"/>
          <w:szCs w:val="22"/>
        </w:rPr>
      </w:pPr>
    </w:p>
    <w:p w14:paraId="170FE862" w14:textId="77777777" w:rsidR="00437651" w:rsidRPr="00172FA7" w:rsidRDefault="00437651" w:rsidP="00CC17F2">
      <w:pPr>
        <w:rPr>
          <w:rFonts w:ascii="Arial" w:hAnsi="Arial" w:cs="Arial"/>
          <w:sz w:val="22"/>
          <w:szCs w:val="22"/>
        </w:rPr>
      </w:pPr>
    </w:p>
    <w:p w14:paraId="66187AD1" w14:textId="5BA3051C" w:rsidR="00437651" w:rsidRDefault="00437651" w:rsidP="00437651">
      <w:pPr>
        <w:pStyle w:val="Prrafodelista"/>
        <w:numPr>
          <w:ilvl w:val="2"/>
          <w:numId w:val="7"/>
        </w:numPr>
        <w:autoSpaceDE w:val="0"/>
        <w:autoSpaceDN w:val="0"/>
        <w:adjustRightInd w:val="0"/>
        <w:ind w:left="284" w:hanging="284"/>
        <w:jc w:val="both"/>
        <w:rPr>
          <w:rFonts w:ascii="Arial" w:hAnsi="Arial" w:cs="Arial"/>
          <w:b/>
          <w:bCs/>
          <w:sz w:val="22"/>
          <w:szCs w:val="22"/>
          <w:u w:val="single"/>
        </w:rPr>
      </w:pPr>
      <w:r w:rsidRPr="00172FA7">
        <w:rPr>
          <w:rFonts w:ascii="Arial" w:hAnsi="Arial" w:cs="Arial"/>
          <w:b/>
          <w:bCs/>
          <w:sz w:val="22"/>
          <w:szCs w:val="22"/>
          <w:u w:val="single"/>
        </w:rPr>
        <w:t>INFORMES</w:t>
      </w:r>
    </w:p>
    <w:p w14:paraId="0AB77578" w14:textId="6C40E79B" w:rsidR="00B7618E" w:rsidRDefault="00983411" w:rsidP="00B7618E">
      <w:pPr>
        <w:ind w:left="426" w:hanging="426"/>
        <w:jc w:val="both"/>
        <w:rPr>
          <w:rFonts w:ascii="Arial" w:hAnsi="Arial" w:cs="Arial"/>
          <w:b/>
          <w:bCs/>
          <w:lang w:val="es-US"/>
        </w:rPr>
      </w:pPr>
      <w:r w:rsidRPr="00E334A8">
        <w:rPr>
          <w:rFonts w:ascii="Arial" w:hAnsi="Arial" w:cs="Arial"/>
          <w:color w:val="EE0000"/>
          <w:lang w:val="es-US"/>
        </w:rPr>
        <w:tab/>
      </w:r>
    </w:p>
    <w:p w14:paraId="2764ADB1" w14:textId="77777777" w:rsidR="00B7618E" w:rsidRPr="004275F9" w:rsidRDefault="00B7618E" w:rsidP="007D3438">
      <w:pPr>
        <w:pStyle w:val="Textoindependiente"/>
        <w:ind w:left="709" w:right="-1" w:hanging="425"/>
        <w:jc w:val="both"/>
        <w:rPr>
          <w:rFonts w:ascii="Arial" w:hAnsi="Arial" w:cs="Arial"/>
          <w:sz w:val="22"/>
          <w:szCs w:val="22"/>
        </w:rPr>
      </w:pPr>
      <w:r>
        <w:rPr>
          <w:rFonts w:ascii="Arial" w:hAnsi="Arial" w:cs="Arial"/>
          <w:sz w:val="22"/>
          <w:szCs w:val="22"/>
          <w:lang w:val="es-US"/>
        </w:rPr>
        <w:t xml:space="preserve">4.1 </w:t>
      </w:r>
      <w:r w:rsidRPr="00D81190">
        <w:rPr>
          <w:rFonts w:ascii="Arial" w:hAnsi="Arial" w:cs="Arial"/>
          <w:sz w:val="22"/>
          <w:szCs w:val="22"/>
          <w:lang w:val="es-US"/>
        </w:rPr>
        <w:t xml:space="preserve"> Oficio </w:t>
      </w:r>
      <w:proofErr w:type="spellStart"/>
      <w:r w:rsidRPr="00D81190">
        <w:rPr>
          <w:rFonts w:ascii="Arial" w:hAnsi="Arial" w:cs="Arial"/>
          <w:sz w:val="22"/>
          <w:szCs w:val="22"/>
          <w:lang w:val="es-US"/>
        </w:rPr>
        <w:t>Nº</w:t>
      </w:r>
      <w:proofErr w:type="spellEnd"/>
      <w:r w:rsidRPr="00D81190">
        <w:rPr>
          <w:rFonts w:ascii="Arial" w:hAnsi="Arial" w:cs="Arial"/>
          <w:sz w:val="22"/>
          <w:szCs w:val="22"/>
          <w:lang w:val="es-US"/>
        </w:rPr>
        <w:t xml:space="preserve"> 0</w:t>
      </w:r>
      <w:r>
        <w:rPr>
          <w:rFonts w:ascii="Arial" w:hAnsi="Arial" w:cs="Arial"/>
          <w:sz w:val="22"/>
          <w:szCs w:val="22"/>
          <w:lang w:val="es-US"/>
        </w:rPr>
        <w:t>74</w:t>
      </w:r>
      <w:r w:rsidRPr="00D81190">
        <w:rPr>
          <w:rFonts w:ascii="Arial" w:hAnsi="Arial" w:cs="Arial"/>
          <w:sz w:val="22"/>
          <w:szCs w:val="22"/>
          <w:lang w:val="es-US"/>
        </w:rPr>
        <w:t>- 2026-UNI-</w:t>
      </w:r>
      <w:r>
        <w:rPr>
          <w:rFonts w:ascii="Arial" w:hAnsi="Arial" w:cs="Arial"/>
          <w:sz w:val="22"/>
          <w:szCs w:val="22"/>
          <w:lang w:val="es-US"/>
        </w:rPr>
        <w:t>CITRAR</w:t>
      </w:r>
      <w:r w:rsidRPr="00D81190">
        <w:rPr>
          <w:rFonts w:ascii="Arial" w:hAnsi="Arial" w:cs="Arial"/>
          <w:sz w:val="22"/>
          <w:szCs w:val="22"/>
          <w:lang w:val="es-US"/>
        </w:rPr>
        <w:t xml:space="preserve">, de fecha </w:t>
      </w:r>
      <w:r>
        <w:rPr>
          <w:rFonts w:ascii="Arial" w:hAnsi="Arial" w:cs="Arial"/>
          <w:sz w:val="22"/>
          <w:szCs w:val="22"/>
          <w:lang w:val="es-US"/>
        </w:rPr>
        <w:t xml:space="preserve">01 de julio </w:t>
      </w:r>
      <w:r w:rsidRPr="00D81190">
        <w:rPr>
          <w:rFonts w:ascii="Arial" w:hAnsi="Arial" w:cs="Arial"/>
          <w:sz w:val="22"/>
          <w:szCs w:val="22"/>
          <w:lang w:val="es-US"/>
        </w:rPr>
        <w:t xml:space="preserve">de 2026, enviado por el Dr. </w:t>
      </w:r>
      <w:r>
        <w:rPr>
          <w:rFonts w:ascii="Arial" w:hAnsi="Arial" w:cs="Arial"/>
          <w:sz w:val="22"/>
          <w:szCs w:val="22"/>
          <w:lang w:val="es-US"/>
        </w:rPr>
        <w:t>MSc. Ing. Miguel Antonio Quiroz Mantari</w:t>
      </w:r>
      <w:r w:rsidRPr="00D81190">
        <w:rPr>
          <w:rFonts w:ascii="Arial" w:hAnsi="Arial" w:cs="Arial"/>
          <w:sz w:val="22"/>
          <w:szCs w:val="22"/>
          <w:lang w:val="es-US"/>
        </w:rPr>
        <w:t xml:space="preserve">, director (e) </w:t>
      </w:r>
      <w:r>
        <w:rPr>
          <w:rFonts w:ascii="Arial" w:hAnsi="Arial" w:cs="Arial"/>
          <w:sz w:val="22"/>
          <w:szCs w:val="22"/>
          <w:lang w:val="es-US"/>
        </w:rPr>
        <w:t>CITRAR-FIA-UNI</w:t>
      </w:r>
      <w:r w:rsidRPr="00D81190">
        <w:rPr>
          <w:rFonts w:ascii="Arial" w:hAnsi="Arial" w:cs="Arial"/>
          <w:sz w:val="22"/>
          <w:szCs w:val="22"/>
          <w:lang w:val="es-US"/>
        </w:rPr>
        <w:t xml:space="preserve">, quien </w:t>
      </w:r>
      <w:r>
        <w:rPr>
          <w:rFonts w:ascii="Arial" w:hAnsi="Arial" w:cs="Arial"/>
          <w:sz w:val="22"/>
          <w:szCs w:val="22"/>
          <w:lang w:val="es-US"/>
        </w:rPr>
        <w:t xml:space="preserve">informa que ha recibido una invitación para participar en la Feria de Exposición III Foro de Economía Circular en Agua y Saneamiento, organizada por el Ministerio de Vivienda, Construcción y Saneamiento. Hace de conocimiento que una delegación del CITRAR, va a participar en dicha feria, la misma que se llevará a cabo el día jueves 02 al 03 de julio del presente año, en el Centro de Convenciones de Lima, sito en la </w:t>
      </w:r>
      <w:proofErr w:type="spellStart"/>
      <w:r>
        <w:rPr>
          <w:rFonts w:ascii="Arial" w:hAnsi="Arial" w:cs="Arial"/>
          <w:sz w:val="22"/>
          <w:szCs w:val="22"/>
          <w:lang w:val="es-US"/>
        </w:rPr>
        <w:t>Av</w:t>
      </w:r>
      <w:proofErr w:type="spellEnd"/>
      <w:r>
        <w:rPr>
          <w:rFonts w:ascii="Arial" w:hAnsi="Arial" w:cs="Arial"/>
          <w:sz w:val="22"/>
          <w:szCs w:val="22"/>
          <w:lang w:val="es-US"/>
        </w:rPr>
        <w:t xml:space="preserve">, de la Arqueología </w:t>
      </w:r>
      <w:proofErr w:type="spellStart"/>
      <w:r>
        <w:rPr>
          <w:rFonts w:ascii="Arial" w:hAnsi="Arial" w:cs="Arial"/>
          <w:sz w:val="22"/>
          <w:szCs w:val="22"/>
          <w:lang w:val="es-US"/>
        </w:rPr>
        <w:t>Nº</w:t>
      </w:r>
      <w:proofErr w:type="spellEnd"/>
      <w:r>
        <w:rPr>
          <w:rFonts w:ascii="Arial" w:hAnsi="Arial" w:cs="Arial"/>
          <w:sz w:val="22"/>
          <w:szCs w:val="22"/>
          <w:lang w:val="es-US"/>
        </w:rPr>
        <w:t xml:space="preserve"> 206, San Borja – Lima, en el horario de 08:00am a 06:00pm.</w:t>
      </w:r>
    </w:p>
    <w:p w14:paraId="5C68188B" w14:textId="77777777" w:rsidR="00B7618E" w:rsidRDefault="00B7618E" w:rsidP="007D3438">
      <w:pPr>
        <w:pStyle w:val="Textoindependiente"/>
        <w:spacing w:before="49"/>
        <w:ind w:right="-1"/>
        <w:rPr>
          <w:rFonts w:ascii="Arial" w:hAnsi="Arial" w:cs="Arial"/>
          <w:sz w:val="22"/>
          <w:szCs w:val="22"/>
        </w:rPr>
      </w:pPr>
    </w:p>
    <w:p w14:paraId="20828402" w14:textId="420D706B" w:rsidR="00B7618E" w:rsidRDefault="00B7618E" w:rsidP="007D3438">
      <w:pPr>
        <w:pStyle w:val="Textoindependiente"/>
        <w:ind w:left="709" w:right="-1" w:hanging="425"/>
        <w:jc w:val="both"/>
        <w:rPr>
          <w:rFonts w:ascii="Arial" w:hAnsi="Arial" w:cs="Arial"/>
          <w:sz w:val="22"/>
          <w:szCs w:val="22"/>
          <w:lang w:val="es-US"/>
        </w:rPr>
      </w:pPr>
      <w:r>
        <w:rPr>
          <w:rFonts w:ascii="Arial" w:hAnsi="Arial" w:cs="Arial"/>
          <w:sz w:val="22"/>
          <w:szCs w:val="22"/>
          <w:lang w:val="es-US"/>
        </w:rPr>
        <w:t xml:space="preserve">4.2 </w:t>
      </w:r>
      <w:r w:rsidRPr="00D81190">
        <w:rPr>
          <w:rFonts w:ascii="Arial" w:hAnsi="Arial" w:cs="Arial"/>
          <w:sz w:val="22"/>
          <w:szCs w:val="22"/>
          <w:lang w:val="es-US"/>
        </w:rPr>
        <w:t xml:space="preserve"> Oficio </w:t>
      </w:r>
      <w:proofErr w:type="spellStart"/>
      <w:r w:rsidRPr="00D81190">
        <w:rPr>
          <w:rFonts w:ascii="Arial" w:hAnsi="Arial" w:cs="Arial"/>
          <w:sz w:val="22"/>
          <w:szCs w:val="22"/>
          <w:lang w:val="es-US"/>
        </w:rPr>
        <w:t>Nº</w:t>
      </w:r>
      <w:proofErr w:type="spellEnd"/>
      <w:r w:rsidRPr="00D81190">
        <w:rPr>
          <w:rFonts w:ascii="Arial" w:hAnsi="Arial" w:cs="Arial"/>
          <w:sz w:val="22"/>
          <w:szCs w:val="22"/>
          <w:lang w:val="es-US"/>
        </w:rPr>
        <w:t xml:space="preserve"> 0</w:t>
      </w:r>
      <w:r>
        <w:rPr>
          <w:rFonts w:ascii="Arial" w:hAnsi="Arial" w:cs="Arial"/>
          <w:sz w:val="22"/>
          <w:szCs w:val="22"/>
          <w:lang w:val="es-US"/>
        </w:rPr>
        <w:t>79</w:t>
      </w:r>
      <w:r w:rsidRPr="00D81190">
        <w:rPr>
          <w:rFonts w:ascii="Arial" w:hAnsi="Arial" w:cs="Arial"/>
          <w:sz w:val="22"/>
          <w:szCs w:val="22"/>
          <w:lang w:val="es-US"/>
        </w:rPr>
        <w:t>- 2026-UNI-</w:t>
      </w:r>
      <w:r>
        <w:rPr>
          <w:rFonts w:ascii="Arial" w:hAnsi="Arial" w:cs="Arial"/>
          <w:sz w:val="22"/>
          <w:szCs w:val="22"/>
          <w:lang w:val="es-US"/>
        </w:rPr>
        <w:t>CITRAR</w:t>
      </w:r>
      <w:r w:rsidRPr="00D81190">
        <w:rPr>
          <w:rFonts w:ascii="Arial" w:hAnsi="Arial" w:cs="Arial"/>
          <w:sz w:val="22"/>
          <w:szCs w:val="22"/>
          <w:lang w:val="es-US"/>
        </w:rPr>
        <w:t xml:space="preserve">, de fecha </w:t>
      </w:r>
      <w:r>
        <w:rPr>
          <w:rFonts w:ascii="Arial" w:hAnsi="Arial" w:cs="Arial"/>
          <w:sz w:val="22"/>
          <w:szCs w:val="22"/>
          <w:lang w:val="es-US"/>
        </w:rPr>
        <w:t xml:space="preserve">09 de julio </w:t>
      </w:r>
      <w:r w:rsidRPr="00D81190">
        <w:rPr>
          <w:rFonts w:ascii="Arial" w:hAnsi="Arial" w:cs="Arial"/>
          <w:sz w:val="22"/>
          <w:szCs w:val="22"/>
          <w:lang w:val="es-US"/>
        </w:rPr>
        <w:t xml:space="preserve">de 2026, enviado por el Dr. </w:t>
      </w:r>
      <w:r>
        <w:rPr>
          <w:rFonts w:ascii="Arial" w:hAnsi="Arial" w:cs="Arial"/>
          <w:sz w:val="22"/>
          <w:szCs w:val="22"/>
          <w:lang w:val="es-US"/>
        </w:rPr>
        <w:t>MSc. Ing. Miguel Antonio Quiroz Mantari</w:t>
      </w:r>
      <w:r w:rsidRPr="00D81190">
        <w:rPr>
          <w:rFonts w:ascii="Arial" w:hAnsi="Arial" w:cs="Arial"/>
          <w:sz w:val="22"/>
          <w:szCs w:val="22"/>
          <w:lang w:val="es-US"/>
        </w:rPr>
        <w:t xml:space="preserve">, director (e) </w:t>
      </w:r>
      <w:r>
        <w:rPr>
          <w:rFonts w:ascii="Arial" w:hAnsi="Arial" w:cs="Arial"/>
          <w:sz w:val="22"/>
          <w:szCs w:val="22"/>
          <w:lang w:val="es-US"/>
        </w:rPr>
        <w:t>CITRAR-FIA-UNI</w:t>
      </w:r>
      <w:r w:rsidRPr="00D81190">
        <w:rPr>
          <w:rFonts w:ascii="Arial" w:hAnsi="Arial" w:cs="Arial"/>
          <w:sz w:val="22"/>
          <w:szCs w:val="22"/>
          <w:lang w:val="es-US"/>
        </w:rPr>
        <w:t xml:space="preserve">, quien </w:t>
      </w:r>
      <w:r>
        <w:rPr>
          <w:rFonts w:ascii="Arial" w:hAnsi="Arial" w:cs="Arial"/>
          <w:sz w:val="22"/>
          <w:szCs w:val="22"/>
          <w:lang w:val="es-US"/>
        </w:rPr>
        <w:t xml:space="preserve">informa que el Centro de Investigación en Tratamiento de Aguas Residuales y Residuos Peligrosos – CITRAR, dentro de las actividades a realizar en el presente año, ha programado la realización del </w:t>
      </w:r>
      <w:r w:rsidRPr="000E4B84">
        <w:rPr>
          <w:rFonts w:ascii="Arial" w:hAnsi="Arial" w:cs="Arial"/>
          <w:b/>
          <w:bCs/>
          <w:sz w:val="22"/>
          <w:szCs w:val="22"/>
          <w:lang w:val="es-US"/>
        </w:rPr>
        <w:t>VI Curso Teórico Practico “Monitoreo de la Calidad de Efluentes de PTAR Dom</w:t>
      </w:r>
      <w:r w:rsidR="002B28C9">
        <w:rPr>
          <w:rFonts w:ascii="Arial" w:hAnsi="Arial" w:cs="Arial"/>
          <w:b/>
          <w:bCs/>
          <w:sz w:val="22"/>
          <w:szCs w:val="22"/>
          <w:lang w:val="es-US"/>
        </w:rPr>
        <w:t>é</w:t>
      </w:r>
      <w:r w:rsidRPr="000E4B84">
        <w:rPr>
          <w:rFonts w:ascii="Arial" w:hAnsi="Arial" w:cs="Arial"/>
          <w:b/>
          <w:bCs/>
          <w:sz w:val="22"/>
          <w:szCs w:val="22"/>
          <w:lang w:val="es-US"/>
        </w:rPr>
        <w:t>sticas e Industriales”</w:t>
      </w:r>
      <w:r>
        <w:rPr>
          <w:rFonts w:ascii="Arial" w:hAnsi="Arial" w:cs="Arial"/>
          <w:b/>
          <w:bCs/>
          <w:sz w:val="22"/>
          <w:szCs w:val="22"/>
          <w:lang w:val="es-US"/>
        </w:rPr>
        <w:t xml:space="preserve"> </w:t>
      </w:r>
      <w:r w:rsidRPr="000E4B84">
        <w:rPr>
          <w:rFonts w:ascii="Arial" w:hAnsi="Arial" w:cs="Arial"/>
          <w:sz w:val="22"/>
          <w:szCs w:val="22"/>
          <w:lang w:val="es-US"/>
        </w:rPr>
        <w:t xml:space="preserve">a dictarse del martes 15 al </w:t>
      </w:r>
      <w:r w:rsidR="002B28C9">
        <w:rPr>
          <w:rFonts w:ascii="Arial" w:hAnsi="Arial" w:cs="Arial"/>
          <w:sz w:val="22"/>
          <w:szCs w:val="22"/>
          <w:lang w:val="es-US"/>
        </w:rPr>
        <w:t xml:space="preserve">viernes </w:t>
      </w:r>
      <w:r w:rsidRPr="000E4B84">
        <w:rPr>
          <w:rFonts w:ascii="Arial" w:hAnsi="Arial" w:cs="Arial"/>
          <w:sz w:val="22"/>
          <w:szCs w:val="22"/>
          <w:lang w:val="es-US"/>
        </w:rPr>
        <w:t>18 de setiembre de 2026.</w:t>
      </w:r>
    </w:p>
    <w:p w14:paraId="4A0F0FB3" w14:textId="77777777" w:rsidR="00B7618E" w:rsidRPr="000E4B84" w:rsidRDefault="00B7618E" w:rsidP="007D3438">
      <w:pPr>
        <w:pStyle w:val="Textoindependiente"/>
        <w:ind w:left="709" w:right="-1" w:hanging="425"/>
        <w:jc w:val="both"/>
        <w:rPr>
          <w:rFonts w:ascii="Arial" w:hAnsi="Arial" w:cs="Arial"/>
          <w:sz w:val="22"/>
          <w:szCs w:val="22"/>
        </w:rPr>
      </w:pPr>
    </w:p>
    <w:p w14:paraId="3EDA311A" w14:textId="77777777" w:rsidR="00B7618E" w:rsidRPr="000210C5" w:rsidRDefault="00B7618E" w:rsidP="007D3438">
      <w:pPr>
        <w:pStyle w:val="Textoindependiente"/>
        <w:spacing w:before="49"/>
        <w:ind w:left="709" w:right="-1" w:hanging="425"/>
        <w:jc w:val="both"/>
        <w:rPr>
          <w:rFonts w:ascii="Arial" w:hAnsi="Arial" w:cs="Arial"/>
          <w:sz w:val="22"/>
          <w:szCs w:val="22"/>
        </w:rPr>
      </w:pPr>
      <w:r>
        <w:rPr>
          <w:rFonts w:ascii="Arial" w:hAnsi="Arial" w:cs="Arial"/>
          <w:sz w:val="22"/>
          <w:szCs w:val="22"/>
          <w:lang w:val="es-US"/>
        </w:rPr>
        <w:t xml:space="preserve">4.3 </w:t>
      </w:r>
      <w:r w:rsidRPr="00D81190">
        <w:rPr>
          <w:rFonts w:ascii="Arial" w:hAnsi="Arial" w:cs="Arial"/>
          <w:sz w:val="22"/>
          <w:szCs w:val="22"/>
          <w:lang w:val="es-US"/>
        </w:rPr>
        <w:t xml:space="preserve"> Oficio </w:t>
      </w:r>
      <w:proofErr w:type="spellStart"/>
      <w:r w:rsidRPr="00D81190">
        <w:rPr>
          <w:rFonts w:ascii="Arial" w:hAnsi="Arial" w:cs="Arial"/>
          <w:sz w:val="22"/>
          <w:szCs w:val="22"/>
          <w:lang w:val="es-US"/>
        </w:rPr>
        <w:t>Nº</w:t>
      </w:r>
      <w:proofErr w:type="spellEnd"/>
      <w:r w:rsidRPr="00D81190">
        <w:rPr>
          <w:rFonts w:ascii="Arial" w:hAnsi="Arial" w:cs="Arial"/>
          <w:sz w:val="22"/>
          <w:szCs w:val="22"/>
          <w:lang w:val="es-US"/>
        </w:rPr>
        <w:t xml:space="preserve"> 0</w:t>
      </w:r>
      <w:r>
        <w:rPr>
          <w:rFonts w:ascii="Arial" w:hAnsi="Arial" w:cs="Arial"/>
          <w:sz w:val="22"/>
          <w:szCs w:val="22"/>
          <w:lang w:val="es-US"/>
        </w:rPr>
        <w:t>21</w:t>
      </w:r>
      <w:r w:rsidRPr="00D81190">
        <w:rPr>
          <w:rFonts w:ascii="Arial" w:hAnsi="Arial" w:cs="Arial"/>
          <w:sz w:val="22"/>
          <w:szCs w:val="22"/>
          <w:lang w:val="es-US"/>
        </w:rPr>
        <w:t>- 2026-UNI-</w:t>
      </w:r>
      <w:r>
        <w:rPr>
          <w:rFonts w:ascii="Arial" w:hAnsi="Arial" w:cs="Arial"/>
          <w:sz w:val="22"/>
          <w:szCs w:val="22"/>
          <w:lang w:val="es-US"/>
        </w:rPr>
        <w:t>FIA-DAHSO</w:t>
      </w:r>
      <w:r w:rsidRPr="00D81190">
        <w:rPr>
          <w:rFonts w:ascii="Arial" w:hAnsi="Arial" w:cs="Arial"/>
          <w:sz w:val="22"/>
          <w:szCs w:val="22"/>
          <w:lang w:val="es-US"/>
        </w:rPr>
        <w:t xml:space="preserve">, de fecha </w:t>
      </w:r>
      <w:r>
        <w:rPr>
          <w:rFonts w:ascii="Arial" w:hAnsi="Arial" w:cs="Arial"/>
          <w:sz w:val="22"/>
          <w:szCs w:val="22"/>
          <w:lang w:val="es-US"/>
        </w:rPr>
        <w:t xml:space="preserve">17 de julio </w:t>
      </w:r>
      <w:r w:rsidRPr="00D81190">
        <w:rPr>
          <w:rFonts w:ascii="Arial" w:hAnsi="Arial" w:cs="Arial"/>
          <w:sz w:val="22"/>
          <w:szCs w:val="22"/>
          <w:lang w:val="es-US"/>
        </w:rPr>
        <w:t xml:space="preserve">de 2026, enviado por </w:t>
      </w:r>
      <w:r>
        <w:rPr>
          <w:rFonts w:ascii="Arial" w:hAnsi="Arial" w:cs="Arial"/>
          <w:sz w:val="22"/>
          <w:szCs w:val="22"/>
          <w:lang w:val="es-US"/>
        </w:rPr>
        <w:t>la Mag. Bilma Amparo Yupanqui Porras</w:t>
      </w:r>
      <w:r w:rsidRPr="00D81190">
        <w:rPr>
          <w:rFonts w:ascii="Arial" w:hAnsi="Arial" w:cs="Arial"/>
          <w:sz w:val="22"/>
          <w:szCs w:val="22"/>
          <w:lang w:val="es-US"/>
        </w:rPr>
        <w:t>, director</w:t>
      </w:r>
      <w:r>
        <w:rPr>
          <w:rFonts w:ascii="Arial" w:hAnsi="Arial" w:cs="Arial"/>
          <w:sz w:val="22"/>
          <w:szCs w:val="22"/>
          <w:lang w:val="es-US"/>
        </w:rPr>
        <w:t>a</w:t>
      </w:r>
      <w:r w:rsidRPr="00D81190">
        <w:rPr>
          <w:rFonts w:ascii="Arial" w:hAnsi="Arial" w:cs="Arial"/>
          <w:sz w:val="22"/>
          <w:szCs w:val="22"/>
          <w:lang w:val="es-US"/>
        </w:rPr>
        <w:t xml:space="preserve"> (e) </w:t>
      </w:r>
      <w:r>
        <w:rPr>
          <w:rFonts w:ascii="Arial" w:hAnsi="Arial" w:cs="Arial"/>
          <w:sz w:val="22"/>
          <w:szCs w:val="22"/>
          <w:lang w:val="es-US"/>
        </w:rPr>
        <w:t>DAHSO</w:t>
      </w:r>
      <w:r w:rsidRPr="00D81190">
        <w:rPr>
          <w:rFonts w:ascii="Arial" w:hAnsi="Arial" w:cs="Arial"/>
          <w:sz w:val="22"/>
          <w:szCs w:val="22"/>
          <w:lang w:val="es-US"/>
        </w:rPr>
        <w:t>, quien</w:t>
      </w:r>
      <w:r w:rsidRPr="000210C5">
        <w:rPr>
          <w:rFonts w:ascii="Arial" w:hAnsi="Arial" w:cs="Arial"/>
          <w:sz w:val="22"/>
          <w:szCs w:val="22"/>
        </w:rPr>
        <w:t xml:space="preserve"> pone en conocimiento del Consejo de</w:t>
      </w:r>
      <w:r w:rsidRPr="000210C5">
        <w:rPr>
          <w:rFonts w:ascii="Arial" w:hAnsi="Arial" w:cs="Arial"/>
          <w:spacing w:val="-16"/>
          <w:sz w:val="22"/>
          <w:szCs w:val="22"/>
        </w:rPr>
        <w:t xml:space="preserve"> </w:t>
      </w:r>
      <w:r w:rsidRPr="000210C5">
        <w:rPr>
          <w:rFonts w:ascii="Arial" w:hAnsi="Arial" w:cs="Arial"/>
          <w:sz w:val="22"/>
          <w:szCs w:val="22"/>
        </w:rPr>
        <w:t>Facultad</w:t>
      </w:r>
      <w:r w:rsidRPr="000210C5">
        <w:rPr>
          <w:rFonts w:ascii="Arial" w:hAnsi="Arial" w:cs="Arial"/>
          <w:spacing w:val="-15"/>
          <w:sz w:val="22"/>
          <w:szCs w:val="22"/>
        </w:rPr>
        <w:t xml:space="preserve"> </w:t>
      </w:r>
      <w:r w:rsidRPr="000210C5">
        <w:rPr>
          <w:rFonts w:ascii="Arial" w:hAnsi="Arial" w:cs="Arial"/>
          <w:sz w:val="22"/>
          <w:szCs w:val="22"/>
        </w:rPr>
        <w:t>que</w:t>
      </w:r>
      <w:r w:rsidRPr="000210C5">
        <w:rPr>
          <w:rFonts w:ascii="Arial" w:hAnsi="Arial" w:cs="Arial"/>
          <w:spacing w:val="-15"/>
          <w:sz w:val="22"/>
          <w:szCs w:val="22"/>
        </w:rPr>
        <w:t xml:space="preserve"> </w:t>
      </w:r>
      <w:r w:rsidRPr="000210C5">
        <w:rPr>
          <w:rFonts w:ascii="Arial" w:hAnsi="Arial" w:cs="Arial"/>
          <w:sz w:val="22"/>
          <w:szCs w:val="22"/>
        </w:rPr>
        <w:t>el</w:t>
      </w:r>
      <w:r w:rsidRPr="000210C5">
        <w:rPr>
          <w:rFonts w:ascii="Arial" w:hAnsi="Arial" w:cs="Arial"/>
          <w:spacing w:val="-16"/>
          <w:sz w:val="22"/>
          <w:szCs w:val="22"/>
        </w:rPr>
        <w:t xml:space="preserve"> </w:t>
      </w:r>
      <w:r w:rsidRPr="000210C5">
        <w:rPr>
          <w:rFonts w:ascii="Arial" w:hAnsi="Arial" w:cs="Arial"/>
          <w:b/>
          <w:sz w:val="22"/>
          <w:szCs w:val="22"/>
        </w:rPr>
        <w:t>Dr.</w:t>
      </w:r>
      <w:r w:rsidRPr="000210C5">
        <w:rPr>
          <w:rFonts w:ascii="Arial" w:hAnsi="Arial" w:cs="Arial"/>
          <w:b/>
          <w:spacing w:val="-15"/>
          <w:sz w:val="22"/>
          <w:szCs w:val="22"/>
        </w:rPr>
        <w:t xml:space="preserve"> </w:t>
      </w:r>
      <w:r w:rsidRPr="000210C5">
        <w:rPr>
          <w:rFonts w:ascii="Arial" w:hAnsi="Arial" w:cs="Arial"/>
          <w:b/>
          <w:sz w:val="22"/>
          <w:szCs w:val="22"/>
        </w:rPr>
        <w:t>Blas</w:t>
      </w:r>
      <w:r w:rsidRPr="000210C5">
        <w:rPr>
          <w:rFonts w:ascii="Arial" w:hAnsi="Arial" w:cs="Arial"/>
          <w:b/>
          <w:spacing w:val="-14"/>
          <w:sz w:val="22"/>
          <w:szCs w:val="22"/>
        </w:rPr>
        <w:t xml:space="preserve"> </w:t>
      </w:r>
      <w:r w:rsidRPr="000210C5">
        <w:rPr>
          <w:rFonts w:ascii="Arial" w:hAnsi="Arial" w:cs="Arial"/>
          <w:b/>
          <w:sz w:val="22"/>
          <w:szCs w:val="22"/>
        </w:rPr>
        <w:t>Enrique</w:t>
      </w:r>
      <w:r w:rsidRPr="000210C5">
        <w:rPr>
          <w:rFonts w:ascii="Arial" w:hAnsi="Arial" w:cs="Arial"/>
          <w:b/>
          <w:spacing w:val="-16"/>
          <w:sz w:val="22"/>
          <w:szCs w:val="22"/>
        </w:rPr>
        <w:t xml:space="preserve"> </w:t>
      </w:r>
      <w:r w:rsidRPr="000210C5">
        <w:rPr>
          <w:rFonts w:ascii="Arial" w:hAnsi="Arial" w:cs="Arial"/>
          <w:b/>
          <w:sz w:val="22"/>
          <w:szCs w:val="22"/>
        </w:rPr>
        <w:t>Saavedra</w:t>
      </w:r>
      <w:r w:rsidRPr="000210C5">
        <w:rPr>
          <w:rFonts w:ascii="Arial" w:hAnsi="Arial" w:cs="Arial"/>
          <w:b/>
          <w:spacing w:val="-15"/>
          <w:sz w:val="22"/>
          <w:szCs w:val="22"/>
        </w:rPr>
        <w:t xml:space="preserve"> </w:t>
      </w:r>
      <w:r w:rsidRPr="000210C5">
        <w:rPr>
          <w:rFonts w:ascii="Arial" w:hAnsi="Arial" w:cs="Arial"/>
          <w:b/>
          <w:sz w:val="22"/>
          <w:szCs w:val="22"/>
        </w:rPr>
        <w:t>Farfán</w:t>
      </w:r>
      <w:r w:rsidRPr="000210C5">
        <w:rPr>
          <w:rFonts w:ascii="Arial" w:hAnsi="Arial" w:cs="Arial"/>
          <w:sz w:val="22"/>
          <w:szCs w:val="22"/>
        </w:rPr>
        <w:t>,</w:t>
      </w:r>
      <w:r w:rsidRPr="000210C5">
        <w:rPr>
          <w:rFonts w:ascii="Arial" w:hAnsi="Arial" w:cs="Arial"/>
          <w:spacing w:val="-15"/>
          <w:sz w:val="22"/>
          <w:szCs w:val="22"/>
        </w:rPr>
        <w:t xml:space="preserve"> </w:t>
      </w:r>
      <w:r w:rsidRPr="000210C5">
        <w:rPr>
          <w:rFonts w:ascii="Arial" w:hAnsi="Arial" w:cs="Arial"/>
          <w:sz w:val="22"/>
          <w:szCs w:val="22"/>
        </w:rPr>
        <w:t>docente</w:t>
      </w:r>
      <w:r w:rsidRPr="000210C5">
        <w:rPr>
          <w:rFonts w:ascii="Arial" w:hAnsi="Arial" w:cs="Arial"/>
          <w:spacing w:val="-15"/>
          <w:sz w:val="22"/>
          <w:szCs w:val="22"/>
        </w:rPr>
        <w:t xml:space="preserve"> </w:t>
      </w:r>
      <w:r w:rsidRPr="000210C5">
        <w:rPr>
          <w:rFonts w:ascii="Arial" w:hAnsi="Arial" w:cs="Arial"/>
          <w:sz w:val="22"/>
          <w:szCs w:val="22"/>
        </w:rPr>
        <w:t>del</w:t>
      </w:r>
      <w:r w:rsidRPr="000210C5">
        <w:rPr>
          <w:rFonts w:ascii="Arial" w:hAnsi="Arial" w:cs="Arial"/>
          <w:spacing w:val="-15"/>
          <w:sz w:val="22"/>
          <w:szCs w:val="22"/>
        </w:rPr>
        <w:t xml:space="preserve"> </w:t>
      </w:r>
      <w:r w:rsidRPr="000210C5">
        <w:rPr>
          <w:rFonts w:ascii="Arial" w:hAnsi="Arial" w:cs="Arial"/>
          <w:sz w:val="22"/>
          <w:szCs w:val="22"/>
        </w:rPr>
        <w:t>Departamento</w:t>
      </w:r>
      <w:r w:rsidRPr="000210C5">
        <w:rPr>
          <w:rFonts w:ascii="Arial" w:hAnsi="Arial" w:cs="Arial"/>
          <w:spacing w:val="-15"/>
          <w:sz w:val="22"/>
          <w:szCs w:val="22"/>
        </w:rPr>
        <w:t xml:space="preserve"> </w:t>
      </w:r>
      <w:r w:rsidRPr="000210C5">
        <w:rPr>
          <w:rFonts w:ascii="Arial" w:hAnsi="Arial" w:cs="Arial"/>
          <w:sz w:val="22"/>
          <w:szCs w:val="22"/>
        </w:rPr>
        <w:t xml:space="preserve">Académico de Higiene y Seguridad Ocupacional, mediante comunicación de fecha </w:t>
      </w:r>
      <w:r w:rsidRPr="000210C5">
        <w:rPr>
          <w:rFonts w:ascii="Arial" w:hAnsi="Arial" w:cs="Arial"/>
          <w:b/>
          <w:sz w:val="22"/>
          <w:szCs w:val="22"/>
        </w:rPr>
        <w:t>14 de julio de 2026</w:t>
      </w:r>
      <w:r w:rsidRPr="000210C5">
        <w:rPr>
          <w:rFonts w:ascii="Arial" w:hAnsi="Arial" w:cs="Arial"/>
          <w:sz w:val="22"/>
          <w:szCs w:val="22"/>
        </w:rPr>
        <w:t xml:space="preserve">, informó que hará uso de sus vacaciones pendientes del </w:t>
      </w:r>
      <w:r w:rsidRPr="000210C5">
        <w:rPr>
          <w:rFonts w:ascii="Arial" w:hAnsi="Arial" w:cs="Arial"/>
          <w:b/>
          <w:sz w:val="22"/>
          <w:szCs w:val="22"/>
        </w:rPr>
        <w:t>20 de</w:t>
      </w:r>
      <w:r w:rsidRPr="000210C5">
        <w:rPr>
          <w:rFonts w:ascii="Arial" w:hAnsi="Arial" w:cs="Arial"/>
          <w:b/>
          <w:spacing w:val="-1"/>
          <w:sz w:val="22"/>
          <w:szCs w:val="22"/>
        </w:rPr>
        <w:t xml:space="preserve"> </w:t>
      </w:r>
      <w:r w:rsidRPr="000210C5">
        <w:rPr>
          <w:rFonts w:ascii="Arial" w:hAnsi="Arial" w:cs="Arial"/>
          <w:b/>
          <w:sz w:val="22"/>
          <w:szCs w:val="22"/>
        </w:rPr>
        <w:t xml:space="preserve">julio al 06 de septiembre de </w:t>
      </w:r>
      <w:r w:rsidRPr="000210C5">
        <w:rPr>
          <w:rFonts w:ascii="Arial" w:hAnsi="Arial" w:cs="Arial"/>
          <w:b/>
          <w:spacing w:val="-2"/>
          <w:sz w:val="22"/>
          <w:szCs w:val="22"/>
        </w:rPr>
        <w:t>2026</w:t>
      </w:r>
      <w:r w:rsidRPr="000210C5">
        <w:rPr>
          <w:rFonts w:ascii="Arial" w:hAnsi="Arial" w:cs="Arial"/>
          <w:spacing w:val="-2"/>
          <w:sz w:val="22"/>
          <w:szCs w:val="22"/>
        </w:rPr>
        <w:t>.</w:t>
      </w:r>
      <w:r>
        <w:rPr>
          <w:rFonts w:ascii="Arial" w:hAnsi="Arial" w:cs="Arial"/>
          <w:spacing w:val="-2"/>
          <w:sz w:val="22"/>
          <w:szCs w:val="22"/>
        </w:rPr>
        <w:t xml:space="preserve"> </w:t>
      </w:r>
      <w:r w:rsidRPr="000210C5">
        <w:rPr>
          <w:rFonts w:ascii="Arial" w:hAnsi="Arial" w:cs="Arial"/>
          <w:sz w:val="22"/>
          <w:szCs w:val="22"/>
        </w:rPr>
        <w:t>Asimismo,</w:t>
      </w:r>
      <w:r w:rsidRPr="000210C5">
        <w:rPr>
          <w:rFonts w:ascii="Arial" w:hAnsi="Arial" w:cs="Arial"/>
          <w:spacing w:val="-2"/>
          <w:sz w:val="22"/>
          <w:szCs w:val="22"/>
        </w:rPr>
        <w:t xml:space="preserve"> </w:t>
      </w:r>
      <w:r w:rsidRPr="000210C5">
        <w:rPr>
          <w:rFonts w:ascii="Arial" w:hAnsi="Arial" w:cs="Arial"/>
          <w:sz w:val="22"/>
          <w:szCs w:val="22"/>
        </w:rPr>
        <w:t>el</w:t>
      </w:r>
      <w:r w:rsidRPr="000210C5">
        <w:rPr>
          <w:rFonts w:ascii="Arial" w:hAnsi="Arial" w:cs="Arial"/>
          <w:spacing w:val="-2"/>
          <w:sz w:val="22"/>
          <w:szCs w:val="22"/>
        </w:rPr>
        <w:t xml:space="preserve"> </w:t>
      </w:r>
      <w:r w:rsidRPr="000210C5">
        <w:rPr>
          <w:rFonts w:ascii="Arial" w:hAnsi="Arial" w:cs="Arial"/>
          <w:sz w:val="22"/>
          <w:szCs w:val="22"/>
        </w:rPr>
        <w:t>docente</w:t>
      </w:r>
      <w:r w:rsidRPr="000210C5">
        <w:rPr>
          <w:rFonts w:ascii="Arial" w:hAnsi="Arial" w:cs="Arial"/>
          <w:spacing w:val="-3"/>
          <w:sz w:val="22"/>
          <w:szCs w:val="22"/>
        </w:rPr>
        <w:t xml:space="preserve"> </w:t>
      </w:r>
      <w:r w:rsidRPr="000210C5">
        <w:rPr>
          <w:rFonts w:ascii="Arial" w:hAnsi="Arial" w:cs="Arial"/>
          <w:sz w:val="22"/>
          <w:szCs w:val="22"/>
        </w:rPr>
        <w:t>comunica que,</w:t>
      </w:r>
      <w:r w:rsidRPr="000210C5">
        <w:rPr>
          <w:rFonts w:ascii="Arial" w:hAnsi="Arial" w:cs="Arial"/>
          <w:spacing w:val="-1"/>
          <w:sz w:val="22"/>
          <w:szCs w:val="22"/>
        </w:rPr>
        <w:t xml:space="preserve"> </w:t>
      </w:r>
      <w:r w:rsidRPr="000210C5">
        <w:rPr>
          <w:rFonts w:ascii="Arial" w:hAnsi="Arial" w:cs="Arial"/>
          <w:sz w:val="22"/>
          <w:szCs w:val="22"/>
        </w:rPr>
        <w:t>conforme</w:t>
      </w:r>
      <w:r w:rsidRPr="000210C5">
        <w:rPr>
          <w:rFonts w:ascii="Arial" w:hAnsi="Arial" w:cs="Arial"/>
          <w:spacing w:val="-3"/>
          <w:sz w:val="22"/>
          <w:szCs w:val="22"/>
        </w:rPr>
        <w:t xml:space="preserve"> </w:t>
      </w:r>
      <w:r w:rsidRPr="000210C5">
        <w:rPr>
          <w:rFonts w:ascii="Arial" w:hAnsi="Arial" w:cs="Arial"/>
          <w:sz w:val="22"/>
          <w:szCs w:val="22"/>
        </w:rPr>
        <w:t>a</w:t>
      </w:r>
      <w:r w:rsidRPr="000210C5">
        <w:rPr>
          <w:rFonts w:ascii="Arial" w:hAnsi="Arial" w:cs="Arial"/>
          <w:spacing w:val="-5"/>
          <w:sz w:val="22"/>
          <w:szCs w:val="22"/>
        </w:rPr>
        <w:t xml:space="preserve"> </w:t>
      </w:r>
      <w:r w:rsidRPr="000210C5">
        <w:rPr>
          <w:rFonts w:ascii="Arial" w:hAnsi="Arial" w:cs="Arial"/>
          <w:sz w:val="22"/>
          <w:szCs w:val="22"/>
        </w:rPr>
        <w:t xml:space="preserve">lo coordinado, </w:t>
      </w:r>
      <w:r w:rsidRPr="000210C5">
        <w:rPr>
          <w:rFonts w:ascii="Arial" w:hAnsi="Arial" w:cs="Arial"/>
          <w:b/>
          <w:sz w:val="22"/>
          <w:szCs w:val="22"/>
        </w:rPr>
        <w:t>reprogramará</w:t>
      </w:r>
      <w:r w:rsidRPr="000210C5">
        <w:rPr>
          <w:rFonts w:ascii="Arial" w:hAnsi="Arial" w:cs="Arial"/>
          <w:b/>
          <w:spacing w:val="-2"/>
          <w:sz w:val="22"/>
          <w:szCs w:val="22"/>
        </w:rPr>
        <w:t xml:space="preserve"> </w:t>
      </w:r>
      <w:r w:rsidRPr="000210C5">
        <w:rPr>
          <w:rFonts w:ascii="Arial" w:hAnsi="Arial" w:cs="Arial"/>
          <w:b/>
          <w:sz w:val="22"/>
          <w:szCs w:val="22"/>
        </w:rPr>
        <w:t>las</w:t>
      </w:r>
      <w:r w:rsidRPr="000210C5">
        <w:rPr>
          <w:rFonts w:ascii="Arial" w:hAnsi="Arial" w:cs="Arial"/>
          <w:b/>
          <w:spacing w:val="-3"/>
          <w:sz w:val="22"/>
          <w:szCs w:val="22"/>
        </w:rPr>
        <w:t xml:space="preserve"> </w:t>
      </w:r>
      <w:r w:rsidRPr="000210C5">
        <w:rPr>
          <w:rFonts w:ascii="Arial" w:hAnsi="Arial" w:cs="Arial"/>
          <w:b/>
          <w:sz w:val="22"/>
          <w:szCs w:val="22"/>
        </w:rPr>
        <w:t>sesiones de clase correspondientes a los días 31 de agosto y 01 de septiembre de 2026</w:t>
      </w:r>
      <w:r w:rsidRPr="000210C5">
        <w:rPr>
          <w:rFonts w:ascii="Arial" w:hAnsi="Arial" w:cs="Arial"/>
          <w:sz w:val="22"/>
          <w:szCs w:val="22"/>
        </w:rPr>
        <w:t xml:space="preserve">, de las asignaturas </w:t>
      </w:r>
      <w:r w:rsidRPr="000210C5">
        <w:rPr>
          <w:rFonts w:ascii="Arial" w:hAnsi="Arial" w:cs="Arial"/>
          <w:b/>
          <w:sz w:val="22"/>
          <w:szCs w:val="22"/>
        </w:rPr>
        <w:t xml:space="preserve">EE344 – Ingeniería de Iluminación </w:t>
      </w:r>
      <w:r w:rsidRPr="000210C5">
        <w:rPr>
          <w:rFonts w:ascii="Arial" w:hAnsi="Arial" w:cs="Arial"/>
          <w:sz w:val="22"/>
          <w:szCs w:val="22"/>
        </w:rPr>
        <w:t xml:space="preserve">y </w:t>
      </w:r>
      <w:r w:rsidRPr="000210C5">
        <w:rPr>
          <w:rFonts w:ascii="Arial" w:hAnsi="Arial" w:cs="Arial"/>
          <w:b/>
          <w:sz w:val="22"/>
          <w:szCs w:val="22"/>
        </w:rPr>
        <w:t>SE214 – Seguridad Eléctrica</w:t>
      </w:r>
      <w:r w:rsidRPr="000210C5">
        <w:rPr>
          <w:rFonts w:ascii="Arial" w:hAnsi="Arial" w:cs="Arial"/>
          <w:sz w:val="22"/>
          <w:szCs w:val="22"/>
        </w:rPr>
        <w:t>. Dichas reprogramaciones serán comunicadas oportunamente a los estudiantes, garantizando el cumplimiento del desarrollo de los contenidos académicos programados.</w:t>
      </w:r>
      <w:r>
        <w:rPr>
          <w:rFonts w:ascii="Arial" w:hAnsi="Arial" w:cs="Arial"/>
          <w:sz w:val="22"/>
          <w:szCs w:val="22"/>
        </w:rPr>
        <w:t xml:space="preserve"> </w:t>
      </w:r>
      <w:r w:rsidRPr="000210C5">
        <w:rPr>
          <w:rFonts w:ascii="Arial" w:hAnsi="Arial" w:cs="Arial"/>
          <w:spacing w:val="-2"/>
          <w:sz w:val="22"/>
          <w:szCs w:val="22"/>
        </w:rPr>
        <w:t>En</w:t>
      </w:r>
      <w:r w:rsidRPr="000210C5">
        <w:rPr>
          <w:rFonts w:ascii="Arial" w:hAnsi="Arial" w:cs="Arial"/>
          <w:spacing w:val="-9"/>
          <w:sz w:val="22"/>
          <w:szCs w:val="22"/>
        </w:rPr>
        <w:t xml:space="preserve"> </w:t>
      </w:r>
      <w:r w:rsidRPr="000210C5">
        <w:rPr>
          <w:rFonts w:ascii="Arial" w:hAnsi="Arial" w:cs="Arial"/>
          <w:spacing w:val="-2"/>
          <w:sz w:val="22"/>
          <w:szCs w:val="22"/>
        </w:rPr>
        <w:t>tal</w:t>
      </w:r>
      <w:r w:rsidRPr="000210C5">
        <w:rPr>
          <w:rFonts w:ascii="Arial" w:hAnsi="Arial" w:cs="Arial"/>
          <w:spacing w:val="-10"/>
          <w:sz w:val="22"/>
          <w:szCs w:val="22"/>
        </w:rPr>
        <w:t xml:space="preserve"> </w:t>
      </w:r>
      <w:r w:rsidRPr="000210C5">
        <w:rPr>
          <w:rFonts w:ascii="Arial" w:hAnsi="Arial" w:cs="Arial"/>
          <w:spacing w:val="-2"/>
          <w:sz w:val="22"/>
          <w:szCs w:val="22"/>
        </w:rPr>
        <w:t>sentido,</w:t>
      </w:r>
      <w:r w:rsidRPr="000210C5">
        <w:rPr>
          <w:rFonts w:ascii="Arial" w:hAnsi="Arial" w:cs="Arial"/>
          <w:spacing w:val="-7"/>
          <w:sz w:val="22"/>
          <w:szCs w:val="22"/>
        </w:rPr>
        <w:t xml:space="preserve"> </w:t>
      </w:r>
      <w:r w:rsidRPr="000210C5">
        <w:rPr>
          <w:rFonts w:ascii="Arial" w:hAnsi="Arial" w:cs="Arial"/>
          <w:spacing w:val="-2"/>
          <w:sz w:val="22"/>
          <w:szCs w:val="22"/>
        </w:rPr>
        <w:t>remito</w:t>
      </w:r>
      <w:r w:rsidRPr="000210C5">
        <w:rPr>
          <w:rFonts w:ascii="Arial" w:hAnsi="Arial" w:cs="Arial"/>
          <w:spacing w:val="-9"/>
          <w:sz w:val="22"/>
          <w:szCs w:val="22"/>
        </w:rPr>
        <w:t xml:space="preserve"> </w:t>
      </w:r>
      <w:r w:rsidRPr="000210C5">
        <w:rPr>
          <w:rFonts w:ascii="Arial" w:hAnsi="Arial" w:cs="Arial"/>
          <w:spacing w:val="-2"/>
          <w:sz w:val="22"/>
          <w:szCs w:val="22"/>
        </w:rPr>
        <w:t>la</w:t>
      </w:r>
      <w:r w:rsidRPr="000210C5">
        <w:rPr>
          <w:rFonts w:ascii="Arial" w:hAnsi="Arial" w:cs="Arial"/>
          <w:spacing w:val="-7"/>
          <w:sz w:val="22"/>
          <w:szCs w:val="22"/>
        </w:rPr>
        <w:t xml:space="preserve"> </w:t>
      </w:r>
      <w:r w:rsidRPr="000210C5">
        <w:rPr>
          <w:rFonts w:ascii="Arial" w:hAnsi="Arial" w:cs="Arial"/>
          <w:spacing w:val="-2"/>
          <w:sz w:val="22"/>
          <w:szCs w:val="22"/>
        </w:rPr>
        <w:t>presente</w:t>
      </w:r>
      <w:r w:rsidRPr="000210C5">
        <w:rPr>
          <w:rFonts w:ascii="Arial" w:hAnsi="Arial" w:cs="Arial"/>
          <w:spacing w:val="-8"/>
          <w:sz w:val="22"/>
          <w:szCs w:val="22"/>
        </w:rPr>
        <w:t xml:space="preserve"> </w:t>
      </w:r>
      <w:r w:rsidRPr="000210C5">
        <w:rPr>
          <w:rFonts w:ascii="Arial" w:hAnsi="Arial" w:cs="Arial"/>
          <w:spacing w:val="-2"/>
          <w:sz w:val="22"/>
          <w:szCs w:val="22"/>
        </w:rPr>
        <w:t>para</w:t>
      </w:r>
      <w:r w:rsidRPr="000210C5">
        <w:rPr>
          <w:rFonts w:ascii="Arial" w:hAnsi="Arial" w:cs="Arial"/>
          <w:spacing w:val="-9"/>
          <w:sz w:val="22"/>
          <w:szCs w:val="22"/>
        </w:rPr>
        <w:t xml:space="preserve"> </w:t>
      </w:r>
      <w:r w:rsidRPr="000210C5">
        <w:rPr>
          <w:rFonts w:ascii="Arial" w:hAnsi="Arial" w:cs="Arial"/>
          <w:spacing w:val="-2"/>
          <w:sz w:val="22"/>
          <w:szCs w:val="22"/>
        </w:rPr>
        <w:t>su</w:t>
      </w:r>
      <w:r w:rsidRPr="000210C5">
        <w:rPr>
          <w:rFonts w:ascii="Arial" w:hAnsi="Arial" w:cs="Arial"/>
          <w:spacing w:val="-9"/>
          <w:sz w:val="22"/>
          <w:szCs w:val="22"/>
        </w:rPr>
        <w:t xml:space="preserve"> </w:t>
      </w:r>
      <w:r w:rsidRPr="000210C5">
        <w:rPr>
          <w:rFonts w:ascii="Arial" w:hAnsi="Arial" w:cs="Arial"/>
          <w:spacing w:val="-2"/>
          <w:sz w:val="22"/>
          <w:szCs w:val="22"/>
        </w:rPr>
        <w:t>conocimiento y</w:t>
      </w:r>
      <w:r w:rsidRPr="000210C5">
        <w:rPr>
          <w:rFonts w:ascii="Arial" w:hAnsi="Arial" w:cs="Arial"/>
          <w:spacing w:val="-9"/>
          <w:sz w:val="22"/>
          <w:szCs w:val="22"/>
        </w:rPr>
        <w:t xml:space="preserve"> </w:t>
      </w:r>
      <w:r w:rsidRPr="000210C5">
        <w:rPr>
          <w:rFonts w:ascii="Arial" w:hAnsi="Arial" w:cs="Arial"/>
          <w:spacing w:val="-2"/>
          <w:sz w:val="22"/>
          <w:szCs w:val="22"/>
        </w:rPr>
        <w:t>para</w:t>
      </w:r>
      <w:r w:rsidRPr="000210C5">
        <w:rPr>
          <w:rFonts w:ascii="Arial" w:hAnsi="Arial" w:cs="Arial"/>
          <w:spacing w:val="-6"/>
          <w:sz w:val="22"/>
          <w:szCs w:val="22"/>
        </w:rPr>
        <w:t xml:space="preserve"> </w:t>
      </w:r>
      <w:r w:rsidRPr="000210C5">
        <w:rPr>
          <w:rFonts w:ascii="Arial" w:hAnsi="Arial" w:cs="Arial"/>
          <w:spacing w:val="-2"/>
          <w:sz w:val="22"/>
          <w:szCs w:val="22"/>
        </w:rPr>
        <w:t>los</w:t>
      </w:r>
      <w:r w:rsidRPr="000210C5">
        <w:rPr>
          <w:rFonts w:ascii="Arial" w:hAnsi="Arial" w:cs="Arial"/>
          <w:spacing w:val="-9"/>
          <w:sz w:val="22"/>
          <w:szCs w:val="22"/>
        </w:rPr>
        <w:t xml:space="preserve"> </w:t>
      </w:r>
      <w:r w:rsidRPr="000210C5">
        <w:rPr>
          <w:rFonts w:ascii="Arial" w:hAnsi="Arial" w:cs="Arial"/>
          <w:spacing w:val="-2"/>
          <w:sz w:val="22"/>
          <w:szCs w:val="22"/>
        </w:rPr>
        <w:t>fines</w:t>
      </w:r>
      <w:r w:rsidRPr="000210C5">
        <w:rPr>
          <w:rFonts w:ascii="Arial" w:hAnsi="Arial" w:cs="Arial"/>
          <w:spacing w:val="-9"/>
          <w:sz w:val="22"/>
          <w:szCs w:val="22"/>
        </w:rPr>
        <w:t xml:space="preserve"> </w:t>
      </w:r>
      <w:r w:rsidRPr="000210C5">
        <w:rPr>
          <w:rFonts w:ascii="Arial" w:hAnsi="Arial" w:cs="Arial"/>
          <w:spacing w:val="-2"/>
          <w:sz w:val="22"/>
          <w:szCs w:val="22"/>
        </w:rPr>
        <w:t>que</w:t>
      </w:r>
      <w:r w:rsidRPr="000210C5">
        <w:rPr>
          <w:rFonts w:ascii="Arial" w:hAnsi="Arial" w:cs="Arial"/>
          <w:spacing w:val="-12"/>
          <w:sz w:val="22"/>
          <w:szCs w:val="22"/>
        </w:rPr>
        <w:t xml:space="preserve"> </w:t>
      </w:r>
      <w:r w:rsidRPr="000210C5">
        <w:rPr>
          <w:rFonts w:ascii="Arial" w:hAnsi="Arial" w:cs="Arial"/>
          <w:spacing w:val="-2"/>
          <w:sz w:val="22"/>
          <w:szCs w:val="22"/>
        </w:rPr>
        <w:t>estime</w:t>
      </w:r>
      <w:r w:rsidRPr="000210C5">
        <w:rPr>
          <w:rFonts w:ascii="Arial" w:hAnsi="Arial" w:cs="Arial"/>
          <w:spacing w:val="-8"/>
          <w:sz w:val="22"/>
          <w:szCs w:val="22"/>
        </w:rPr>
        <w:t xml:space="preserve"> </w:t>
      </w:r>
      <w:r w:rsidRPr="000210C5">
        <w:rPr>
          <w:rFonts w:ascii="Arial" w:hAnsi="Arial" w:cs="Arial"/>
          <w:spacing w:val="-2"/>
          <w:sz w:val="22"/>
          <w:szCs w:val="22"/>
        </w:rPr>
        <w:t>pertinentes.</w:t>
      </w:r>
    </w:p>
    <w:p w14:paraId="011111CF" w14:textId="14B75594" w:rsidR="00A768E7" w:rsidRDefault="00A22561" w:rsidP="00A768E7">
      <w:pPr>
        <w:pStyle w:val="Textoindependiente"/>
        <w:spacing w:after="0"/>
        <w:ind w:left="709"/>
        <w:rPr>
          <w:rFonts w:ascii="Arial" w:hAnsi="Arial" w:cs="Arial"/>
          <w:sz w:val="22"/>
          <w:szCs w:val="22"/>
        </w:rPr>
      </w:pPr>
      <w:r>
        <w:rPr>
          <w:rFonts w:ascii="Arial" w:hAnsi="Arial" w:cs="Arial"/>
          <w:sz w:val="22"/>
          <w:szCs w:val="22"/>
        </w:rPr>
        <w:lastRenderedPageBreak/>
        <w:t>El Dr. Hugo Chirinos informó, que se ha cerrado la propuesta de los semilleros de investigación</w:t>
      </w:r>
      <w:r w:rsidR="002B28C9">
        <w:rPr>
          <w:rFonts w:ascii="Arial" w:hAnsi="Arial" w:cs="Arial"/>
          <w:sz w:val="22"/>
          <w:szCs w:val="22"/>
        </w:rPr>
        <w:t>,</w:t>
      </w:r>
      <w:r>
        <w:rPr>
          <w:rFonts w:ascii="Arial" w:hAnsi="Arial" w:cs="Arial"/>
          <w:sz w:val="22"/>
          <w:szCs w:val="22"/>
        </w:rPr>
        <w:t xml:space="preserve"> </w:t>
      </w:r>
      <w:r w:rsidR="00A768E7" w:rsidRPr="00A768E7">
        <w:rPr>
          <w:rFonts w:ascii="Arial" w:hAnsi="Arial" w:cs="Arial"/>
          <w:sz w:val="22"/>
          <w:szCs w:val="22"/>
        </w:rPr>
        <w:t>el presupuesto alcanza para 6 propuestas</w:t>
      </w:r>
    </w:p>
    <w:p w14:paraId="1E6526EB" w14:textId="77777777" w:rsidR="00A768E7" w:rsidRDefault="00A768E7" w:rsidP="00A768E7">
      <w:pPr>
        <w:pStyle w:val="Textoindependiente"/>
        <w:spacing w:after="0"/>
        <w:ind w:left="709"/>
        <w:rPr>
          <w:rFonts w:ascii="Arial" w:hAnsi="Arial" w:cs="Arial"/>
          <w:sz w:val="22"/>
          <w:szCs w:val="22"/>
        </w:rPr>
      </w:pPr>
    </w:p>
    <w:p w14:paraId="5549E5C0" w14:textId="6C50BDD3" w:rsidR="0039051B" w:rsidRDefault="0039051B" w:rsidP="008819E6">
      <w:pPr>
        <w:pStyle w:val="Textoindependiente"/>
        <w:spacing w:after="0"/>
        <w:ind w:left="709"/>
        <w:jc w:val="both"/>
        <w:rPr>
          <w:rFonts w:ascii="Arial" w:hAnsi="Arial" w:cs="Arial"/>
          <w:sz w:val="22"/>
          <w:szCs w:val="22"/>
        </w:rPr>
      </w:pPr>
      <w:r>
        <w:rPr>
          <w:rFonts w:ascii="Arial" w:hAnsi="Arial" w:cs="Arial"/>
          <w:sz w:val="22"/>
          <w:szCs w:val="22"/>
        </w:rPr>
        <w:t xml:space="preserve">El Decano señaló, que al asumir la </w:t>
      </w:r>
      <w:r w:rsidR="002B28C9">
        <w:rPr>
          <w:rFonts w:ascii="Arial" w:hAnsi="Arial" w:cs="Arial"/>
          <w:sz w:val="22"/>
          <w:szCs w:val="22"/>
        </w:rPr>
        <w:t>ú</w:t>
      </w:r>
      <w:r>
        <w:rPr>
          <w:rFonts w:ascii="Arial" w:hAnsi="Arial" w:cs="Arial"/>
          <w:sz w:val="22"/>
          <w:szCs w:val="22"/>
        </w:rPr>
        <w:t xml:space="preserve">ltima gestión, </w:t>
      </w:r>
      <w:r w:rsidR="008819E6">
        <w:rPr>
          <w:rFonts w:ascii="Arial" w:hAnsi="Arial" w:cs="Arial"/>
          <w:sz w:val="22"/>
          <w:szCs w:val="22"/>
        </w:rPr>
        <w:t>estaban encargados los directores de Escuelas y Departamentos designados por la anterior gestión y no</w:t>
      </w:r>
      <w:r>
        <w:rPr>
          <w:rFonts w:ascii="Arial" w:hAnsi="Arial" w:cs="Arial"/>
          <w:sz w:val="22"/>
          <w:szCs w:val="22"/>
        </w:rPr>
        <w:t xml:space="preserve"> h</w:t>
      </w:r>
      <w:r w:rsidR="008819E6">
        <w:rPr>
          <w:rFonts w:ascii="Arial" w:hAnsi="Arial" w:cs="Arial"/>
          <w:sz w:val="22"/>
          <w:szCs w:val="22"/>
        </w:rPr>
        <w:t>e</w:t>
      </w:r>
      <w:r>
        <w:rPr>
          <w:rFonts w:ascii="Arial" w:hAnsi="Arial" w:cs="Arial"/>
          <w:sz w:val="22"/>
          <w:szCs w:val="22"/>
        </w:rPr>
        <w:t xml:space="preserve"> podido hacer ningún cambio </w:t>
      </w:r>
      <w:r w:rsidR="008819E6">
        <w:rPr>
          <w:rFonts w:ascii="Arial" w:hAnsi="Arial" w:cs="Arial"/>
          <w:sz w:val="22"/>
          <w:szCs w:val="22"/>
        </w:rPr>
        <w:t>porque</w:t>
      </w:r>
      <w:r>
        <w:rPr>
          <w:rFonts w:ascii="Arial" w:hAnsi="Arial" w:cs="Arial"/>
          <w:sz w:val="22"/>
          <w:szCs w:val="22"/>
        </w:rPr>
        <w:t xml:space="preserve"> hay una ley de idoneidad que </w:t>
      </w:r>
      <w:r w:rsidR="002B28C9">
        <w:rPr>
          <w:rFonts w:ascii="Arial" w:hAnsi="Arial" w:cs="Arial"/>
          <w:sz w:val="22"/>
          <w:szCs w:val="22"/>
        </w:rPr>
        <w:t xml:space="preserve">permite la permanencia de </w:t>
      </w:r>
      <w:r>
        <w:rPr>
          <w:rFonts w:ascii="Arial" w:hAnsi="Arial" w:cs="Arial"/>
          <w:sz w:val="22"/>
          <w:szCs w:val="22"/>
        </w:rPr>
        <w:t xml:space="preserve">los </w:t>
      </w:r>
      <w:r w:rsidR="002B28C9">
        <w:rPr>
          <w:rFonts w:ascii="Arial" w:hAnsi="Arial" w:cs="Arial"/>
          <w:sz w:val="22"/>
          <w:szCs w:val="22"/>
        </w:rPr>
        <w:t>D</w:t>
      </w:r>
      <w:r>
        <w:rPr>
          <w:rFonts w:ascii="Arial" w:hAnsi="Arial" w:cs="Arial"/>
          <w:sz w:val="22"/>
          <w:szCs w:val="22"/>
        </w:rPr>
        <w:t xml:space="preserve">irectores de Escuelas y Departamentos, </w:t>
      </w:r>
      <w:r w:rsidR="008819E6">
        <w:rPr>
          <w:rFonts w:ascii="Arial" w:hAnsi="Arial" w:cs="Arial"/>
          <w:sz w:val="22"/>
          <w:szCs w:val="22"/>
        </w:rPr>
        <w:t xml:space="preserve">inclusive con pena de cárcel, </w:t>
      </w:r>
      <w:r>
        <w:rPr>
          <w:rFonts w:ascii="Arial" w:hAnsi="Arial" w:cs="Arial"/>
          <w:sz w:val="22"/>
          <w:szCs w:val="22"/>
        </w:rPr>
        <w:t xml:space="preserve">luego en los ascensos, he solicitado </w:t>
      </w:r>
      <w:r w:rsidR="008819E6">
        <w:rPr>
          <w:rFonts w:ascii="Arial" w:hAnsi="Arial" w:cs="Arial"/>
          <w:sz w:val="22"/>
          <w:szCs w:val="22"/>
        </w:rPr>
        <w:t xml:space="preserve">a los directores  encargados que informen si hay docentes que reúnen los requisitos para director de departamento, </w:t>
      </w:r>
      <w:r>
        <w:rPr>
          <w:rFonts w:ascii="Arial" w:hAnsi="Arial" w:cs="Arial"/>
          <w:sz w:val="22"/>
          <w:szCs w:val="22"/>
        </w:rPr>
        <w:t>para que hagan una elección en los departamentos de la FIA</w:t>
      </w:r>
      <w:r w:rsidR="008819E6">
        <w:rPr>
          <w:rFonts w:ascii="Arial" w:hAnsi="Arial" w:cs="Arial"/>
          <w:sz w:val="22"/>
          <w:szCs w:val="22"/>
        </w:rPr>
        <w:t xml:space="preserve"> y se ha determinado que hay dos departamentos que van a elegir al director de departamento es en el caso del Departamento Académico de Saneamiento y el Departamento Académico de Ingeniería de Gestión Ambient</w:t>
      </w:r>
      <w:r w:rsidR="00586A84">
        <w:rPr>
          <w:rFonts w:ascii="Arial" w:hAnsi="Arial" w:cs="Arial"/>
          <w:sz w:val="22"/>
          <w:szCs w:val="22"/>
        </w:rPr>
        <w:t>al, a quienes les he solicitado que se reúnan para hacer la elección del director</w:t>
      </w:r>
    </w:p>
    <w:p w14:paraId="30E2A25C" w14:textId="77777777" w:rsidR="007425EA" w:rsidRDefault="007425EA" w:rsidP="008819E6">
      <w:pPr>
        <w:pStyle w:val="Textoindependiente"/>
        <w:spacing w:after="0"/>
        <w:ind w:left="709"/>
        <w:jc w:val="both"/>
        <w:rPr>
          <w:rFonts w:ascii="Arial" w:hAnsi="Arial" w:cs="Arial"/>
          <w:sz w:val="22"/>
          <w:szCs w:val="22"/>
        </w:rPr>
      </w:pPr>
    </w:p>
    <w:p w14:paraId="0D330E8F" w14:textId="665F5F00" w:rsidR="0039051B" w:rsidRDefault="0039051B" w:rsidP="008819E6">
      <w:pPr>
        <w:pStyle w:val="Textoindependiente"/>
        <w:spacing w:before="27"/>
        <w:ind w:left="709"/>
        <w:jc w:val="both"/>
        <w:rPr>
          <w:rFonts w:ascii="Arial" w:hAnsi="Arial" w:cs="Arial"/>
          <w:sz w:val="22"/>
          <w:szCs w:val="22"/>
        </w:rPr>
      </w:pPr>
      <w:r>
        <w:rPr>
          <w:rFonts w:ascii="Arial" w:hAnsi="Arial" w:cs="Arial"/>
          <w:sz w:val="22"/>
          <w:szCs w:val="22"/>
        </w:rPr>
        <w:t xml:space="preserve">La MSc. Castañeda, señaló, que hay 3 docentes que cumplen con los requisitos para asumir la coordinación del </w:t>
      </w:r>
      <w:r w:rsidR="002B0513">
        <w:rPr>
          <w:rFonts w:ascii="Arial" w:hAnsi="Arial" w:cs="Arial"/>
          <w:sz w:val="22"/>
          <w:szCs w:val="22"/>
        </w:rPr>
        <w:t xml:space="preserve">Departamento Académico de Ciencias y Estudios Específicos Básicos, </w:t>
      </w:r>
      <w:r w:rsidR="00586A84">
        <w:rPr>
          <w:rFonts w:ascii="Arial" w:hAnsi="Arial" w:cs="Arial"/>
          <w:sz w:val="22"/>
          <w:szCs w:val="22"/>
        </w:rPr>
        <w:t xml:space="preserve"> pero no estamos en las mismas condiciones, </w:t>
      </w:r>
      <w:r>
        <w:rPr>
          <w:rFonts w:ascii="Arial" w:hAnsi="Arial" w:cs="Arial"/>
          <w:sz w:val="22"/>
          <w:szCs w:val="22"/>
        </w:rPr>
        <w:t xml:space="preserve"> el Dr. César Cabrera no</w:t>
      </w:r>
      <w:r w:rsidR="00586A84">
        <w:rPr>
          <w:rFonts w:ascii="Arial" w:hAnsi="Arial" w:cs="Arial"/>
          <w:sz w:val="22"/>
          <w:szCs w:val="22"/>
        </w:rPr>
        <w:t xml:space="preserve"> tiene disponibilidad de tiempo</w:t>
      </w:r>
      <w:r>
        <w:rPr>
          <w:rFonts w:ascii="Arial" w:hAnsi="Arial" w:cs="Arial"/>
          <w:sz w:val="22"/>
          <w:szCs w:val="22"/>
        </w:rPr>
        <w:t xml:space="preserve">, y yo </w:t>
      </w:r>
      <w:proofErr w:type="spellStart"/>
      <w:r>
        <w:rPr>
          <w:rFonts w:ascii="Arial" w:hAnsi="Arial" w:cs="Arial"/>
          <w:sz w:val="22"/>
          <w:szCs w:val="22"/>
        </w:rPr>
        <w:t>si</w:t>
      </w:r>
      <w:proofErr w:type="spellEnd"/>
      <w:r>
        <w:rPr>
          <w:rFonts w:ascii="Arial" w:hAnsi="Arial" w:cs="Arial"/>
          <w:sz w:val="22"/>
          <w:szCs w:val="22"/>
        </w:rPr>
        <w:t xml:space="preserve"> puedo y tengo disposición y el otro es el Ing. Luis Alvarado</w:t>
      </w:r>
      <w:r w:rsidR="00586A84">
        <w:rPr>
          <w:rFonts w:ascii="Arial" w:hAnsi="Arial" w:cs="Arial"/>
          <w:sz w:val="22"/>
          <w:szCs w:val="22"/>
        </w:rPr>
        <w:t xml:space="preserve">, quien tiene una denuncia por faltas que ya la Facultad </w:t>
      </w:r>
      <w:proofErr w:type="spellStart"/>
      <w:r w:rsidR="00586A84">
        <w:rPr>
          <w:rFonts w:ascii="Arial" w:hAnsi="Arial" w:cs="Arial"/>
          <w:sz w:val="22"/>
          <w:szCs w:val="22"/>
        </w:rPr>
        <w:t>a</w:t>
      </w:r>
      <w:proofErr w:type="spellEnd"/>
      <w:r w:rsidR="00586A84">
        <w:rPr>
          <w:rFonts w:ascii="Arial" w:hAnsi="Arial" w:cs="Arial"/>
          <w:sz w:val="22"/>
          <w:szCs w:val="22"/>
        </w:rPr>
        <w:t xml:space="preserve"> determinado que pase a la Comisión de Asuntos Administrativos Disciplinarios, por lo  que considero que si debe haber elecciones en el </w:t>
      </w:r>
      <w:r w:rsidR="002B0513">
        <w:rPr>
          <w:rFonts w:ascii="Arial" w:hAnsi="Arial" w:cs="Arial"/>
          <w:sz w:val="22"/>
          <w:szCs w:val="22"/>
        </w:rPr>
        <w:t>Departamento Académico de Ciencias y Estudios Específicos Básicos</w:t>
      </w:r>
    </w:p>
    <w:p w14:paraId="06065718" w14:textId="30FD2462" w:rsidR="0039051B" w:rsidRPr="006E5B16" w:rsidRDefault="0039051B" w:rsidP="008819E6">
      <w:pPr>
        <w:pStyle w:val="Textoindependiente"/>
        <w:spacing w:before="27"/>
        <w:ind w:left="709"/>
        <w:jc w:val="both"/>
        <w:rPr>
          <w:rFonts w:ascii="Arial" w:hAnsi="Arial" w:cs="Arial"/>
          <w:color w:val="000000" w:themeColor="text1"/>
          <w:sz w:val="22"/>
          <w:szCs w:val="22"/>
        </w:rPr>
      </w:pPr>
      <w:r w:rsidRPr="006E5B16">
        <w:rPr>
          <w:rFonts w:ascii="Arial" w:hAnsi="Arial" w:cs="Arial"/>
          <w:color w:val="000000" w:themeColor="text1"/>
          <w:sz w:val="22"/>
          <w:szCs w:val="22"/>
        </w:rPr>
        <w:t xml:space="preserve">El  Mg. </w:t>
      </w:r>
      <w:r w:rsidR="00251D1A" w:rsidRPr="006E5B16">
        <w:rPr>
          <w:rFonts w:ascii="Arial" w:hAnsi="Arial" w:cs="Arial"/>
          <w:color w:val="000000" w:themeColor="text1"/>
          <w:sz w:val="22"/>
          <w:szCs w:val="22"/>
        </w:rPr>
        <w:t xml:space="preserve">Wender </w:t>
      </w:r>
      <w:r w:rsidRPr="006E5B16">
        <w:rPr>
          <w:rFonts w:ascii="Arial" w:hAnsi="Arial" w:cs="Arial"/>
          <w:color w:val="000000" w:themeColor="text1"/>
          <w:sz w:val="22"/>
          <w:szCs w:val="22"/>
        </w:rPr>
        <w:t xml:space="preserve">Velásquez, indicó, que se han realizado las elecciones, habiendo votado 19 docentes a favor del Mg. Alejandro Mendoza Rojas y 03 docentes a favor del Dr. Hugo Chirinos, resultando ganador el </w:t>
      </w:r>
      <w:r w:rsidR="00543ECA" w:rsidRPr="006E5B16">
        <w:rPr>
          <w:rFonts w:ascii="Arial" w:hAnsi="Arial" w:cs="Arial"/>
          <w:color w:val="000000" w:themeColor="text1"/>
          <w:sz w:val="22"/>
          <w:szCs w:val="22"/>
        </w:rPr>
        <w:t>Mg. Mendoza Rojas.</w:t>
      </w:r>
    </w:p>
    <w:p w14:paraId="066E7F99" w14:textId="77777777" w:rsidR="00983411" w:rsidRDefault="00983411" w:rsidP="00983411">
      <w:pPr>
        <w:ind w:left="426" w:hanging="426"/>
        <w:jc w:val="both"/>
        <w:rPr>
          <w:rFonts w:ascii="Arial" w:hAnsi="Arial" w:cs="Arial"/>
          <w:lang w:val="es-US"/>
        </w:rPr>
      </w:pPr>
    </w:p>
    <w:p w14:paraId="6833EA88" w14:textId="7E535C40" w:rsidR="007928EB" w:rsidRPr="00964943" w:rsidRDefault="007928EB" w:rsidP="00983411">
      <w:pPr>
        <w:pStyle w:val="Prrafodelista"/>
        <w:numPr>
          <w:ilvl w:val="2"/>
          <w:numId w:val="7"/>
        </w:numPr>
        <w:autoSpaceDE w:val="0"/>
        <w:autoSpaceDN w:val="0"/>
        <w:adjustRightInd w:val="0"/>
        <w:ind w:left="284" w:firstLine="0"/>
        <w:jc w:val="both"/>
        <w:rPr>
          <w:rFonts w:ascii="Arial" w:hAnsi="Arial" w:cs="Arial"/>
          <w:b/>
          <w:sz w:val="22"/>
          <w:szCs w:val="22"/>
        </w:rPr>
      </w:pPr>
      <w:r w:rsidRPr="00964943">
        <w:rPr>
          <w:rFonts w:ascii="Arial" w:hAnsi="Arial" w:cs="Arial"/>
          <w:b/>
          <w:sz w:val="22"/>
          <w:szCs w:val="22"/>
        </w:rPr>
        <w:t>PEDIDOS</w:t>
      </w:r>
    </w:p>
    <w:p w14:paraId="0042FB76" w14:textId="4A1896CB" w:rsidR="00964943" w:rsidRDefault="00964943" w:rsidP="00983411">
      <w:pPr>
        <w:rPr>
          <w:rFonts w:ascii="Arial" w:hAnsi="Arial" w:cs="Arial"/>
          <w:b/>
          <w:sz w:val="22"/>
          <w:szCs w:val="22"/>
          <w:highlight w:val="yellow"/>
        </w:rPr>
      </w:pPr>
    </w:p>
    <w:p w14:paraId="7B20BE97" w14:textId="15E48461" w:rsidR="00543ECA" w:rsidRDefault="00543ECA" w:rsidP="00543ECA">
      <w:pPr>
        <w:widowControl w:val="0"/>
        <w:autoSpaceDE w:val="0"/>
        <w:autoSpaceDN w:val="0"/>
        <w:ind w:left="709"/>
        <w:jc w:val="both"/>
        <w:rPr>
          <w:rFonts w:ascii="Arial" w:hAnsi="Arial" w:cs="Arial"/>
          <w:sz w:val="22"/>
          <w:szCs w:val="22"/>
          <w:lang w:val="es-US"/>
        </w:rPr>
      </w:pPr>
      <w:r w:rsidRPr="00543ECA">
        <w:rPr>
          <w:rFonts w:ascii="Arial" w:hAnsi="Arial" w:cs="Arial"/>
          <w:sz w:val="22"/>
          <w:szCs w:val="22"/>
          <w:lang w:val="es-US"/>
        </w:rPr>
        <w:t>La MSc. Francisca Castañeda,</w:t>
      </w:r>
      <w:r>
        <w:rPr>
          <w:rFonts w:ascii="Arial" w:hAnsi="Arial" w:cs="Arial"/>
          <w:sz w:val="22"/>
          <w:szCs w:val="22"/>
          <w:lang w:val="es-US"/>
        </w:rPr>
        <w:t xml:space="preserve"> indicó, que el 03 de julio de 2026, ha </w:t>
      </w:r>
      <w:r w:rsidR="00AA72FC">
        <w:rPr>
          <w:rFonts w:ascii="Arial" w:hAnsi="Arial" w:cs="Arial"/>
          <w:sz w:val="22"/>
          <w:szCs w:val="22"/>
          <w:lang w:val="es-US"/>
        </w:rPr>
        <w:t>solicitado</w:t>
      </w:r>
      <w:r>
        <w:rPr>
          <w:rFonts w:ascii="Arial" w:hAnsi="Arial" w:cs="Arial"/>
          <w:sz w:val="22"/>
          <w:szCs w:val="22"/>
          <w:lang w:val="es-US"/>
        </w:rPr>
        <w:t xml:space="preserve"> a las tres </w:t>
      </w:r>
      <w:r w:rsidR="00AA72FC">
        <w:rPr>
          <w:rFonts w:ascii="Arial" w:hAnsi="Arial" w:cs="Arial"/>
          <w:sz w:val="22"/>
          <w:szCs w:val="22"/>
          <w:lang w:val="es-US"/>
        </w:rPr>
        <w:t>D</w:t>
      </w:r>
      <w:r>
        <w:rPr>
          <w:rFonts w:ascii="Arial" w:hAnsi="Arial" w:cs="Arial"/>
          <w:sz w:val="22"/>
          <w:szCs w:val="22"/>
          <w:lang w:val="es-US"/>
        </w:rPr>
        <w:t xml:space="preserve">irecciones de </w:t>
      </w:r>
      <w:r w:rsidR="00AA72FC">
        <w:rPr>
          <w:rFonts w:ascii="Arial" w:hAnsi="Arial" w:cs="Arial"/>
          <w:sz w:val="22"/>
          <w:szCs w:val="22"/>
          <w:lang w:val="es-US"/>
        </w:rPr>
        <w:t>E</w:t>
      </w:r>
      <w:r>
        <w:rPr>
          <w:rFonts w:ascii="Arial" w:hAnsi="Arial" w:cs="Arial"/>
          <w:sz w:val="22"/>
          <w:szCs w:val="22"/>
          <w:lang w:val="es-US"/>
        </w:rPr>
        <w:t xml:space="preserve">scuelas, </w:t>
      </w:r>
      <w:r w:rsidR="00AA72FC">
        <w:rPr>
          <w:rFonts w:ascii="Arial" w:hAnsi="Arial" w:cs="Arial"/>
          <w:sz w:val="22"/>
          <w:szCs w:val="22"/>
          <w:lang w:val="es-US"/>
        </w:rPr>
        <w:t>la</w:t>
      </w:r>
      <w:r>
        <w:rPr>
          <w:rFonts w:ascii="Arial" w:hAnsi="Arial" w:cs="Arial"/>
          <w:sz w:val="22"/>
          <w:szCs w:val="22"/>
          <w:lang w:val="es-US"/>
        </w:rPr>
        <w:t xml:space="preserve"> </w:t>
      </w:r>
      <w:r w:rsidR="00586A84">
        <w:rPr>
          <w:rFonts w:ascii="Arial" w:hAnsi="Arial" w:cs="Arial"/>
          <w:sz w:val="22"/>
          <w:szCs w:val="22"/>
          <w:lang w:val="es-US"/>
        </w:rPr>
        <w:t xml:space="preserve">asignación </w:t>
      </w:r>
      <w:r w:rsidR="00AA72FC">
        <w:rPr>
          <w:rFonts w:ascii="Arial" w:hAnsi="Arial" w:cs="Arial"/>
          <w:sz w:val="22"/>
          <w:szCs w:val="22"/>
          <w:lang w:val="es-US"/>
        </w:rPr>
        <w:t xml:space="preserve">de </w:t>
      </w:r>
      <w:r>
        <w:rPr>
          <w:rFonts w:ascii="Arial" w:hAnsi="Arial" w:cs="Arial"/>
          <w:sz w:val="22"/>
          <w:szCs w:val="22"/>
          <w:lang w:val="es-US"/>
        </w:rPr>
        <w:t xml:space="preserve">tres horas de </w:t>
      </w:r>
      <w:r w:rsidR="007425EA">
        <w:rPr>
          <w:rFonts w:ascii="Arial" w:hAnsi="Arial" w:cs="Arial"/>
          <w:sz w:val="22"/>
          <w:szCs w:val="22"/>
          <w:lang w:val="es-US"/>
        </w:rPr>
        <w:t>prácticas</w:t>
      </w:r>
      <w:r>
        <w:rPr>
          <w:rFonts w:ascii="Arial" w:hAnsi="Arial" w:cs="Arial"/>
          <w:sz w:val="22"/>
          <w:szCs w:val="22"/>
          <w:lang w:val="es-US"/>
        </w:rPr>
        <w:t xml:space="preserve"> de</w:t>
      </w:r>
      <w:r w:rsidR="00586A84">
        <w:rPr>
          <w:rFonts w:ascii="Arial" w:hAnsi="Arial" w:cs="Arial"/>
          <w:sz w:val="22"/>
          <w:szCs w:val="22"/>
          <w:lang w:val="es-US"/>
        </w:rPr>
        <w:t xml:space="preserve"> </w:t>
      </w:r>
      <w:r>
        <w:rPr>
          <w:rFonts w:ascii="Arial" w:hAnsi="Arial" w:cs="Arial"/>
          <w:sz w:val="22"/>
          <w:szCs w:val="22"/>
          <w:lang w:val="es-US"/>
        </w:rPr>
        <w:t>l</w:t>
      </w:r>
      <w:r w:rsidR="00586A84">
        <w:rPr>
          <w:rFonts w:ascii="Arial" w:hAnsi="Arial" w:cs="Arial"/>
          <w:sz w:val="22"/>
          <w:szCs w:val="22"/>
          <w:lang w:val="es-US"/>
        </w:rPr>
        <w:t>os</w:t>
      </w:r>
      <w:r>
        <w:rPr>
          <w:rFonts w:ascii="Arial" w:hAnsi="Arial" w:cs="Arial"/>
          <w:sz w:val="22"/>
          <w:szCs w:val="22"/>
          <w:lang w:val="es-US"/>
        </w:rPr>
        <w:t xml:space="preserve"> curso</w:t>
      </w:r>
      <w:r w:rsidR="00586A84">
        <w:rPr>
          <w:rFonts w:ascii="Arial" w:hAnsi="Arial" w:cs="Arial"/>
          <w:sz w:val="22"/>
          <w:szCs w:val="22"/>
          <w:lang w:val="es-US"/>
        </w:rPr>
        <w:t>s</w:t>
      </w:r>
      <w:r w:rsidR="00AA72FC">
        <w:rPr>
          <w:rFonts w:ascii="Arial" w:hAnsi="Arial" w:cs="Arial"/>
          <w:sz w:val="22"/>
          <w:szCs w:val="22"/>
          <w:lang w:val="es-US"/>
        </w:rPr>
        <w:t>:</w:t>
      </w:r>
      <w:r>
        <w:rPr>
          <w:rFonts w:ascii="Arial" w:hAnsi="Arial" w:cs="Arial"/>
          <w:sz w:val="22"/>
          <w:szCs w:val="22"/>
          <w:lang w:val="es-US"/>
        </w:rPr>
        <w:t xml:space="preserve"> </w:t>
      </w:r>
      <w:r w:rsidR="00586A84">
        <w:rPr>
          <w:rFonts w:ascii="Arial" w:hAnsi="Arial" w:cs="Arial"/>
          <w:sz w:val="22"/>
          <w:szCs w:val="22"/>
          <w:lang w:val="es-US"/>
        </w:rPr>
        <w:t>algebra lineal, c</w:t>
      </w:r>
      <w:r w:rsidR="00AA72FC">
        <w:rPr>
          <w:rFonts w:ascii="Arial" w:hAnsi="Arial" w:cs="Arial"/>
          <w:sz w:val="22"/>
          <w:szCs w:val="22"/>
          <w:lang w:val="es-US"/>
        </w:rPr>
        <w:t>á</w:t>
      </w:r>
      <w:r w:rsidR="00586A84">
        <w:rPr>
          <w:rFonts w:ascii="Arial" w:hAnsi="Arial" w:cs="Arial"/>
          <w:sz w:val="22"/>
          <w:szCs w:val="22"/>
          <w:lang w:val="es-US"/>
        </w:rPr>
        <w:t>lculo multivariable</w:t>
      </w:r>
      <w:r w:rsidR="00AA72FC">
        <w:rPr>
          <w:rFonts w:ascii="Arial" w:hAnsi="Arial" w:cs="Arial"/>
          <w:sz w:val="22"/>
          <w:szCs w:val="22"/>
          <w:lang w:val="es-US"/>
        </w:rPr>
        <w:t>,</w:t>
      </w:r>
      <w:r w:rsidR="00586A84">
        <w:rPr>
          <w:rFonts w:ascii="Arial" w:hAnsi="Arial" w:cs="Arial"/>
          <w:sz w:val="22"/>
          <w:szCs w:val="22"/>
          <w:lang w:val="es-US"/>
        </w:rPr>
        <w:t xml:space="preserve"> ecuaciones </w:t>
      </w:r>
      <w:r w:rsidR="00AA72FC">
        <w:rPr>
          <w:rFonts w:ascii="Arial" w:hAnsi="Arial" w:cs="Arial"/>
          <w:sz w:val="22"/>
          <w:szCs w:val="22"/>
          <w:lang w:val="es-US"/>
        </w:rPr>
        <w:t xml:space="preserve">diferenciales </w:t>
      </w:r>
      <w:r w:rsidR="00586A84">
        <w:rPr>
          <w:rFonts w:ascii="Arial" w:hAnsi="Arial" w:cs="Arial"/>
          <w:sz w:val="22"/>
          <w:szCs w:val="22"/>
          <w:lang w:val="es-US"/>
        </w:rPr>
        <w:t>y bioestadística</w:t>
      </w:r>
      <w:r w:rsidR="00586A84" w:rsidRPr="00586A84">
        <w:rPr>
          <w:rFonts w:ascii="Arial" w:hAnsi="Arial" w:cs="Arial"/>
          <w:sz w:val="22"/>
          <w:szCs w:val="22"/>
          <w:lang w:val="es-US"/>
        </w:rPr>
        <w:t>,</w:t>
      </w:r>
      <w:r w:rsidR="00586A84">
        <w:rPr>
          <w:rFonts w:ascii="Arial" w:hAnsi="Arial" w:cs="Arial"/>
          <w:sz w:val="22"/>
          <w:szCs w:val="22"/>
          <w:lang w:val="es-US"/>
        </w:rPr>
        <w:t xml:space="preserve"> porque</w:t>
      </w:r>
      <w:r>
        <w:rPr>
          <w:rFonts w:ascii="Arial" w:hAnsi="Arial" w:cs="Arial"/>
          <w:sz w:val="22"/>
          <w:szCs w:val="22"/>
          <w:lang w:val="es-US"/>
        </w:rPr>
        <w:t xml:space="preserve"> en el cambio de Plan de Estudios se la ha recortado las horas. No podemos cumplir </w:t>
      </w:r>
      <w:r w:rsidR="00123C57">
        <w:rPr>
          <w:rFonts w:ascii="Arial" w:hAnsi="Arial" w:cs="Arial"/>
          <w:sz w:val="22"/>
          <w:szCs w:val="22"/>
          <w:lang w:val="es-US"/>
        </w:rPr>
        <w:t xml:space="preserve">adecuadamente </w:t>
      </w:r>
      <w:r>
        <w:rPr>
          <w:rFonts w:ascii="Arial" w:hAnsi="Arial" w:cs="Arial"/>
          <w:sz w:val="22"/>
          <w:szCs w:val="22"/>
          <w:lang w:val="es-US"/>
        </w:rPr>
        <w:t xml:space="preserve">con </w:t>
      </w:r>
      <w:r w:rsidR="00123C57">
        <w:rPr>
          <w:rFonts w:ascii="Arial" w:hAnsi="Arial" w:cs="Arial"/>
          <w:sz w:val="22"/>
          <w:szCs w:val="22"/>
          <w:lang w:val="es-US"/>
        </w:rPr>
        <w:t>el desarrollo</w:t>
      </w:r>
      <w:r>
        <w:rPr>
          <w:rFonts w:ascii="Arial" w:hAnsi="Arial" w:cs="Arial"/>
          <w:sz w:val="22"/>
          <w:szCs w:val="22"/>
          <w:lang w:val="es-US"/>
        </w:rPr>
        <w:t xml:space="preserve"> de </w:t>
      </w:r>
      <w:r w:rsidR="00123C57">
        <w:rPr>
          <w:rFonts w:ascii="Arial" w:hAnsi="Arial" w:cs="Arial"/>
          <w:sz w:val="22"/>
          <w:szCs w:val="22"/>
          <w:lang w:val="es-US"/>
        </w:rPr>
        <w:t>dichas asignaturas</w:t>
      </w:r>
      <w:r>
        <w:rPr>
          <w:rFonts w:ascii="Arial" w:hAnsi="Arial" w:cs="Arial"/>
          <w:sz w:val="22"/>
          <w:szCs w:val="22"/>
          <w:lang w:val="es-US"/>
        </w:rPr>
        <w:t>.</w:t>
      </w:r>
    </w:p>
    <w:p w14:paraId="2C09FBEE" w14:textId="161298C7" w:rsidR="00543ECA" w:rsidRDefault="00543ECA" w:rsidP="00543ECA">
      <w:pPr>
        <w:widowControl w:val="0"/>
        <w:autoSpaceDE w:val="0"/>
        <w:autoSpaceDN w:val="0"/>
        <w:ind w:left="709"/>
        <w:jc w:val="both"/>
        <w:rPr>
          <w:rFonts w:ascii="Arial" w:hAnsi="Arial" w:cs="Arial"/>
          <w:sz w:val="22"/>
          <w:szCs w:val="22"/>
          <w:lang w:val="es-US"/>
        </w:rPr>
      </w:pPr>
    </w:p>
    <w:p w14:paraId="627BD06D" w14:textId="46B98FC7" w:rsidR="00543ECA" w:rsidRDefault="00543ECA" w:rsidP="00543ECA">
      <w:pPr>
        <w:widowControl w:val="0"/>
        <w:autoSpaceDE w:val="0"/>
        <w:autoSpaceDN w:val="0"/>
        <w:ind w:left="709"/>
        <w:jc w:val="both"/>
        <w:rPr>
          <w:rFonts w:ascii="Arial" w:hAnsi="Arial" w:cs="Arial"/>
          <w:sz w:val="22"/>
          <w:szCs w:val="22"/>
          <w:lang w:val="es-US"/>
        </w:rPr>
      </w:pPr>
      <w:r>
        <w:rPr>
          <w:rFonts w:ascii="Arial" w:hAnsi="Arial" w:cs="Arial"/>
          <w:sz w:val="22"/>
          <w:szCs w:val="22"/>
          <w:lang w:val="es-US"/>
        </w:rPr>
        <w:t xml:space="preserve">El Ing. Jorge Olivarez, señaló, que conversó con la MSc. Francisca Castañeda, referente a los cursos y </w:t>
      </w:r>
      <w:r w:rsidR="00123C57">
        <w:rPr>
          <w:rFonts w:ascii="Arial" w:hAnsi="Arial" w:cs="Arial"/>
          <w:sz w:val="22"/>
          <w:szCs w:val="22"/>
          <w:lang w:val="es-US"/>
        </w:rPr>
        <w:t xml:space="preserve">este inconveniente </w:t>
      </w:r>
      <w:r>
        <w:rPr>
          <w:rFonts w:ascii="Arial" w:hAnsi="Arial" w:cs="Arial"/>
          <w:sz w:val="22"/>
          <w:szCs w:val="22"/>
          <w:lang w:val="es-US"/>
        </w:rPr>
        <w:t xml:space="preserve">no solo </w:t>
      </w:r>
      <w:r w:rsidR="00123C57">
        <w:rPr>
          <w:rFonts w:ascii="Arial" w:hAnsi="Arial" w:cs="Arial"/>
          <w:sz w:val="22"/>
          <w:szCs w:val="22"/>
          <w:lang w:val="es-US"/>
        </w:rPr>
        <w:t xml:space="preserve">para </w:t>
      </w:r>
      <w:r w:rsidR="00812D06">
        <w:rPr>
          <w:rFonts w:ascii="Arial" w:hAnsi="Arial" w:cs="Arial"/>
          <w:sz w:val="22"/>
          <w:szCs w:val="22"/>
          <w:lang w:val="es-US"/>
        </w:rPr>
        <w:t xml:space="preserve">los estudiantes que llevan cursos de </w:t>
      </w:r>
      <w:r w:rsidR="00123C57">
        <w:rPr>
          <w:rFonts w:ascii="Arial" w:hAnsi="Arial" w:cs="Arial"/>
          <w:sz w:val="22"/>
          <w:szCs w:val="22"/>
          <w:lang w:val="es-US"/>
        </w:rPr>
        <w:t xml:space="preserve">estudios </w:t>
      </w:r>
      <w:r>
        <w:rPr>
          <w:rFonts w:ascii="Arial" w:hAnsi="Arial" w:cs="Arial"/>
          <w:sz w:val="22"/>
          <w:szCs w:val="22"/>
          <w:lang w:val="es-US"/>
        </w:rPr>
        <w:t xml:space="preserve">básicos, sino </w:t>
      </w:r>
      <w:r w:rsidR="00123C57">
        <w:rPr>
          <w:rFonts w:ascii="Arial" w:hAnsi="Arial" w:cs="Arial"/>
          <w:sz w:val="22"/>
          <w:szCs w:val="22"/>
          <w:lang w:val="es-US"/>
        </w:rPr>
        <w:t xml:space="preserve">también </w:t>
      </w:r>
      <w:r>
        <w:rPr>
          <w:rFonts w:ascii="Arial" w:hAnsi="Arial" w:cs="Arial"/>
          <w:sz w:val="22"/>
          <w:szCs w:val="22"/>
          <w:lang w:val="es-US"/>
        </w:rPr>
        <w:t>de especialidad</w:t>
      </w:r>
      <w:r w:rsidR="00123C57">
        <w:rPr>
          <w:rFonts w:ascii="Arial" w:hAnsi="Arial" w:cs="Arial"/>
          <w:sz w:val="22"/>
          <w:szCs w:val="22"/>
          <w:lang w:val="es-US"/>
        </w:rPr>
        <w:t xml:space="preserve"> a quienes </w:t>
      </w:r>
      <w:r>
        <w:rPr>
          <w:rFonts w:ascii="Arial" w:hAnsi="Arial" w:cs="Arial"/>
          <w:sz w:val="22"/>
          <w:szCs w:val="22"/>
          <w:lang w:val="es-US"/>
        </w:rPr>
        <w:t xml:space="preserve">se les ha recortado de 03 a 02 horas. Quedamos que luego que </w:t>
      </w:r>
      <w:r w:rsidR="00123C57">
        <w:rPr>
          <w:rFonts w:ascii="Arial" w:hAnsi="Arial" w:cs="Arial"/>
          <w:sz w:val="22"/>
          <w:szCs w:val="22"/>
          <w:lang w:val="es-US"/>
        </w:rPr>
        <w:t xml:space="preserve">la Comisión concluya con las </w:t>
      </w:r>
      <w:r>
        <w:rPr>
          <w:rFonts w:ascii="Arial" w:hAnsi="Arial" w:cs="Arial"/>
          <w:sz w:val="22"/>
          <w:szCs w:val="22"/>
          <w:lang w:val="es-US"/>
        </w:rPr>
        <w:t>carga</w:t>
      </w:r>
      <w:r w:rsidR="00123C57">
        <w:rPr>
          <w:rFonts w:ascii="Arial" w:hAnsi="Arial" w:cs="Arial"/>
          <w:sz w:val="22"/>
          <w:szCs w:val="22"/>
          <w:lang w:val="es-US"/>
        </w:rPr>
        <w:t>s</w:t>
      </w:r>
      <w:r>
        <w:rPr>
          <w:rFonts w:ascii="Arial" w:hAnsi="Arial" w:cs="Arial"/>
          <w:sz w:val="22"/>
          <w:szCs w:val="22"/>
          <w:lang w:val="es-US"/>
        </w:rPr>
        <w:t xml:space="preserve"> académica</w:t>
      </w:r>
      <w:r w:rsidR="00123C57">
        <w:rPr>
          <w:rFonts w:ascii="Arial" w:hAnsi="Arial" w:cs="Arial"/>
          <w:sz w:val="22"/>
          <w:szCs w:val="22"/>
          <w:lang w:val="es-US"/>
        </w:rPr>
        <w:t>s 2026-2</w:t>
      </w:r>
      <w:r>
        <w:rPr>
          <w:rFonts w:ascii="Arial" w:hAnsi="Arial" w:cs="Arial"/>
          <w:sz w:val="22"/>
          <w:szCs w:val="22"/>
          <w:lang w:val="es-US"/>
        </w:rPr>
        <w:t xml:space="preserve">, </w:t>
      </w:r>
      <w:r w:rsidR="00123C57">
        <w:rPr>
          <w:rFonts w:ascii="Arial" w:hAnsi="Arial" w:cs="Arial"/>
          <w:sz w:val="22"/>
          <w:szCs w:val="22"/>
          <w:lang w:val="es-US"/>
        </w:rPr>
        <w:t>se evaluará y se propondrán los cambios correspondientes, lo cual significa una actualización de los planes de estudio y esto toma un tiempo prudencial ya que tiene que ser aprobado por le COFIA, el Consejo Universitario y concluye con la emisión de una Resolución Rectoral. Por lo tanto estas modificaciones se estarían aplicando para el 2027-1.</w:t>
      </w:r>
    </w:p>
    <w:p w14:paraId="5B2B433E" w14:textId="25BF9B49" w:rsidR="00543ECA" w:rsidRDefault="00543ECA" w:rsidP="00543ECA">
      <w:pPr>
        <w:widowControl w:val="0"/>
        <w:autoSpaceDE w:val="0"/>
        <w:autoSpaceDN w:val="0"/>
        <w:ind w:left="709"/>
        <w:jc w:val="both"/>
        <w:rPr>
          <w:rFonts w:ascii="Arial" w:hAnsi="Arial" w:cs="Arial"/>
          <w:sz w:val="22"/>
          <w:szCs w:val="22"/>
          <w:lang w:val="es-US"/>
        </w:rPr>
      </w:pPr>
    </w:p>
    <w:p w14:paraId="432234AA" w14:textId="119969B9" w:rsidR="00543ECA" w:rsidRDefault="00543ECA" w:rsidP="00543ECA">
      <w:pPr>
        <w:widowControl w:val="0"/>
        <w:autoSpaceDE w:val="0"/>
        <w:autoSpaceDN w:val="0"/>
        <w:ind w:left="709"/>
        <w:jc w:val="both"/>
        <w:rPr>
          <w:rFonts w:ascii="Arial" w:hAnsi="Arial" w:cs="Arial"/>
          <w:sz w:val="22"/>
          <w:szCs w:val="22"/>
          <w:lang w:val="es-US"/>
        </w:rPr>
      </w:pPr>
      <w:r>
        <w:rPr>
          <w:rFonts w:ascii="Arial" w:hAnsi="Arial" w:cs="Arial"/>
          <w:sz w:val="22"/>
          <w:szCs w:val="22"/>
          <w:lang w:val="es-US"/>
        </w:rPr>
        <w:t xml:space="preserve">El Dr. </w:t>
      </w:r>
      <w:r w:rsidR="00251D1A">
        <w:rPr>
          <w:rFonts w:ascii="Arial" w:hAnsi="Arial" w:cs="Arial"/>
          <w:sz w:val="22"/>
          <w:szCs w:val="22"/>
          <w:lang w:val="es-US"/>
        </w:rPr>
        <w:t>César Cabrera</w:t>
      </w:r>
      <w:r>
        <w:rPr>
          <w:rFonts w:ascii="Arial" w:hAnsi="Arial" w:cs="Arial"/>
          <w:sz w:val="22"/>
          <w:szCs w:val="22"/>
          <w:lang w:val="es-US"/>
        </w:rPr>
        <w:t>, el curso del</w:t>
      </w:r>
      <w:r w:rsidR="00B77A53">
        <w:rPr>
          <w:rFonts w:ascii="Arial" w:hAnsi="Arial" w:cs="Arial"/>
          <w:sz w:val="22"/>
          <w:szCs w:val="22"/>
          <w:lang w:val="es-US"/>
        </w:rPr>
        <w:t xml:space="preserve"> </w:t>
      </w:r>
      <w:r w:rsidR="007425EA">
        <w:rPr>
          <w:rFonts w:ascii="Arial" w:hAnsi="Arial" w:cs="Arial"/>
          <w:sz w:val="22"/>
          <w:szCs w:val="22"/>
          <w:lang w:val="es-US"/>
        </w:rPr>
        <w:t>Cá</w:t>
      </w:r>
      <w:r w:rsidR="00B77A53">
        <w:rPr>
          <w:rFonts w:ascii="Arial" w:hAnsi="Arial" w:cs="Arial"/>
          <w:sz w:val="22"/>
          <w:szCs w:val="22"/>
          <w:lang w:val="es-US"/>
        </w:rPr>
        <w:t xml:space="preserve">lculo </w:t>
      </w:r>
      <w:r w:rsidR="007425EA">
        <w:rPr>
          <w:rFonts w:ascii="Arial" w:hAnsi="Arial" w:cs="Arial"/>
          <w:sz w:val="22"/>
          <w:szCs w:val="22"/>
          <w:lang w:val="es-US"/>
        </w:rPr>
        <w:t>M</w:t>
      </w:r>
      <w:r w:rsidR="00B77A53">
        <w:rPr>
          <w:rFonts w:ascii="Arial" w:hAnsi="Arial" w:cs="Arial"/>
          <w:sz w:val="22"/>
          <w:szCs w:val="22"/>
          <w:lang w:val="es-US"/>
        </w:rPr>
        <w:t xml:space="preserve">ultivariable, se dictaba 06 horas, y con </w:t>
      </w:r>
      <w:r w:rsidR="00B77A53">
        <w:rPr>
          <w:rFonts w:ascii="Arial" w:hAnsi="Arial" w:cs="Arial"/>
          <w:sz w:val="22"/>
          <w:szCs w:val="22"/>
          <w:lang w:val="es-US"/>
        </w:rPr>
        <w:lastRenderedPageBreak/>
        <w:t>el Ing. Morales, hemos tenido que rebajar las horas</w:t>
      </w:r>
      <w:r w:rsidR="006247E8">
        <w:rPr>
          <w:rFonts w:ascii="Arial" w:hAnsi="Arial" w:cs="Arial"/>
          <w:sz w:val="22"/>
          <w:szCs w:val="22"/>
          <w:lang w:val="es-US"/>
        </w:rPr>
        <w:t xml:space="preserve"> y dejar de dictar un tema</w:t>
      </w:r>
      <w:r w:rsidR="00F85F3C">
        <w:rPr>
          <w:rFonts w:ascii="Arial" w:hAnsi="Arial" w:cs="Arial"/>
          <w:sz w:val="22"/>
          <w:szCs w:val="22"/>
          <w:lang w:val="es-US"/>
        </w:rPr>
        <w:t>. S</w:t>
      </w:r>
      <w:r w:rsidR="006247E8">
        <w:rPr>
          <w:rFonts w:ascii="Arial" w:hAnsi="Arial" w:cs="Arial"/>
          <w:sz w:val="22"/>
          <w:szCs w:val="22"/>
          <w:lang w:val="es-US"/>
        </w:rPr>
        <w:t xml:space="preserve">e </w:t>
      </w:r>
      <w:r w:rsidR="00F85F3C">
        <w:rPr>
          <w:rFonts w:ascii="Arial" w:hAnsi="Arial" w:cs="Arial"/>
          <w:sz w:val="22"/>
          <w:szCs w:val="22"/>
          <w:lang w:val="es-US"/>
        </w:rPr>
        <w:t>está</w:t>
      </w:r>
      <w:r w:rsidR="006247E8">
        <w:rPr>
          <w:rFonts w:ascii="Arial" w:hAnsi="Arial" w:cs="Arial"/>
          <w:sz w:val="22"/>
          <w:szCs w:val="22"/>
          <w:lang w:val="es-US"/>
        </w:rPr>
        <w:t xml:space="preserve"> dictando fuera del horario Ecuaciones Diferenciales</w:t>
      </w:r>
      <w:r w:rsidR="00F85F3C">
        <w:rPr>
          <w:rFonts w:ascii="Arial" w:hAnsi="Arial" w:cs="Arial"/>
          <w:sz w:val="22"/>
          <w:szCs w:val="22"/>
          <w:lang w:val="es-US"/>
        </w:rPr>
        <w:t>, es</w:t>
      </w:r>
      <w:r w:rsidR="006247E8">
        <w:rPr>
          <w:rFonts w:ascii="Arial" w:hAnsi="Arial" w:cs="Arial"/>
          <w:sz w:val="22"/>
          <w:szCs w:val="22"/>
          <w:lang w:val="es-US"/>
        </w:rPr>
        <w:t xml:space="preserve"> un curso muy importante y tenemos que hacer horas adicionales para cumplir con el silabo.</w:t>
      </w:r>
    </w:p>
    <w:p w14:paraId="52B10860" w14:textId="6C9B3D96" w:rsidR="006247E8" w:rsidRDefault="006247E8" w:rsidP="00543ECA">
      <w:pPr>
        <w:widowControl w:val="0"/>
        <w:autoSpaceDE w:val="0"/>
        <w:autoSpaceDN w:val="0"/>
        <w:ind w:left="709"/>
        <w:jc w:val="both"/>
        <w:rPr>
          <w:rFonts w:ascii="Arial" w:hAnsi="Arial" w:cs="Arial"/>
          <w:sz w:val="22"/>
          <w:szCs w:val="22"/>
          <w:lang w:val="es-US"/>
        </w:rPr>
      </w:pPr>
    </w:p>
    <w:p w14:paraId="77997B0A" w14:textId="70F23516" w:rsidR="006247E8" w:rsidRDefault="006247E8" w:rsidP="00543ECA">
      <w:pPr>
        <w:widowControl w:val="0"/>
        <w:autoSpaceDE w:val="0"/>
        <w:autoSpaceDN w:val="0"/>
        <w:ind w:left="709"/>
        <w:jc w:val="both"/>
        <w:rPr>
          <w:rFonts w:ascii="Arial" w:hAnsi="Arial" w:cs="Arial"/>
          <w:sz w:val="22"/>
          <w:szCs w:val="22"/>
          <w:lang w:val="es-US"/>
        </w:rPr>
      </w:pPr>
      <w:r>
        <w:rPr>
          <w:rFonts w:ascii="Arial" w:hAnsi="Arial" w:cs="Arial"/>
          <w:sz w:val="22"/>
          <w:szCs w:val="22"/>
          <w:lang w:val="es-US"/>
        </w:rPr>
        <w:t xml:space="preserve">La MSc. Becerra, manifestó </w:t>
      </w:r>
      <w:r w:rsidR="00534008">
        <w:rPr>
          <w:rFonts w:ascii="Arial" w:hAnsi="Arial" w:cs="Arial"/>
          <w:sz w:val="22"/>
          <w:szCs w:val="22"/>
          <w:lang w:val="es-US"/>
        </w:rPr>
        <w:t>que,</w:t>
      </w:r>
      <w:r w:rsidR="007425EA">
        <w:rPr>
          <w:rFonts w:ascii="Arial" w:hAnsi="Arial" w:cs="Arial"/>
          <w:sz w:val="22"/>
          <w:szCs w:val="22"/>
          <w:lang w:val="es-US"/>
        </w:rPr>
        <w:t xml:space="preserve"> </w:t>
      </w:r>
      <w:r>
        <w:rPr>
          <w:rFonts w:ascii="Arial" w:hAnsi="Arial" w:cs="Arial"/>
          <w:sz w:val="22"/>
          <w:szCs w:val="22"/>
          <w:lang w:val="es-US"/>
        </w:rPr>
        <w:t xml:space="preserve">en la Escuela de Ingeniería de Higiene y Seguridad </w:t>
      </w:r>
      <w:r w:rsidR="00F85F3C">
        <w:rPr>
          <w:rFonts w:ascii="Arial" w:hAnsi="Arial" w:cs="Arial"/>
          <w:sz w:val="22"/>
          <w:szCs w:val="22"/>
          <w:lang w:val="es-US"/>
        </w:rPr>
        <w:t>Industrial, desde</w:t>
      </w:r>
      <w:r w:rsidR="005D6407">
        <w:rPr>
          <w:rFonts w:ascii="Arial" w:hAnsi="Arial" w:cs="Arial"/>
          <w:sz w:val="22"/>
          <w:szCs w:val="22"/>
          <w:lang w:val="es-US"/>
        </w:rPr>
        <w:t xml:space="preserve"> </w:t>
      </w:r>
      <w:r w:rsidR="00F85F3C">
        <w:rPr>
          <w:rFonts w:ascii="Arial" w:hAnsi="Arial" w:cs="Arial"/>
          <w:sz w:val="22"/>
          <w:szCs w:val="22"/>
          <w:lang w:val="es-US"/>
        </w:rPr>
        <w:t>hace buen</w:t>
      </w:r>
      <w:r w:rsidR="005D6407">
        <w:rPr>
          <w:rFonts w:ascii="Arial" w:hAnsi="Arial" w:cs="Arial"/>
          <w:sz w:val="22"/>
          <w:szCs w:val="22"/>
          <w:lang w:val="es-US"/>
        </w:rPr>
        <w:t xml:space="preserve"> tiempo </w:t>
      </w:r>
      <w:r w:rsidRPr="005D6407">
        <w:rPr>
          <w:rFonts w:ascii="Arial" w:hAnsi="Arial" w:cs="Arial"/>
          <w:sz w:val="22"/>
          <w:szCs w:val="22"/>
          <w:lang w:val="es-US"/>
        </w:rPr>
        <w:t xml:space="preserve">Dr. Pedro Valvidia, ha solicitado ampliar las horas del curso </w:t>
      </w:r>
      <w:r w:rsidR="005D6407" w:rsidRPr="005D6407">
        <w:rPr>
          <w:rFonts w:ascii="Arial" w:hAnsi="Arial" w:cs="Arial"/>
          <w:sz w:val="22"/>
          <w:szCs w:val="22"/>
          <w:lang w:val="es-US"/>
        </w:rPr>
        <w:t>toxicología</w:t>
      </w:r>
      <w:r w:rsidR="00534008">
        <w:rPr>
          <w:rFonts w:ascii="Arial" w:hAnsi="Arial" w:cs="Arial"/>
          <w:sz w:val="22"/>
          <w:szCs w:val="22"/>
          <w:lang w:val="es-US"/>
        </w:rPr>
        <w:t>.</w:t>
      </w:r>
    </w:p>
    <w:p w14:paraId="6F0ADF03" w14:textId="77777777" w:rsidR="00534008" w:rsidRDefault="00534008" w:rsidP="00534008">
      <w:pPr>
        <w:widowControl w:val="0"/>
        <w:autoSpaceDE w:val="0"/>
        <w:autoSpaceDN w:val="0"/>
        <w:ind w:left="709"/>
        <w:jc w:val="both"/>
        <w:rPr>
          <w:rFonts w:ascii="Arial" w:hAnsi="Arial" w:cs="Arial"/>
          <w:sz w:val="22"/>
          <w:szCs w:val="22"/>
          <w:lang w:val="es-US"/>
        </w:rPr>
      </w:pPr>
    </w:p>
    <w:p w14:paraId="28A9FA60" w14:textId="5EAE0391" w:rsidR="00534008" w:rsidRDefault="00534008" w:rsidP="00534008">
      <w:pPr>
        <w:widowControl w:val="0"/>
        <w:autoSpaceDE w:val="0"/>
        <w:autoSpaceDN w:val="0"/>
        <w:ind w:left="709"/>
        <w:jc w:val="both"/>
        <w:rPr>
          <w:rFonts w:ascii="Arial" w:hAnsi="Arial" w:cs="Arial"/>
          <w:sz w:val="22"/>
          <w:szCs w:val="22"/>
          <w:lang w:val="es-US"/>
        </w:rPr>
      </w:pPr>
      <w:r>
        <w:rPr>
          <w:rFonts w:ascii="Arial" w:hAnsi="Arial" w:cs="Arial"/>
          <w:sz w:val="22"/>
          <w:szCs w:val="22"/>
          <w:lang w:val="es-US"/>
        </w:rPr>
        <w:t xml:space="preserve">El Decano, confirmó que </w:t>
      </w:r>
      <w:r w:rsidR="00530F68">
        <w:rPr>
          <w:rFonts w:ascii="Arial" w:hAnsi="Arial" w:cs="Arial"/>
          <w:sz w:val="22"/>
          <w:szCs w:val="22"/>
          <w:lang w:val="es-US"/>
        </w:rPr>
        <w:t>el trámite de actualización de los planes de estudio toma tiempo</w:t>
      </w:r>
      <w:r>
        <w:rPr>
          <w:rFonts w:ascii="Arial" w:hAnsi="Arial" w:cs="Arial"/>
          <w:sz w:val="22"/>
          <w:szCs w:val="22"/>
          <w:lang w:val="es-US"/>
        </w:rPr>
        <w:t xml:space="preserve">; por lo tanto recomienda a los Directores que en el plazo más breve posible inicien la evaluación de estas inconsistencias entre los horas de práctica versus las  de teoría de las asignaturas afectadas y realicen las propuestas de modificación de los planes de estudio, para que </w:t>
      </w:r>
      <w:r w:rsidR="00530F68">
        <w:rPr>
          <w:rFonts w:ascii="Arial" w:hAnsi="Arial" w:cs="Arial"/>
          <w:sz w:val="22"/>
          <w:szCs w:val="22"/>
          <w:lang w:val="es-US"/>
        </w:rPr>
        <w:t>sean</w:t>
      </w:r>
      <w:r>
        <w:rPr>
          <w:rFonts w:ascii="Arial" w:hAnsi="Arial" w:cs="Arial"/>
          <w:sz w:val="22"/>
          <w:szCs w:val="22"/>
          <w:lang w:val="es-US"/>
        </w:rPr>
        <w:t xml:space="preserve"> consideras como punto de agenda para su aprobación por el Consejo de Facultad</w:t>
      </w:r>
      <w:r w:rsidR="00530F68">
        <w:rPr>
          <w:rFonts w:ascii="Arial" w:hAnsi="Arial" w:cs="Arial"/>
          <w:sz w:val="22"/>
          <w:szCs w:val="22"/>
          <w:lang w:val="es-US"/>
        </w:rPr>
        <w:t xml:space="preserve">, y continuar con el resto del </w:t>
      </w:r>
      <w:proofErr w:type="spellStart"/>
      <w:r w:rsidR="00530F68">
        <w:rPr>
          <w:rFonts w:ascii="Arial" w:hAnsi="Arial" w:cs="Arial"/>
          <w:sz w:val="22"/>
          <w:szCs w:val="22"/>
          <w:lang w:val="es-US"/>
        </w:rPr>
        <w:t>tramite</w:t>
      </w:r>
      <w:proofErr w:type="spellEnd"/>
      <w:r w:rsidR="00530F68">
        <w:rPr>
          <w:rFonts w:ascii="Arial" w:hAnsi="Arial" w:cs="Arial"/>
          <w:sz w:val="22"/>
          <w:szCs w:val="22"/>
          <w:lang w:val="es-US"/>
        </w:rPr>
        <w:t xml:space="preserve"> para que se apliquen en el 2027-1 </w:t>
      </w:r>
    </w:p>
    <w:p w14:paraId="4C3D6167" w14:textId="5D6187E5" w:rsidR="006247E8" w:rsidRDefault="006247E8" w:rsidP="00543ECA">
      <w:pPr>
        <w:widowControl w:val="0"/>
        <w:autoSpaceDE w:val="0"/>
        <w:autoSpaceDN w:val="0"/>
        <w:ind w:left="709"/>
        <w:jc w:val="both"/>
        <w:rPr>
          <w:rFonts w:ascii="Arial" w:hAnsi="Arial" w:cs="Arial"/>
          <w:sz w:val="22"/>
          <w:szCs w:val="22"/>
          <w:lang w:val="es-US"/>
        </w:rPr>
      </w:pPr>
    </w:p>
    <w:p w14:paraId="65429EE3" w14:textId="44C3D915" w:rsidR="00600B0B" w:rsidRDefault="00600B0B" w:rsidP="00543ECA">
      <w:pPr>
        <w:widowControl w:val="0"/>
        <w:autoSpaceDE w:val="0"/>
        <w:autoSpaceDN w:val="0"/>
        <w:ind w:left="709"/>
        <w:jc w:val="both"/>
        <w:rPr>
          <w:rFonts w:ascii="Arial" w:hAnsi="Arial" w:cs="Arial"/>
          <w:sz w:val="22"/>
          <w:szCs w:val="22"/>
          <w:lang w:val="es-US"/>
        </w:rPr>
      </w:pPr>
      <w:r w:rsidRPr="001C1FD3">
        <w:rPr>
          <w:rFonts w:ascii="Arial" w:hAnsi="Arial" w:cs="Arial"/>
          <w:sz w:val="22"/>
          <w:szCs w:val="22"/>
          <w:lang w:val="es-US"/>
        </w:rPr>
        <w:t xml:space="preserve">La MSc. Francisca Castañeda, </w:t>
      </w:r>
      <w:r w:rsidR="00530F68" w:rsidRPr="001C1FD3">
        <w:rPr>
          <w:rFonts w:ascii="Arial" w:hAnsi="Arial" w:cs="Arial"/>
          <w:sz w:val="22"/>
          <w:szCs w:val="22"/>
          <w:lang w:val="es-US"/>
        </w:rPr>
        <w:t xml:space="preserve">solicitó </w:t>
      </w:r>
      <w:r w:rsidRPr="001C1FD3">
        <w:rPr>
          <w:rFonts w:ascii="Arial" w:hAnsi="Arial" w:cs="Arial"/>
          <w:sz w:val="22"/>
          <w:szCs w:val="22"/>
          <w:lang w:val="es-US"/>
        </w:rPr>
        <w:t>que</w:t>
      </w:r>
      <w:r w:rsidR="005E4F4A" w:rsidRPr="001C1FD3">
        <w:rPr>
          <w:rFonts w:ascii="Arial" w:hAnsi="Arial" w:cs="Arial"/>
          <w:sz w:val="22"/>
          <w:szCs w:val="22"/>
          <w:lang w:val="es-US"/>
        </w:rPr>
        <w:t xml:space="preserve"> la Facultad tenga eventos académicos como el que tengo ahora en mis manos, para</w:t>
      </w:r>
      <w:r w:rsidRPr="001C1FD3">
        <w:rPr>
          <w:rFonts w:ascii="Arial" w:hAnsi="Arial" w:cs="Arial"/>
          <w:sz w:val="22"/>
          <w:szCs w:val="22"/>
          <w:lang w:val="es-US"/>
        </w:rPr>
        <w:t xml:space="preserve"> se vea de </w:t>
      </w:r>
      <w:r w:rsidR="00F85F3C" w:rsidRPr="001C1FD3">
        <w:rPr>
          <w:rFonts w:ascii="Arial" w:hAnsi="Arial" w:cs="Arial"/>
          <w:sz w:val="22"/>
          <w:szCs w:val="22"/>
          <w:lang w:val="es-US"/>
        </w:rPr>
        <w:t>cómo</w:t>
      </w:r>
      <w:r w:rsidRPr="001C1FD3">
        <w:rPr>
          <w:rFonts w:ascii="Arial" w:hAnsi="Arial" w:cs="Arial"/>
          <w:sz w:val="22"/>
          <w:szCs w:val="22"/>
          <w:lang w:val="es-US"/>
        </w:rPr>
        <w:t xml:space="preserve"> </w:t>
      </w:r>
      <w:r w:rsidR="005E4F4A" w:rsidRPr="001C1FD3">
        <w:rPr>
          <w:rFonts w:ascii="Arial" w:hAnsi="Arial" w:cs="Arial"/>
          <w:sz w:val="22"/>
          <w:szCs w:val="22"/>
          <w:lang w:val="es-US"/>
        </w:rPr>
        <w:t xml:space="preserve">mejorar, este evento se llama </w:t>
      </w:r>
      <w:r w:rsidRPr="001C1FD3">
        <w:rPr>
          <w:rFonts w:ascii="Arial" w:hAnsi="Arial" w:cs="Arial"/>
          <w:sz w:val="22"/>
          <w:szCs w:val="22"/>
          <w:lang w:val="es-US"/>
        </w:rPr>
        <w:t xml:space="preserve">calificar y evaluar los planes curriculares y </w:t>
      </w:r>
      <w:r w:rsidR="005E4F4A" w:rsidRPr="001C1FD3">
        <w:rPr>
          <w:rFonts w:ascii="Arial" w:hAnsi="Arial" w:cs="Arial"/>
          <w:sz w:val="22"/>
          <w:szCs w:val="22"/>
          <w:lang w:val="es-US"/>
        </w:rPr>
        <w:t xml:space="preserve">los profesores </w:t>
      </w:r>
      <w:r w:rsidRPr="001C1FD3">
        <w:rPr>
          <w:rFonts w:ascii="Arial" w:hAnsi="Arial" w:cs="Arial"/>
          <w:sz w:val="22"/>
          <w:szCs w:val="22"/>
          <w:lang w:val="es-US"/>
        </w:rPr>
        <w:t xml:space="preserve">no tenemos conocimiento y poder </w:t>
      </w:r>
      <w:r w:rsidR="005E4F4A" w:rsidRPr="001C1FD3">
        <w:rPr>
          <w:rFonts w:ascii="Arial" w:hAnsi="Arial" w:cs="Arial"/>
          <w:sz w:val="22"/>
          <w:szCs w:val="22"/>
          <w:lang w:val="es-US"/>
        </w:rPr>
        <w:t xml:space="preserve">hacer </w:t>
      </w:r>
      <w:r w:rsidRPr="001C1FD3">
        <w:rPr>
          <w:rFonts w:ascii="Arial" w:hAnsi="Arial" w:cs="Arial"/>
          <w:sz w:val="22"/>
          <w:szCs w:val="22"/>
          <w:lang w:val="es-US"/>
        </w:rPr>
        <w:t xml:space="preserve">ese enlace entre los ingenieros UNI y los especialistas en el cambio y mejora. Por qué los métodos de </w:t>
      </w:r>
      <w:r w:rsidR="00F85F3C" w:rsidRPr="001C1FD3">
        <w:rPr>
          <w:rFonts w:ascii="Arial" w:hAnsi="Arial" w:cs="Arial"/>
          <w:sz w:val="22"/>
          <w:szCs w:val="22"/>
          <w:lang w:val="es-US"/>
        </w:rPr>
        <w:t>antaño</w:t>
      </w:r>
      <w:r w:rsidRPr="001C1FD3">
        <w:rPr>
          <w:rFonts w:ascii="Arial" w:hAnsi="Arial" w:cs="Arial"/>
          <w:sz w:val="22"/>
          <w:szCs w:val="22"/>
          <w:lang w:val="es-US"/>
        </w:rPr>
        <w:t xml:space="preserve"> ya no hacen. Solicitó una reunión de capacitación</w:t>
      </w:r>
      <w:r w:rsidR="0000396C" w:rsidRPr="001C1FD3">
        <w:rPr>
          <w:rFonts w:ascii="Arial" w:hAnsi="Arial" w:cs="Arial"/>
          <w:sz w:val="22"/>
          <w:szCs w:val="22"/>
          <w:lang w:val="es-US"/>
        </w:rPr>
        <w:t>.</w:t>
      </w:r>
    </w:p>
    <w:p w14:paraId="724D4A58" w14:textId="1A2A01D7" w:rsidR="00600B0B" w:rsidRDefault="00600B0B" w:rsidP="00543ECA">
      <w:pPr>
        <w:widowControl w:val="0"/>
        <w:autoSpaceDE w:val="0"/>
        <w:autoSpaceDN w:val="0"/>
        <w:ind w:left="709"/>
        <w:jc w:val="both"/>
        <w:rPr>
          <w:rFonts w:ascii="Arial" w:hAnsi="Arial" w:cs="Arial"/>
          <w:sz w:val="22"/>
          <w:szCs w:val="22"/>
          <w:lang w:val="es-US"/>
        </w:rPr>
      </w:pPr>
    </w:p>
    <w:p w14:paraId="58954FEC" w14:textId="66E5AAF7" w:rsidR="00600B0B" w:rsidRDefault="00600B0B" w:rsidP="00543ECA">
      <w:pPr>
        <w:widowControl w:val="0"/>
        <w:autoSpaceDE w:val="0"/>
        <w:autoSpaceDN w:val="0"/>
        <w:ind w:left="709"/>
        <w:jc w:val="both"/>
        <w:rPr>
          <w:rFonts w:ascii="Arial" w:hAnsi="Arial" w:cs="Arial"/>
          <w:sz w:val="22"/>
          <w:szCs w:val="22"/>
          <w:lang w:val="es-US"/>
        </w:rPr>
      </w:pPr>
      <w:r>
        <w:rPr>
          <w:rFonts w:ascii="Arial" w:hAnsi="Arial" w:cs="Arial"/>
          <w:sz w:val="22"/>
          <w:szCs w:val="22"/>
          <w:lang w:val="es-US"/>
        </w:rPr>
        <w:t>La Srta. Joanis Zavala, indicó, que el Tercio, ha recibió una denuncia de los estudiantes</w:t>
      </w:r>
      <w:r w:rsidR="00530F68">
        <w:rPr>
          <w:rFonts w:ascii="Arial" w:hAnsi="Arial" w:cs="Arial"/>
          <w:sz w:val="22"/>
          <w:szCs w:val="22"/>
          <w:lang w:val="es-US"/>
        </w:rPr>
        <w:t xml:space="preserve"> por irregularidades en el desarrollo de los cursos Microbiología I y Microbiología II</w:t>
      </w:r>
      <w:r>
        <w:rPr>
          <w:rFonts w:ascii="Arial" w:hAnsi="Arial" w:cs="Arial"/>
          <w:sz w:val="22"/>
          <w:szCs w:val="22"/>
          <w:lang w:val="es-US"/>
        </w:rPr>
        <w:t xml:space="preserve">, y pide que se </w:t>
      </w:r>
      <w:r w:rsidR="00530F68">
        <w:rPr>
          <w:rFonts w:ascii="Arial" w:hAnsi="Arial" w:cs="Arial"/>
          <w:sz w:val="22"/>
          <w:szCs w:val="22"/>
          <w:lang w:val="es-US"/>
        </w:rPr>
        <w:t xml:space="preserve">incluya en </w:t>
      </w:r>
      <w:r>
        <w:rPr>
          <w:rFonts w:ascii="Arial" w:hAnsi="Arial" w:cs="Arial"/>
          <w:sz w:val="22"/>
          <w:szCs w:val="22"/>
          <w:lang w:val="es-US"/>
        </w:rPr>
        <w:t xml:space="preserve">la agenda </w:t>
      </w:r>
      <w:r w:rsidR="00530F68">
        <w:rPr>
          <w:rFonts w:ascii="Arial" w:hAnsi="Arial" w:cs="Arial"/>
          <w:sz w:val="22"/>
          <w:szCs w:val="22"/>
          <w:lang w:val="es-US"/>
        </w:rPr>
        <w:t>de esta sesión</w:t>
      </w:r>
      <w:r>
        <w:rPr>
          <w:rFonts w:ascii="Arial" w:hAnsi="Arial" w:cs="Arial"/>
          <w:sz w:val="22"/>
          <w:szCs w:val="22"/>
          <w:lang w:val="es-US"/>
        </w:rPr>
        <w:t>.</w:t>
      </w:r>
    </w:p>
    <w:p w14:paraId="41FEEF83" w14:textId="6C374D3A" w:rsidR="00600B0B" w:rsidRDefault="00600B0B" w:rsidP="00543ECA">
      <w:pPr>
        <w:widowControl w:val="0"/>
        <w:autoSpaceDE w:val="0"/>
        <w:autoSpaceDN w:val="0"/>
        <w:ind w:left="709"/>
        <w:jc w:val="both"/>
        <w:rPr>
          <w:rFonts w:ascii="Arial" w:hAnsi="Arial" w:cs="Arial"/>
          <w:sz w:val="22"/>
          <w:szCs w:val="22"/>
          <w:lang w:val="es-US"/>
        </w:rPr>
      </w:pPr>
    </w:p>
    <w:p w14:paraId="209AA5B4" w14:textId="0D1FB0FB" w:rsidR="00600B0B" w:rsidRDefault="00600B0B" w:rsidP="00543ECA">
      <w:pPr>
        <w:widowControl w:val="0"/>
        <w:autoSpaceDE w:val="0"/>
        <w:autoSpaceDN w:val="0"/>
        <w:ind w:left="709"/>
        <w:jc w:val="both"/>
        <w:rPr>
          <w:rFonts w:ascii="Arial" w:hAnsi="Arial" w:cs="Arial"/>
          <w:sz w:val="22"/>
          <w:szCs w:val="22"/>
          <w:lang w:val="es-US"/>
        </w:rPr>
      </w:pPr>
      <w:r>
        <w:rPr>
          <w:rFonts w:ascii="Arial" w:hAnsi="Arial" w:cs="Arial"/>
          <w:sz w:val="22"/>
          <w:szCs w:val="22"/>
          <w:lang w:val="es-US"/>
        </w:rPr>
        <w:t>El decano,</w:t>
      </w:r>
      <w:r w:rsidR="00530F68">
        <w:rPr>
          <w:rFonts w:ascii="Arial" w:hAnsi="Arial" w:cs="Arial"/>
          <w:sz w:val="22"/>
          <w:szCs w:val="22"/>
          <w:lang w:val="es-US"/>
        </w:rPr>
        <w:t xml:space="preserve"> puso a consideración la inclusión del pedido de la Srta. Joanis Zavala y no habiendo ninguna objeción de los miembros del COFIA, se incluye la denuncia por irregularidades en el desarrollo de los cursos Microbiología I y Microbiología II </w:t>
      </w:r>
    </w:p>
    <w:p w14:paraId="7B6424C2" w14:textId="1671B48A" w:rsidR="00600B0B" w:rsidRDefault="00600B0B" w:rsidP="00543ECA">
      <w:pPr>
        <w:widowControl w:val="0"/>
        <w:autoSpaceDE w:val="0"/>
        <w:autoSpaceDN w:val="0"/>
        <w:ind w:left="709"/>
        <w:jc w:val="both"/>
        <w:rPr>
          <w:rFonts w:ascii="Arial" w:hAnsi="Arial" w:cs="Arial"/>
          <w:sz w:val="22"/>
          <w:szCs w:val="22"/>
          <w:lang w:val="es-US"/>
        </w:rPr>
      </w:pPr>
    </w:p>
    <w:p w14:paraId="2327BDE5" w14:textId="1A512971" w:rsidR="00600B0B" w:rsidRDefault="00600B0B" w:rsidP="00543ECA">
      <w:pPr>
        <w:widowControl w:val="0"/>
        <w:autoSpaceDE w:val="0"/>
        <w:autoSpaceDN w:val="0"/>
        <w:ind w:left="709"/>
        <w:jc w:val="both"/>
        <w:rPr>
          <w:rFonts w:ascii="Arial" w:hAnsi="Arial" w:cs="Arial"/>
          <w:b/>
          <w:bCs/>
          <w:sz w:val="22"/>
          <w:szCs w:val="22"/>
          <w:lang w:val="es-US"/>
        </w:rPr>
      </w:pPr>
      <w:r w:rsidRPr="00600B0B">
        <w:rPr>
          <w:rFonts w:ascii="Arial" w:hAnsi="Arial" w:cs="Arial"/>
          <w:b/>
          <w:bCs/>
          <w:sz w:val="22"/>
          <w:szCs w:val="22"/>
          <w:lang w:val="es-US"/>
        </w:rPr>
        <w:t>Paso a la orden del día</w:t>
      </w:r>
    </w:p>
    <w:p w14:paraId="36AF8ECC" w14:textId="0805EB2D" w:rsidR="00600B0B" w:rsidRDefault="00600B0B" w:rsidP="00543ECA">
      <w:pPr>
        <w:widowControl w:val="0"/>
        <w:autoSpaceDE w:val="0"/>
        <w:autoSpaceDN w:val="0"/>
        <w:ind w:left="709"/>
        <w:jc w:val="both"/>
        <w:rPr>
          <w:rFonts w:ascii="Arial" w:hAnsi="Arial" w:cs="Arial"/>
          <w:b/>
          <w:bCs/>
          <w:sz w:val="22"/>
          <w:szCs w:val="22"/>
          <w:lang w:val="es-US"/>
        </w:rPr>
      </w:pPr>
    </w:p>
    <w:p w14:paraId="661BC043" w14:textId="4426DD5B" w:rsidR="00600B0B" w:rsidRDefault="00600B0B" w:rsidP="00543ECA">
      <w:pPr>
        <w:widowControl w:val="0"/>
        <w:autoSpaceDE w:val="0"/>
        <w:autoSpaceDN w:val="0"/>
        <w:ind w:left="709"/>
        <w:jc w:val="both"/>
        <w:rPr>
          <w:rFonts w:ascii="Arial" w:hAnsi="Arial" w:cs="Arial"/>
          <w:sz w:val="22"/>
          <w:szCs w:val="22"/>
          <w:lang w:val="es-US"/>
        </w:rPr>
      </w:pPr>
      <w:r w:rsidRPr="00600B0B">
        <w:rPr>
          <w:rFonts w:ascii="Arial" w:hAnsi="Arial" w:cs="Arial"/>
          <w:sz w:val="22"/>
          <w:szCs w:val="22"/>
          <w:lang w:val="es-US"/>
        </w:rPr>
        <w:t xml:space="preserve">El </w:t>
      </w:r>
      <w:r>
        <w:rPr>
          <w:rFonts w:ascii="Arial" w:hAnsi="Arial" w:cs="Arial"/>
          <w:sz w:val="22"/>
          <w:szCs w:val="22"/>
          <w:lang w:val="es-US"/>
        </w:rPr>
        <w:t>Ing. Jorge Tello, manifestó, no tener el documento del que habla la Srta. Zavala</w:t>
      </w:r>
      <w:r w:rsidR="00F85F3C">
        <w:rPr>
          <w:rFonts w:ascii="Arial" w:hAnsi="Arial" w:cs="Arial"/>
          <w:sz w:val="22"/>
          <w:szCs w:val="22"/>
          <w:lang w:val="es-US"/>
        </w:rPr>
        <w:t>, seguidamente el Secretario de Facultad le alcanzó el documento.</w:t>
      </w:r>
    </w:p>
    <w:p w14:paraId="295444F5" w14:textId="77777777" w:rsidR="00600B0B" w:rsidRPr="00600B0B" w:rsidRDefault="00600B0B" w:rsidP="00F85F3C">
      <w:pPr>
        <w:widowControl w:val="0"/>
        <w:autoSpaceDE w:val="0"/>
        <w:autoSpaceDN w:val="0"/>
        <w:jc w:val="both"/>
        <w:rPr>
          <w:rFonts w:ascii="Arial" w:hAnsi="Arial" w:cs="Arial"/>
          <w:sz w:val="22"/>
          <w:szCs w:val="22"/>
          <w:lang w:val="es-US"/>
        </w:rPr>
      </w:pPr>
    </w:p>
    <w:p w14:paraId="3776AE45" w14:textId="77777777" w:rsidR="00FD32BB" w:rsidRDefault="00FD32BB" w:rsidP="00964943">
      <w:pPr>
        <w:widowControl w:val="0"/>
        <w:autoSpaceDE w:val="0"/>
        <w:autoSpaceDN w:val="0"/>
        <w:ind w:left="284" w:right="-285"/>
        <w:jc w:val="both"/>
        <w:rPr>
          <w:rFonts w:ascii="Arial" w:hAnsi="Arial" w:cs="Arial"/>
          <w:sz w:val="22"/>
          <w:szCs w:val="22"/>
          <w:lang w:val="es-US"/>
        </w:rPr>
      </w:pPr>
    </w:p>
    <w:p w14:paraId="404ED73C" w14:textId="77777777" w:rsidR="003E35D6" w:rsidRDefault="003E35D6" w:rsidP="00985417">
      <w:pPr>
        <w:autoSpaceDE w:val="0"/>
        <w:autoSpaceDN w:val="0"/>
        <w:adjustRightInd w:val="0"/>
        <w:jc w:val="both"/>
        <w:rPr>
          <w:rFonts w:ascii="Arial" w:hAnsi="Arial" w:cs="Arial"/>
          <w:b/>
        </w:rPr>
      </w:pPr>
    </w:p>
    <w:p w14:paraId="5C205E0F" w14:textId="5BA8DC47" w:rsidR="00985417" w:rsidRPr="00223621" w:rsidRDefault="00985417" w:rsidP="00985417">
      <w:pPr>
        <w:autoSpaceDE w:val="0"/>
        <w:autoSpaceDN w:val="0"/>
        <w:adjustRightInd w:val="0"/>
        <w:jc w:val="both"/>
        <w:rPr>
          <w:rFonts w:ascii="Arial" w:hAnsi="Arial" w:cs="Arial"/>
          <w:b/>
          <w:sz w:val="22"/>
          <w:szCs w:val="22"/>
        </w:rPr>
      </w:pPr>
      <w:r w:rsidRPr="00223621">
        <w:rPr>
          <w:rFonts w:ascii="Arial" w:hAnsi="Arial" w:cs="Arial"/>
          <w:b/>
          <w:sz w:val="22"/>
          <w:szCs w:val="22"/>
        </w:rPr>
        <w:t>6. ORDEN DEL DIA</w:t>
      </w:r>
    </w:p>
    <w:p w14:paraId="60C54761" w14:textId="77777777" w:rsidR="00985417" w:rsidRDefault="00985417" w:rsidP="00985417">
      <w:pPr>
        <w:rPr>
          <w:rFonts w:ascii="Arial" w:eastAsia="Times New Roman" w:hAnsi="Arial" w:cs="Arial"/>
          <w:sz w:val="22"/>
          <w:szCs w:val="22"/>
        </w:rPr>
      </w:pPr>
    </w:p>
    <w:p w14:paraId="40F7EA29" w14:textId="642BEA24" w:rsidR="00423710" w:rsidRDefault="00423710" w:rsidP="00041C92">
      <w:pPr>
        <w:autoSpaceDE w:val="0"/>
        <w:autoSpaceDN w:val="0"/>
        <w:adjustRightInd w:val="0"/>
        <w:ind w:left="567" w:right="283" w:hanging="283"/>
        <w:jc w:val="both"/>
        <w:rPr>
          <w:rFonts w:ascii="Arial" w:hAnsi="Arial" w:cs="Arial"/>
          <w:b/>
          <w:bCs/>
          <w:sz w:val="22"/>
          <w:szCs w:val="22"/>
          <w:u w:val="single"/>
        </w:rPr>
      </w:pPr>
    </w:p>
    <w:p w14:paraId="63895313" w14:textId="77777777" w:rsidR="00B7618E" w:rsidRPr="007F678C" w:rsidRDefault="00B7618E" w:rsidP="00B7618E">
      <w:pPr>
        <w:autoSpaceDE w:val="0"/>
        <w:autoSpaceDN w:val="0"/>
        <w:adjustRightInd w:val="0"/>
        <w:ind w:left="567" w:right="-427" w:hanging="283"/>
        <w:jc w:val="both"/>
        <w:rPr>
          <w:rFonts w:ascii="Arial" w:hAnsi="Arial" w:cs="Arial"/>
          <w:b/>
          <w:bCs/>
          <w:sz w:val="22"/>
          <w:szCs w:val="22"/>
          <w:u w:val="single"/>
        </w:rPr>
      </w:pPr>
      <w:r w:rsidRPr="007F678C">
        <w:rPr>
          <w:rFonts w:ascii="Arial" w:hAnsi="Arial" w:cs="Arial"/>
          <w:b/>
          <w:bCs/>
          <w:sz w:val="22"/>
          <w:szCs w:val="22"/>
          <w:u w:val="single"/>
        </w:rPr>
        <w:t>TITULO PROFESIONAL</w:t>
      </w:r>
    </w:p>
    <w:p w14:paraId="2644FA69" w14:textId="77777777" w:rsidR="00B7618E" w:rsidRPr="007F678C" w:rsidRDefault="00B7618E" w:rsidP="00B7618E">
      <w:pPr>
        <w:autoSpaceDE w:val="0"/>
        <w:autoSpaceDN w:val="0"/>
        <w:adjustRightInd w:val="0"/>
        <w:ind w:left="567" w:right="-427" w:hanging="283"/>
        <w:jc w:val="both"/>
        <w:rPr>
          <w:rFonts w:ascii="Arial" w:hAnsi="Arial" w:cs="Arial"/>
          <w:b/>
          <w:bCs/>
          <w:sz w:val="22"/>
          <w:szCs w:val="22"/>
          <w:u w:val="single"/>
        </w:rPr>
      </w:pPr>
    </w:p>
    <w:p w14:paraId="3F47674F" w14:textId="77777777" w:rsidR="00B7618E" w:rsidRPr="007F678C" w:rsidRDefault="00B7618E" w:rsidP="00B7618E">
      <w:pPr>
        <w:pStyle w:val="Prrafodelista"/>
        <w:numPr>
          <w:ilvl w:val="0"/>
          <w:numId w:val="39"/>
        </w:numPr>
        <w:autoSpaceDE w:val="0"/>
        <w:autoSpaceDN w:val="0"/>
        <w:adjustRightInd w:val="0"/>
        <w:ind w:right="-427"/>
        <w:jc w:val="both"/>
        <w:rPr>
          <w:rFonts w:ascii="Arial" w:hAnsi="Arial" w:cs="Arial"/>
          <w:b/>
          <w:bCs/>
          <w:sz w:val="22"/>
          <w:szCs w:val="22"/>
        </w:rPr>
      </w:pPr>
      <w:r w:rsidRPr="007F678C">
        <w:rPr>
          <w:rFonts w:ascii="Arial" w:hAnsi="Arial" w:cs="Arial"/>
          <w:b/>
          <w:bCs/>
          <w:sz w:val="22"/>
          <w:szCs w:val="22"/>
        </w:rPr>
        <w:t>TESIS</w:t>
      </w:r>
    </w:p>
    <w:p w14:paraId="31532162" w14:textId="4A3336D5" w:rsidR="00B7618E" w:rsidRDefault="00B7618E" w:rsidP="00C43D67">
      <w:pPr>
        <w:autoSpaceDE w:val="0"/>
        <w:autoSpaceDN w:val="0"/>
        <w:adjustRightInd w:val="0"/>
        <w:ind w:left="567" w:right="-427" w:hanging="283"/>
        <w:jc w:val="both"/>
        <w:rPr>
          <w:rFonts w:ascii="Arial" w:hAnsi="Arial" w:cs="Arial"/>
          <w:b/>
          <w:bCs/>
          <w:sz w:val="22"/>
          <w:szCs w:val="22"/>
          <w:u w:val="single"/>
        </w:rPr>
      </w:pPr>
    </w:p>
    <w:p w14:paraId="7AD26B34" w14:textId="0E809253" w:rsidR="00C43D67" w:rsidRPr="008438E9" w:rsidRDefault="00C43D67" w:rsidP="00C43D67">
      <w:pPr>
        <w:pStyle w:val="Ttulo2"/>
        <w:spacing w:before="0" w:after="0" w:line="252" w:lineRule="exact"/>
        <w:ind w:left="709"/>
        <w:rPr>
          <w:rFonts w:ascii="Arial" w:hAnsi="Arial" w:cs="Arial"/>
          <w:i w:val="0"/>
          <w:iCs w:val="0"/>
          <w:sz w:val="22"/>
          <w:szCs w:val="22"/>
        </w:rPr>
      </w:pPr>
      <w:r w:rsidRPr="008438E9">
        <w:rPr>
          <w:rFonts w:ascii="Arial" w:hAnsi="Arial" w:cs="Arial"/>
          <w:i w:val="0"/>
          <w:iCs w:val="0"/>
          <w:sz w:val="22"/>
          <w:szCs w:val="22"/>
        </w:rPr>
        <w:t>Acuerdo</w:t>
      </w:r>
      <w:r w:rsidRPr="008438E9">
        <w:rPr>
          <w:rFonts w:ascii="Arial" w:hAnsi="Arial" w:cs="Arial"/>
          <w:i w:val="0"/>
          <w:iCs w:val="0"/>
          <w:spacing w:val="-3"/>
          <w:sz w:val="22"/>
          <w:szCs w:val="22"/>
        </w:rPr>
        <w:t xml:space="preserve"> </w:t>
      </w:r>
      <w:r w:rsidRPr="008438E9">
        <w:rPr>
          <w:rFonts w:ascii="Arial" w:hAnsi="Arial" w:cs="Arial"/>
          <w:i w:val="0"/>
          <w:iCs w:val="0"/>
          <w:spacing w:val="-5"/>
          <w:sz w:val="22"/>
          <w:szCs w:val="22"/>
        </w:rPr>
        <w:t>0</w:t>
      </w:r>
      <w:r>
        <w:rPr>
          <w:rFonts w:ascii="Arial" w:hAnsi="Arial" w:cs="Arial"/>
          <w:i w:val="0"/>
          <w:iCs w:val="0"/>
          <w:spacing w:val="-5"/>
          <w:sz w:val="22"/>
          <w:szCs w:val="22"/>
        </w:rPr>
        <w:t>1</w:t>
      </w:r>
    </w:p>
    <w:p w14:paraId="7567964F" w14:textId="7998F72B" w:rsidR="00C43D67" w:rsidRDefault="00C43D67" w:rsidP="00C43D67">
      <w:pPr>
        <w:pStyle w:val="Textoindependiente"/>
        <w:spacing w:after="0"/>
        <w:ind w:left="709" w:right="589"/>
        <w:jc w:val="both"/>
      </w:pPr>
      <w:r w:rsidRPr="008438E9">
        <w:rPr>
          <w:rFonts w:ascii="Arial" w:hAnsi="Arial" w:cs="Arial"/>
          <w:sz w:val="22"/>
          <w:szCs w:val="22"/>
        </w:rPr>
        <w:t xml:space="preserve">El COFIA acordó por unanimidad aprobar el </w:t>
      </w:r>
      <w:r>
        <w:rPr>
          <w:rFonts w:ascii="Arial" w:hAnsi="Arial" w:cs="Arial"/>
          <w:sz w:val="22"/>
          <w:szCs w:val="22"/>
        </w:rPr>
        <w:t>Título por Tesis</w:t>
      </w:r>
    </w:p>
    <w:p w14:paraId="29CB6445" w14:textId="77777777" w:rsidR="00C43D67" w:rsidRPr="007F678C" w:rsidRDefault="00C43D67" w:rsidP="00B7618E">
      <w:pPr>
        <w:autoSpaceDE w:val="0"/>
        <w:autoSpaceDN w:val="0"/>
        <w:adjustRightInd w:val="0"/>
        <w:ind w:left="567" w:right="-427" w:hanging="283"/>
        <w:jc w:val="both"/>
        <w:rPr>
          <w:rFonts w:ascii="Arial" w:hAnsi="Arial" w:cs="Arial"/>
          <w:b/>
          <w:bCs/>
          <w:sz w:val="22"/>
          <w:szCs w:val="22"/>
          <w:u w:val="single"/>
        </w:rPr>
      </w:pPr>
    </w:p>
    <w:p w14:paraId="5D3484B7" w14:textId="77777777" w:rsidR="00B7618E" w:rsidRPr="007F678C" w:rsidRDefault="00B7618E" w:rsidP="00B7618E">
      <w:pPr>
        <w:autoSpaceDE w:val="0"/>
        <w:autoSpaceDN w:val="0"/>
        <w:adjustRightInd w:val="0"/>
        <w:ind w:left="426" w:right="-427" w:firstLine="283"/>
        <w:jc w:val="both"/>
        <w:rPr>
          <w:rFonts w:ascii="Arial" w:hAnsi="Arial" w:cs="Arial"/>
          <w:b/>
          <w:bCs/>
          <w:sz w:val="22"/>
          <w:szCs w:val="22"/>
        </w:rPr>
      </w:pPr>
      <w:r w:rsidRPr="007F678C">
        <w:rPr>
          <w:rFonts w:ascii="Arial" w:hAnsi="Arial" w:cs="Arial"/>
          <w:b/>
          <w:bCs/>
          <w:sz w:val="22"/>
          <w:szCs w:val="22"/>
        </w:rPr>
        <w:t>Ingeniería de Higiene y Seguridad Industrial</w:t>
      </w:r>
    </w:p>
    <w:p w14:paraId="42D451B3" w14:textId="77777777" w:rsidR="00B7618E" w:rsidRPr="007F678C" w:rsidRDefault="00B7618E" w:rsidP="00B7618E">
      <w:pPr>
        <w:autoSpaceDE w:val="0"/>
        <w:autoSpaceDN w:val="0"/>
        <w:adjustRightInd w:val="0"/>
        <w:ind w:left="567" w:right="-427" w:firstLine="283"/>
        <w:jc w:val="both"/>
        <w:rPr>
          <w:rFonts w:ascii="Arial" w:hAnsi="Arial" w:cs="Arial"/>
          <w:sz w:val="22"/>
          <w:szCs w:val="22"/>
          <w:highlight w:val="yellow"/>
        </w:rPr>
      </w:pPr>
    </w:p>
    <w:p w14:paraId="664F051C" w14:textId="77777777" w:rsidR="00B7618E" w:rsidRPr="007F678C" w:rsidRDefault="00B7618E" w:rsidP="00B7618E">
      <w:pPr>
        <w:autoSpaceDE w:val="0"/>
        <w:autoSpaceDN w:val="0"/>
        <w:adjustRightInd w:val="0"/>
        <w:ind w:left="426" w:right="-427" w:firstLine="283"/>
        <w:jc w:val="both"/>
        <w:rPr>
          <w:rFonts w:ascii="Arial" w:hAnsi="Arial" w:cs="Arial"/>
          <w:sz w:val="22"/>
          <w:szCs w:val="22"/>
        </w:rPr>
      </w:pPr>
      <w:r w:rsidRPr="007F678C">
        <w:rPr>
          <w:rFonts w:ascii="Arial" w:hAnsi="Arial" w:cs="Arial"/>
          <w:sz w:val="22"/>
          <w:szCs w:val="22"/>
        </w:rPr>
        <w:t>VILLAR CCORA MASIEL</w:t>
      </w:r>
      <w:r w:rsidRPr="007F678C">
        <w:rPr>
          <w:rFonts w:ascii="Arial" w:hAnsi="Arial" w:cs="Arial"/>
          <w:sz w:val="22"/>
          <w:szCs w:val="22"/>
        </w:rPr>
        <w:tab/>
      </w:r>
      <w:r w:rsidRPr="007F678C">
        <w:rPr>
          <w:rFonts w:ascii="Arial" w:hAnsi="Arial" w:cs="Arial"/>
          <w:sz w:val="22"/>
          <w:szCs w:val="22"/>
        </w:rPr>
        <w:tab/>
      </w:r>
      <w:r w:rsidRPr="007F678C">
        <w:rPr>
          <w:rFonts w:ascii="Arial" w:hAnsi="Arial" w:cs="Arial"/>
          <w:sz w:val="22"/>
          <w:szCs w:val="22"/>
        </w:rPr>
        <w:tab/>
      </w:r>
      <w:r w:rsidRPr="007F678C">
        <w:rPr>
          <w:rFonts w:ascii="Arial" w:hAnsi="Arial" w:cs="Arial"/>
          <w:sz w:val="22"/>
          <w:szCs w:val="22"/>
        </w:rPr>
        <w:tab/>
        <w:t xml:space="preserve"> </w:t>
      </w:r>
      <w:r w:rsidRPr="007F678C">
        <w:rPr>
          <w:rFonts w:ascii="Arial" w:hAnsi="Arial" w:cs="Arial"/>
          <w:sz w:val="22"/>
          <w:szCs w:val="22"/>
        </w:rPr>
        <w:tab/>
        <w:t xml:space="preserve"> COD. 20172135F</w:t>
      </w:r>
    </w:p>
    <w:p w14:paraId="0083EF26" w14:textId="77777777" w:rsidR="00B7618E" w:rsidRPr="007F678C" w:rsidRDefault="00B7618E" w:rsidP="00B7618E">
      <w:pPr>
        <w:autoSpaceDE w:val="0"/>
        <w:autoSpaceDN w:val="0"/>
        <w:adjustRightInd w:val="0"/>
        <w:ind w:left="567" w:right="-427" w:hanging="283"/>
        <w:jc w:val="both"/>
        <w:rPr>
          <w:rFonts w:ascii="Arial" w:hAnsi="Arial" w:cs="Arial"/>
          <w:b/>
          <w:bCs/>
          <w:sz w:val="22"/>
          <w:szCs w:val="22"/>
          <w:u w:val="single"/>
        </w:rPr>
      </w:pPr>
    </w:p>
    <w:p w14:paraId="607A2E77" w14:textId="77777777" w:rsidR="00B7618E" w:rsidRPr="007F678C" w:rsidRDefault="00B7618E" w:rsidP="00B7618E">
      <w:pPr>
        <w:pStyle w:val="Prrafodelista"/>
        <w:numPr>
          <w:ilvl w:val="0"/>
          <w:numId w:val="39"/>
        </w:numPr>
        <w:autoSpaceDE w:val="0"/>
        <w:autoSpaceDN w:val="0"/>
        <w:adjustRightInd w:val="0"/>
        <w:ind w:right="-427"/>
        <w:jc w:val="both"/>
        <w:rPr>
          <w:rFonts w:ascii="Arial" w:hAnsi="Arial" w:cs="Arial"/>
          <w:b/>
          <w:bCs/>
          <w:sz w:val="22"/>
          <w:szCs w:val="22"/>
        </w:rPr>
      </w:pPr>
      <w:r w:rsidRPr="007F678C">
        <w:rPr>
          <w:rFonts w:ascii="Arial" w:hAnsi="Arial" w:cs="Arial"/>
          <w:b/>
          <w:bCs/>
          <w:sz w:val="22"/>
          <w:szCs w:val="22"/>
        </w:rPr>
        <w:t>TRABAJO POR SUFICIENCIA PROFESIONAL</w:t>
      </w:r>
    </w:p>
    <w:p w14:paraId="4A5564C5" w14:textId="37467541" w:rsidR="00B7618E" w:rsidRDefault="00B7618E" w:rsidP="00B7618E">
      <w:pPr>
        <w:autoSpaceDE w:val="0"/>
        <w:autoSpaceDN w:val="0"/>
        <w:adjustRightInd w:val="0"/>
        <w:ind w:left="567" w:right="-427" w:hanging="283"/>
        <w:jc w:val="both"/>
        <w:rPr>
          <w:rFonts w:ascii="Arial" w:hAnsi="Arial" w:cs="Arial"/>
          <w:b/>
          <w:bCs/>
          <w:sz w:val="22"/>
          <w:szCs w:val="22"/>
          <w:u w:val="single"/>
        </w:rPr>
      </w:pPr>
    </w:p>
    <w:p w14:paraId="7F9B8C66" w14:textId="72CD9696" w:rsidR="00C43D67" w:rsidRPr="008438E9" w:rsidRDefault="00C43D67" w:rsidP="00C43D67">
      <w:pPr>
        <w:pStyle w:val="Ttulo2"/>
        <w:spacing w:before="0" w:after="0" w:line="252" w:lineRule="exact"/>
        <w:ind w:left="709"/>
        <w:rPr>
          <w:rFonts w:ascii="Arial" w:hAnsi="Arial" w:cs="Arial"/>
          <w:i w:val="0"/>
          <w:iCs w:val="0"/>
          <w:sz w:val="22"/>
          <w:szCs w:val="22"/>
        </w:rPr>
      </w:pPr>
      <w:r w:rsidRPr="008438E9">
        <w:rPr>
          <w:rFonts w:ascii="Arial" w:hAnsi="Arial" w:cs="Arial"/>
          <w:i w:val="0"/>
          <w:iCs w:val="0"/>
          <w:sz w:val="22"/>
          <w:szCs w:val="22"/>
        </w:rPr>
        <w:t>Acuerdo</w:t>
      </w:r>
      <w:r w:rsidRPr="008438E9">
        <w:rPr>
          <w:rFonts w:ascii="Arial" w:hAnsi="Arial" w:cs="Arial"/>
          <w:i w:val="0"/>
          <w:iCs w:val="0"/>
          <w:spacing w:val="-3"/>
          <w:sz w:val="22"/>
          <w:szCs w:val="22"/>
        </w:rPr>
        <w:t xml:space="preserve"> </w:t>
      </w:r>
      <w:r w:rsidRPr="008438E9">
        <w:rPr>
          <w:rFonts w:ascii="Arial" w:hAnsi="Arial" w:cs="Arial"/>
          <w:i w:val="0"/>
          <w:iCs w:val="0"/>
          <w:spacing w:val="-5"/>
          <w:sz w:val="22"/>
          <w:szCs w:val="22"/>
        </w:rPr>
        <w:t>0</w:t>
      </w:r>
      <w:r>
        <w:rPr>
          <w:rFonts w:ascii="Arial" w:hAnsi="Arial" w:cs="Arial"/>
          <w:i w:val="0"/>
          <w:iCs w:val="0"/>
          <w:spacing w:val="-5"/>
          <w:sz w:val="22"/>
          <w:szCs w:val="22"/>
        </w:rPr>
        <w:t>2</w:t>
      </w:r>
    </w:p>
    <w:p w14:paraId="0D662782" w14:textId="0415B0CD" w:rsidR="00C43D67" w:rsidRDefault="00C43D67" w:rsidP="00C43D67">
      <w:pPr>
        <w:pStyle w:val="Textoindependiente"/>
        <w:spacing w:after="0"/>
        <w:ind w:left="709" w:right="589"/>
        <w:jc w:val="both"/>
      </w:pPr>
      <w:r w:rsidRPr="008438E9">
        <w:rPr>
          <w:rFonts w:ascii="Arial" w:hAnsi="Arial" w:cs="Arial"/>
          <w:sz w:val="22"/>
          <w:szCs w:val="22"/>
        </w:rPr>
        <w:t xml:space="preserve">El COFIA acordó por unanimidad aprobar el </w:t>
      </w:r>
      <w:r>
        <w:rPr>
          <w:rFonts w:ascii="Arial" w:hAnsi="Arial" w:cs="Arial"/>
          <w:sz w:val="22"/>
          <w:szCs w:val="22"/>
        </w:rPr>
        <w:t>Título Profesional por Curso de Actualización Profesional</w:t>
      </w:r>
    </w:p>
    <w:p w14:paraId="250D0593" w14:textId="77777777" w:rsidR="00C43D67" w:rsidRPr="007F678C" w:rsidRDefault="00C43D67" w:rsidP="00B7618E">
      <w:pPr>
        <w:autoSpaceDE w:val="0"/>
        <w:autoSpaceDN w:val="0"/>
        <w:adjustRightInd w:val="0"/>
        <w:ind w:left="567" w:right="-427" w:hanging="283"/>
        <w:jc w:val="both"/>
        <w:rPr>
          <w:rFonts w:ascii="Arial" w:hAnsi="Arial" w:cs="Arial"/>
          <w:b/>
          <w:bCs/>
          <w:sz w:val="22"/>
          <w:szCs w:val="22"/>
          <w:u w:val="single"/>
        </w:rPr>
      </w:pPr>
    </w:p>
    <w:p w14:paraId="4907C131" w14:textId="77777777" w:rsidR="00B7618E" w:rsidRPr="007F678C" w:rsidRDefault="00B7618E" w:rsidP="00B7618E">
      <w:pPr>
        <w:autoSpaceDE w:val="0"/>
        <w:autoSpaceDN w:val="0"/>
        <w:adjustRightInd w:val="0"/>
        <w:ind w:left="426" w:right="-427" w:firstLine="283"/>
        <w:jc w:val="both"/>
        <w:rPr>
          <w:rFonts w:ascii="Arial" w:hAnsi="Arial" w:cs="Arial"/>
          <w:b/>
          <w:bCs/>
          <w:sz w:val="22"/>
          <w:szCs w:val="22"/>
        </w:rPr>
      </w:pPr>
      <w:r w:rsidRPr="007F678C">
        <w:rPr>
          <w:rFonts w:ascii="Arial" w:hAnsi="Arial" w:cs="Arial"/>
          <w:b/>
          <w:bCs/>
          <w:sz w:val="22"/>
          <w:szCs w:val="22"/>
        </w:rPr>
        <w:t>Ingeniería Sanitaria</w:t>
      </w:r>
    </w:p>
    <w:p w14:paraId="498B56A8" w14:textId="77777777" w:rsidR="00B7618E" w:rsidRPr="007F678C" w:rsidRDefault="00B7618E" w:rsidP="00B7618E">
      <w:pPr>
        <w:autoSpaceDE w:val="0"/>
        <w:autoSpaceDN w:val="0"/>
        <w:adjustRightInd w:val="0"/>
        <w:ind w:left="567" w:right="-427" w:firstLine="283"/>
        <w:jc w:val="both"/>
        <w:rPr>
          <w:rFonts w:ascii="Arial" w:hAnsi="Arial" w:cs="Arial"/>
          <w:sz w:val="22"/>
          <w:szCs w:val="22"/>
          <w:highlight w:val="yellow"/>
        </w:rPr>
      </w:pPr>
    </w:p>
    <w:p w14:paraId="01884D6B" w14:textId="77777777" w:rsidR="00B7618E" w:rsidRPr="007F678C" w:rsidRDefault="00B7618E" w:rsidP="00B7618E">
      <w:pPr>
        <w:autoSpaceDE w:val="0"/>
        <w:autoSpaceDN w:val="0"/>
        <w:adjustRightInd w:val="0"/>
        <w:ind w:left="426" w:right="-427" w:firstLine="283"/>
        <w:jc w:val="both"/>
        <w:rPr>
          <w:rFonts w:ascii="Arial" w:hAnsi="Arial" w:cs="Arial"/>
          <w:sz w:val="22"/>
          <w:szCs w:val="22"/>
        </w:rPr>
      </w:pPr>
      <w:r w:rsidRPr="007F678C">
        <w:rPr>
          <w:rFonts w:ascii="Arial" w:hAnsi="Arial" w:cs="Arial"/>
          <w:sz w:val="22"/>
          <w:szCs w:val="22"/>
        </w:rPr>
        <w:t>GOSME SOSA JHOAN ABEL</w:t>
      </w:r>
      <w:r w:rsidRPr="007F678C">
        <w:rPr>
          <w:rFonts w:ascii="Arial" w:hAnsi="Arial" w:cs="Arial"/>
          <w:sz w:val="22"/>
          <w:szCs w:val="22"/>
        </w:rPr>
        <w:tab/>
      </w:r>
      <w:r w:rsidRPr="007F678C">
        <w:rPr>
          <w:rFonts w:ascii="Arial" w:hAnsi="Arial" w:cs="Arial"/>
          <w:sz w:val="22"/>
          <w:szCs w:val="22"/>
        </w:rPr>
        <w:tab/>
      </w:r>
      <w:r w:rsidRPr="007F678C">
        <w:rPr>
          <w:rFonts w:ascii="Arial" w:hAnsi="Arial" w:cs="Arial"/>
          <w:sz w:val="22"/>
          <w:szCs w:val="22"/>
        </w:rPr>
        <w:tab/>
        <w:t xml:space="preserve"> </w:t>
      </w:r>
      <w:r w:rsidRPr="007F678C">
        <w:rPr>
          <w:rFonts w:ascii="Arial" w:hAnsi="Arial" w:cs="Arial"/>
          <w:sz w:val="22"/>
          <w:szCs w:val="22"/>
        </w:rPr>
        <w:tab/>
        <w:t xml:space="preserve"> COD. 20114103H</w:t>
      </w:r>
    </w:p>
    <w:p w14:paraId="650EA1F0" w14:textId="77777777" w:rsidR="00B7618E" w:rsidRPr="007F678C" w:rsidRDefault="00B7618E" w:rsidP="00B7618E">
      <w:pPr>
        <w:autoSpaceDE w:val="0"/>
        <w:autoSpaceDN w:val="0"/>
        <w:adjustRightInd w:val="0"/>
        <w:ind w:left="426" w:right="-427" w:firstLine="283"/>
        <w:jc w:val="both"/>
        <w:rPr>
          <w:rFonts w:ascii="Arial" w:hAnsi="Arial" w:cs="Arial"/>
          <w:sz w:val="22"/>
          <w:szCs w:val="22"/>
        </w:rPr>
      </w:pPr>
      <w:r w:rsidRPr="007F678C">
        <w:rPr>
          <w:rFonts w:ascii="Arial" w:hAnsi="Arial" w:cs="Arial"/>
          <w:sz w:val="22"/>
          <w:szCs w:val="22"/>
        </w:rPr>
        <w:t>NOVOA HIDALGO MIGUEL ALONSO RAUL</w:t>
      </w:r>
      <w:r w:rsidRPr="007F678C">
        <w:rPr>
          <w:rFonts w:ascii="Arial" w:hAnsi="Arial" w:cs="Arial"/>
          <w:sz w:val="22"/>
          <w:szCs w:val="22"/>
        </w:rPr>
        <w:tab/>
        <w:t xml:space="preserve"> </w:t>
      </w:r>
      <w:r w:rsidRPr="007F678C">
        <w:rPr>
          <w:rFonts w:ascii="Arial" w:hAnsi="Arial" w:cs="Arial"/>
          <w:sz w:val="22"/>
          <w:szCs w:val="22"/>
        </w:rPr>
        <w:tab/>
        <w:t xml:space="preserve"> COD. 20142187H</w:t>
      </w:r>
    </w:p>
    <w:p w14:paraId="7D676A7F" w14:textId="77777777" w:rsidR="00B7618E" w:rsidRDefault="00B7618E" w:rsidP="00B7618E">
      <w:pPr>
        <w:autoSpaceDE w:val="0"/>
        <w:autoSpaceDN w:val="0"/>
        <w:adjustRightInd w:val="0"/>
        <w:ind w:left="426" w:right="-427" w:firstLine="283"/>
        <w:jc w:val="both"/>
        <w:rPr>
          <w:rFonts w:ascii="Arial" w:hAnsi="Arial" w:cs="Arial"/>
          <w:sz w:val="22"/>
          <w:szCs w:val="22"/>
        </w:rPr>
      </w:pPr>
    </w:p>
    <w:p w14:paraId="036D8E8A" w14:textId="77777777" w:rsidR="00B7618E" w:rsidRDefault="00B7618E" w:rsidP="00B7618E">
      <w:pPr>
        <w:autoSpaceDE w:val="0"/>
        <w:autoSpaceDN w:val="0"/>
        <w:adjustRightInd w:val="0"/>
        <w:ind w:left="567" w:right="-427" w:hanging="283"/>
        <w:jc w:val="both"/>
        <w:rPr>
          <w:rFonts w:ascii="Arial" w:hAnsi="Arial" w:cs="Arial"/>
          <w:b/>
          <w:bCs/>
          <w:sz w:val="22"/>
          <w:szCs w:val="22"/>
          <w:u w:val="single"/>
        </w:rPr>
      </w:pPr>
    </w:p>
    <w:p w14:paraId="1D01F61D" w14:textId="77777777" w:rsidR="00B7618E" w:rsidRPr="007F678C" w:rsidRDefault="00B7618E" w:rsidP="00B7618E">
      <w:pPr>
        <w:pStyle w:val="Lista"/>
        <w:ind w:left="284" w:hanging="284"/>
        <w:jc w:val="both"/>
        <w:rPr>
          <w:rFonts w:cs="Arial"/>
          <w:b/>
          <w:bCs/>
          <w:szCs w:val="22"/>
        </w:rPr>
      </w:pPr>
      <w:r w:rsidRPr="007F678C">
        <w:rPr>
          <w:rFonts w:cs="Arial"/>
          <w:b/>
          <w:bCs/>
          <w:szCs w:val="22"/>
        </w:rPr>
        <w:t xml:space="preserve">7. OFICIO </w:t>
      </w:r>
      <w:proofErr w:type="spellStart"/>
      <w:r w:rsidRPr="007F678C">
        <w:rPr>
          <w:rFonts w:cs="Arial"/>
          <w:b/>
          <w:bCs/>
          <w:szCs w:val="22"/>
        </w:rPr>
        <w:t>Nº</w:t>
      </w:r>
      <w:proofErr w:type="spellEnd"/>
      <w:r w:rsidRPr="007F678C">
        <w:rPr>
          <w:rFonts w:cs="Arial"/>
          <w:b/>
          <w:bCs/>
          <w:szCs w:val="22"/>
        </w:rPr>
        <w:t xml:space="preserve"> 279-2026-UNI-FIA-EPIS (SOLICITA APROBACIÓN DE CONVOCATORIA COMPLEMENTARIA PARA CONCURSO PÚBLICO DE CONTRATO DOCENTE 2026-2)   </w:t>
      </w:r>
    </w:p>
    <w:p w14:paraId="6F4B6FED" w14:textId="2965C5B8" w:rsidR="00B7618E" w:rsidRDefault="00C43D67" w:rsidP="00B7618E">
      <w:pPr>
        <w:pStyle w:val="Lista"/>
        <w:ind w:left="142" w:hanging="142"/>
        <w:jc w:val="both"/>
        <w:rPr>
          <w:rFonts w:cs="Arial"/>
          <w:b/>
          <w:bCs/>
          <w:szCs w:val="22"/>
        </w:rPr>
      </w:pPr>
      <w:r>
        <w:rPr>
          <w:rFonts w:cs="Arial"/>
          <w:b/>
          <w:bCs/>
          <w:szCs w:val="22"/>
        </w:rPr>
        <w:tab/>
      </w:r>
    </w:p>
    <w:p w14:paraId="405EDD3D" w14:textId="16F2DB63" w:rsidR="00C43D67" w:rsidRPr="00370E48" w:rsidRDefault="00C43D67" w:rsidP="00370E48">
      <w:pPr>
        <w:pStyle w:val="Lista"/>
        <w:ind w:left="284" w:firstLine="0"/>
        <w:jc w:val="both"/>
        <w:rPr>
          <w:rFonts w:cs="Arial"/>
          <w:szCs w:val="22"/>
        </w:rPr>
      </w:pPr>
      <w:r w:rsidRPr="00370E48">
        <w:rPr>
          <w:rFonts w:cs="Arial"/>
          <w:szCs w:val="22"/>
        </w:rPr>
        <w:t xml:space="preserve">La MSc. Francisca </w:t>
      </w:r>
      <w:r w:rsidR="00370E48" w:rsidRPr="00370E48">
        <w:rPr>
          <w:rFonts w:cs="Arial"/>
          <w:szCs w:val="22"/>
        </w:rPr>
        <w:t>Castañeda, señaló</w:t>
      </w:r>
      <w:r w:rsidRPr="00370E48">
        <w:rPr>
          <w:rFonts w:cs="Arial"/>
          <w:szCs w:val="22"/>
        </w:rPr>
        <w:t xml:space="preserve">, que la Prof. Simón, ya no va a trabajar en la facultad y le comunicó al </w:t>
      </w:r>
      <w:r w:rsidR="00530F68">
        <w:rPr>
          <w:rFonts w:cs="Arial"/>
          <w:szCs w:val="22"/>
        </w:rPr>
        <w:t>D</w:t>
      </w:r>
      <w:r w:rsidR="00370E48" w:rsidRPr="00370E48">
        <w:rPr>
          <w:rFonts w:cs="Arial"/>
          <w:szCs w:val="22"/>
        </w:rPr>
        <w:t>irector de</w:t>
      </w:r>
      <w:r w:rsidRPr="00370E48">
        <w:rPr>
          <w:rFonts w:cs="Arial"/>
          <w:szCs w:val="22"/>
        </w:rPr>
        <w:t xml:space="preserve"> la Escuela Profesional de </w:t>
      </w:r>
      <w:r w:rsidR="00370E48" w:rsidRPr="00370E48">
        <w:rPr>
          <w:rFonts w:cs="Arial"/>
          <w:szCs w:val="22"/>
        </w:rPr>
        <w:t xml:space="preserve">Ingeniería Sanitaria, y que se tenía que contratar a un docente </w:t>
      </w:r>
      <w:r w:rsidR="00370E48">
        <w:rPr>
          <w:rFonts w:cs="Arial"/>
          <w:szCs w:val="22"/>
        </w:rPr>
        <w:t xml:space="preserve">por </w:t>
      </w:r>
      <w:r w:rsidR="00251D1A">
        <w:rPr>
          <w:rFonts w:cs="Arial"/>
          <w:szCs w:val="22"/>
        </w:rPr>
        <w:t>las 16</w:t>
      </w:r>
      <w:r w:rsidR="00370E48" w:rsidRPr="00370E48">
        <w:rPr>
          <w:rFonts w:cs="Arial"/>
          <w:szCs w:val="22"/>
        </w:rPr>
        <w:t xml:space="preserve"> horas.</w:t>
      </w:r>
    </w:p>
    <w:p w14:paraId="0E55AD2D" w14:textId="07E14DC0" w:rsidR="00C43D67" w:rsidRDefault="00C43D67" w:rsidP="00B7618E">
      <w:pPr>
        <w:pStyle w:val="Lista"/>
        <w:ind w:left="142" w:hanging="142"/>
        <w:jc w:val="both"/>
        <w:rPr>
          <w:rFonts w:cs="Arial"/>
          <w:b/>
          <w:bCs/>
          <w:szCs w:val="22"/>
        </w:rPr>
      </w:pPr>
    </w:p>
    <w:p w14:paraId="7958E643" w14:textId="270D3192" w:rsidR="00370E48" w:rsidRPr="00E8752B" w:rsidRDefault="00370E48" w:rsidP="00370E48">
      <w:pPr>
        <w:pStyle w:val="Lista"/>
        <w:ind w:left="284" w:right="-1" w:firstLine="0"/>
        <w:jc w:val="both"/>
        <w:rPr>
          <w:rFonts w:cs="Arial"/>
          <w:szCs w:val="22"/>
        </w:rPr>
      </w:pPr>
      <w:r w:rsidRPr="00E8752B">
        <w:rPr>
          <w:rFonts w:cs="Arial"/>
          <w:szCs w:val="22"/>
        </w:rPr>
        <w:t xml:space="preserve">El </w:t>
      </w:r>
      <w:r w:rsidR="00530F68">
        <w:rPr>
          <w:rFonts w:cs="Arial"/>
          <w:szCs w:val="22"/>
        </w:rPr>
        <w:t>D</w:t>
      </w:r>
      <w:r w:rsidRPr="00E8752B">
        <w:rPr>
          <w:rFonts w:cs="Arial"/>
          <w:szCs w:val="22"/>
        </w:rPr>
        <w:t xml:space="preserve">ecano, luego de las precisiones efectuadas por los miembros del COFIA, propuso aprobar </w:t>
      </w:r>
      <w:r>
        <w:rPr>
          <w:rFonts w:cs="Arial"/>
          <w:szCs w:val="22"/>
        </w:rPr>
        <w:t xml:space="preserve">la </w:t>
      </w:r>
      <w:r w:rsidR="00530F68">
        <w:rPr>
          <w:rFonts w:cs="Arial"/>
          <w:szCs w:val="22"/>
        </w:rPr>
        <w:t xml:space="preserve">convocatoria complementaria </w:t>
      </w:r>
      <w:r w:rsidR="00D55CA9">
        <w:rPr>
          <w:rFonts w:cs="Arial"/>
          <w:szCs w:val="22"/>
        </w:rPr>
        <w:t xml:space="preserve">para </w:t>
      </w:r>
      <w:r>
        <w:rPr>
          <w:rFonts w:cs="Arial"/>
          <w:szCs w:val="22"/>
        </w:rPr>
        <w:t>contratación docente.</w:t>
      </w:r>
    </w:p>
    <w:p w14:paraId="69706D47" w14:textId="5DC61D35" w:rsidR="00C43D67" w:rsidRDefault="00C43D67" w:rsidP="00B7618E">
      <w:pPr>
        <w:pStyle w:val="Lista"/>
        <w:ind w:left="142" w:hanging="142"/>
        <w:jc w:val="both"/>
        <w:rPr>
          <w:rFonts w:cs="Arial"/>
          <w:b/>
          <w:bCs/>
          <w:szCs w:val="22"/>
        </w:rPr>
      </w:pPr>
    </w:p>
    <w:p w14:paraId="0EAFF52F" w14:textId="77777777" w:rsidR="00370E48" w:rsidRDefault="00370E48" w:rsidP="00370E48">
      <w:pPr>
        <w:pStyle w:val="Textoindependiente"/>
        <w:spacing w:after="0"/>
        <w:ind w:left="568" w:right="3826" w:hanging="284"/>
        <w:rPr>
          <w:rFonts w:ascii="Arial" w:hAnsi="Arial" w:cs="Arial"/>
          <w:sz w:val="22"/>
          <w:szCs w:val="22"/>
        </w:rPr>
      </w:pPr>
      <w:r w:rsidRPr="00D328F6">
        <w:rPr>
          <w:rFonts w:ascii="Arial" w:hAnsi="Arial" w:cs="Arial"/>
          <w:sz w:val="22"/>
          <w:szCs w:val="22"/>
        </w:rPr>
        <w:t xml:space="preserve">Voto nominal </w:t>
      </w:r>
    </w:p>
    <w:p w14:paraId="0F5DBB22" w14:textId="3D2A7DFC" w:rsidR="00370E48" w:rsidRDefault="00370E48" w:rsidP="00370E48">
      <w:pPr>
        <w:pStyle w:val="Textoindependiente"/>
        <w:spacing w:after="0"/>
        <w:ind w:left="568" w:right="3826" w:hanging="284"/>
        <w:rPr>
          <w:rFonts w:ascii="Arial" w:hAnsi="Arial" w:cs="Arial"/>
          <w:sz w:val="22"/>
          <w:szCs w:val="22"/>
        </w:rPr>
      </w:pPr>
      <w:r w:rsidRPr="00D328F6">
        <w:rPr>
          <w:rFonts w:ascii="Arial" w:hAnsi="Arial" w:cs="Arial"/>
          <w:sz w:val="22"/>
          <w:szCs w:val="22"/>
        </w:rPr>
        <w:t>A favor =</w:t>
      </w:r>
      <w:r>
        <w:rPr>
          <w:rFonts w:ascii="Arial" w:hAnsi="Arial" w:cs="Arial"/>
          <w:sz w:val="22"/>
          <w:szCs w:val="22"/>
        </w:rPr>
        <w:t xml:space="preserve"> 9</w:t>
      </w:r>
      <w:r w:rsidRPr="00D328F6">
        <w:rPr>
          <w:rFonts w:ascii="Arial" w:hAnsi="Arial" w:cs="Arial"/>
          <w:sz w:val="22"/>
          <w:szCs w:val="22"/>
        </w:rPr>
        <w:t xml:space="preserve"> </w:t>
      </w:r>
    </w:p>
    <w:p w14:paraId="19E0BD87" w14:textId="77777777" w:rsidR="00370E48" w:rsidRPr="00D328F6" w:rsidRDefault="00370E48" w:rsidP="00370E48">
      <w:pPr>
        <w:pStyle w:val="Textoindependiente"/>
        <w:spacing w:after="0"/>
        <w:ind w:left="568" w:right="3826" w:hanging="284"/>
        <w:rPr>
          <w:rFonts w:ascii="Arial" w:hAnsi="Arial" w:cs="Arial"/>
          <w:sz w:val="22"/>
          <w:szCs w:val="22"/>
        </w:rPr>
      </w:pPr>
      <w:r w:rsidRPr="00D328F6">
        <w:rPr>
          <w:rFonts w:ascii="Arial" w:hAnsi="Arial" w:cs="Arial"/>
          <w:sz w:val="22"/>
          <w:szCs w:val="22"/>
        </w:rPr>
        <w:t>En</w:t>
      </w:r>
      <w:r w:rsidRPr="00D328F6">
        <w:rPr>
          <w:rFonts w:ascii="Arial" w:hAnsi="Arial" w:cs="Arial"/>
          <w:spacing w:val="-10"/>
          <w:sz w:val="22"/>
          <w:szCs w:val="22"/>
        </w:rPr>
        <w:t xml:space="preserve"> </w:t>
      </w:r>
      <w:r w:rsidRPr="00D328F6">
        <w:rPr>
          <w:rFonts w:ascii="Arial" w:hAnsi="Arial" w:cs="Arial"/>
          <w:sz w:val="22"/>
          <w:szCs w:val="22"/>
        </w:rPr>
        <w:t>contra</w:t>
      </w:r>
      <w:r w:rsidRPr="00D328F6">
        <w:rPr>
          <w:rFonts w:ascii="Arial" w:hAnsi="Arial" w:cs="Arial"/>
          <w:spacing w:val="-12"/>
          <w:sz w:val="22"/>
          <w:szCs w:val="22"/>
        </w:rPr>
        <w:t xml:space="preserve"> </w:t>
      </w:r>
      <w:r w:rsidRPr="00D328F6">
        <w:rPr>
          <w:rFonts w:ascii="Arial" w:hAnsi="Arial" w:cs="Arial"/>
          <w:sz w:val="22"/>
          <w:szCs w:val="22"/>
        </w:rPr>
        <w:t>=</w:t>
      </w:r>
      <w:r w:rsidRPr="00D328F6">
        <w:rPr>
          <w:rFonts w:ascii="Arial" w:hAnsi="Arial" w:cs="Arial"/>
          <w:spacing w:val="-9"/>
          <w:sz w:val="22"/>
          <w:szCs w:val="22"/>
        </w:rPr>
        <w:t xml:space="preserve"> </w:t>
      </w:r>
      <w:r w:rsidRPr="00D328F6">
        <w:rPr>
          <w:rFonts w:ascii="Arial" w:hAnsi="Arial" w:cs="Arial"/>
          <w:sz w:val="22"/>
          <w:szCs w:val="22"/>
        </w:rPr>
        <w:t>0</w:t>
      </w:r>
    </w:p>
    <w:p w14:paraId="5DD3A408" w14:textId="251BF08A" w:rsidR="00370E48" w:rsidRPr="00D328F6" w:rsidRDefault="00370E48" w:rsidP="00370E48">
      <w:pPr>
        <w:pStyle w:val="Textoindependiente"/>
        <w:spacing w:after="0"/>
        <w:ind w:left="568" w:hanging="284"/>
        <w:rPr>
          <w:rFonts w:ascii="Arial" w:hAnsi="Arial" w:cs="Arial"/>
          <w:sz w:val="22"/>
          <w:szCs w:val="22"/>
        </w:rPr>
      </w:pPr>
      <w:r w:rsidRPr="00D328F6">
        <w:rPr>
          <w:rFonts w:ascii="Arial" w:hAnsi="Arial" w:cs="Arial"/>
          <w:sz w:val="22"/>
          <w:szCs w:val="22"/>
        </w:rPr>
        <w:t>Abstención</w:t>
      </w:r>
      <w:r w:rsidRPr="00D328F6">
        <w:rPr>
          <w:rFonts w:ascii="Arial" w:hAnsi="Arial" w:cs="Arial"/>
          <w:spacing w:val="-6"/>
          <w:sz w:val="22"/>
          <w:szCs w:val="22"/>
        </w:rPr>
        <w:t xml:space="preserve"> </w:t>
      </w:r>
      <w:r w:rsidRPr="00D328F6">
        <w:rPr>
          <w:rFonts w:ascii="Arial" w:hAnsi="Arial" w:cs="Arial"/>
          <w:sz w:val="22"/>
          <w:szCs w:val="22"/>
        </w:rPr>
        <w:t>=</w:t>
      </w:r>
      <w:r w:rsidRPr="00D328F6">
        <w:rPr>
          <w:rFonts w:ascii="Arial" w:hAnsi="Arial" w:cs="Arial"/>
          <w:spacing w:val="-5"/>
          <w:sz w:val="22"/>
          <w:szCs w:val="22"/>
        </w:rPr>
        <w:t xml:space="preserve"> </w:t>
      </w:r>
      <w:r>
        <w:rPr>
          <w:rFonts w:ascii="Arial" w:hAnsi="Arial" w:cs="Arial"/>
          <w:spacing w:val="-5"/>
          <w:sz w:val="22"/>
          <w:szCs w:val="22"/>
        </w:rPr>
        <w:t>0</w:t>
      </w:r>
    </w:p>
    <w:p w14:paraId="1B48A565" w14:textId="77777777" w:rsidR="00370E48" w:rsidRDefault="00370E48" w:rsidP="00370E48">
      <w:pPr>
        <w:pStyle w:val="Textoindependiente"/>
        <w:spacing w:after="0"/>
      </w:pPr>
    </w:p>
    <w:p w14:paraId="3F166B0F" w14:textId="3FB2895C" w:rsidR="00370E48" w:rsidRPr="00D328F6" w:rsidRDefault="00370E48" w:rsidP="00370E48">
      <w:pPr>
        <w:pStyle w:val="Ttulo2"/>
        <w:spacing w:before="0" w:after="0"/>
        <w:ind w:firstLine="284"/>
        <w:rPr>
          <w:rFonts w:ascii="Arial" w:hAnsi="Arial" w:cs="Arial"/>
          <w:i w:val="0"/>
          <w:iCs w:val="0"/>
          <w:sz w:val="22"/>
          <w:szCs w:val="22"/>
        </w:rPr>
      </w:pPr>
      <w:r w:rsidRPr="00D328F6">
        <w:rPr>
          <w:rFonts w:ascii="Arial" w:hAnsi="Arial" w:cs="Arial"/>
          <w:i w:val="0"/>
          <w:iCs w:val="0"/>
          <w:sz w:val="22"/>
          <w:szCs w:val="22"/>
        </w:rPr>
        <w:t>Acuerdo</w:t>
      </w:r>
      <w:r w:rsidRPr="00D328F6">
        <w:rPr>
          <w:rFonts w:ascii="Arial" w:hAnsi="Arial" w:cs="Arial"/>
          <w:i w:val="0"/>
          <w:iCs w:val="0"/>
          <w:spacing w:val="-3"/>
          <w:sz w:val="22"/>
          <w:szCs w:val="22"/>
        </w:rPr>
        <w:t xml:space="preserve"> </w:t>
      </w:r>
      <w:r w:rsidRPr="00D328F6">
        <w:rPr>
          <w:rFonts w:ascii="Arial" w:hAnsi="Arial" w:cs="Arial"/>
          <w:i w:val="0"/>
          <w:iCs w:val="0"/>
          <w:spacing w:val="-5"/>
          <w:sz w:val="22"/>
          <w:szCs w:val="22"/>
        </w:rPr>
        <w:t>0</w:t>
      </w:r>
      <w:r>
        <w:rPr>
          <w:rFonts w:ascii="Arial" w:hAnsi="Arial" w:cs="Arial"/>
          <w:i w:val="0"/>
          <w:iCs w:val="0"/>
          <w:spacing w:val="-5"/>
          <w:sz w:val="22"/>
          <w:szCs w:val="22"/>
        </w:rPr>
        <w:t>3</w:t>
      </w:r>
    </w:p>
    <w:p w14:paraId="6FB6361D" w14:textId="76CE2903" w:rsidR="00370E48" w:rsidRDefault="00370E48" w:rsidP="00D55CA9">
      <w:pPr>
        <w:pStyle w:val="Textoindependiente"/>
        <w:spacing w:after="0"/>
        <w:ind w:left="284" w:right="-1"/>
        <w:jc w:val="both"/>
      </w:pPr>
      <w:r w:rsidRPr="008438E9">
        <w:rPr>
          <w:rFonts w:ascii="Arial" w:hAnsi="Arial" w:cs="Arial"/>
          <w:sz w:val="22"/>
          <w:szCs w:val="22"/>
        </w:rPr>
        <w:t xml:space="preserve">El COFIA acordó por unanimidad aprobar </w:t>
      </w:r>
      <w:r>
        <w:rPr>
          <w:rFonts w:ascii="Arial" w:hAnsi="Arial" w:cs="Arial"/>
          <w:sz w:val="22"/>
          <w:szCs w:val="22"/>
        </w:rPr>
        <w:t xml:space="preserve">la </w:t>
      </w:r>
      <w:r w:rsidR="00530F68">
        <w:rPr>
          <w:rFonts w:ascii="Arial" w:hAnsi="Arial" w:cs="Arial"/>
          <w:sz w:val="22"/>
          <w:szCs w:val="22"/>
        </w:rPr>
        <w:t xml:space="preserve">convocatoria complementaria </w:t>
      </w:r>
      <w:r w:rsidR="00D55CA9">
        <w:rPr>
          <w:rFonts w:ascii="Arial" w:hAnsi="Arial" w:cs="Arial"/>
          <w:sz w:val="22"/>
          <w:szCs w:val="22"/>
        </w:rPr>
        <w:t xml:space="preserve">para </w:t>
      </w:r>
      <w:r>
        <w:rPr>
          <w:rFonts w:ascii="Arial" w:hAnsi="Arial" w:cs="Arial"/>
          <w:sz w:val="22"/>
          <w:szCs w:val="22"/>
        </w:rPr>
        <w:t>contratación docente.</w:t>
      </w:r>
    </w:p>
    <w:p w14:paraId="19A08C83" w14:textId="77777777" w:rsidR="00370E48" w:rsidRDefault="00370E48" w:rsidP="00370E48">
      <w:pPr>
        <w:pStyle w:val="Textoindependiente"/>
        <w:spacing w:after="0"/>
        <w:ind w:left="284" w:right="-1"/>
        <w:rPr>
          <w:rFonts w:ascii="Arial" w:hAnsi="Arial" w:cs="Arial"/>
          <w:sz w:val="22"/>
          <w:szCs w:val="22"/>
        </w:rPr>
      </w:pPr>
    </w:p>
    <w:p w14:paraId="11DF5FB3" w14:textId="77777777" w:rsidR="00C43D67" w:rsidRPr="007F678C" w:rsidRDefault="00C43D67" w:rsidP="00B7618E">
      <w:pPr>
        <w:pStyle w:val="Lista"/>
        <w:ind w:left="142" w:hanging="142"/>
        <w:jc w:val="both"/>
        <w:rPr>
          <w:rFonts w:cs="Arial"/>
          <w:b/>
          <w:bCs/>
          <w:szCs w:val="22"/>
        </w:rPr>
      </w:pPr>
    </w:p>
    <w:p w14:paraId="3C11DC8C" w14:textId="40A05ED1" w:rsidR="00B7618E" w:rsidRDefault="00B7618E" w:rsidP="00B7618E">
      <w:pPr>
        <w:pStyle w:val="Lista"/>
        <w:ind w:left="284" w:hanging="284"/>
        <w:jc w:val="both"/>
        <w:rPr>
          <w:rFonts w:cs="Arial"/>
          <w:b/>
          <w:bCs/>
          <w:szCs w:val="22"/>
        </w:rPr>
      </w:pPr>
      <w:r w:rsidRPr="007F678C">
        <w:rPr>
          <w:rFonts w:cs="Arial"/>
          <w:b/>
          <w:bCs/>
          <w:szCs w:val="22"/>
        </w:rPr>
        <w:t xml:space="preserve">8. OFICIO </w:t>
      </w:r>
      <w:proofErr w:type="spellStart"/>
      <w:r w:rsidRPr="007F678C">
        <w:rPr>
          <w:rFonts w:cs="Arial"/>
          <w:b/>
          <w:bCs/>
          <w:szCs w:val="22"/>
        </w:rPr>
        <w:t>Nº</w:t>
      </w:r>
      <w:proofErr w:type="spellEnd"/>
      <w:r w:rsidRPr="007F678C">
        <w:rPr>
          <w:rFonts w:cs="Arial"/>
          <w:b/>
          <w:bCs/>
          <w:szCs w:val="22"/>
        </w:rPr>
        <w:t xml:space="preserve"> 282-2026-UNI-FIA-EPIS (REMISIÓN DE RESULTADOS DEL CONCURSO PÚBLICO PARA CONTRATO DOCENTE – PERIODO ACADÉMICO 2026-2)  </w:t>
      </w:r>
    </w:p>
    <w:p w14:paraId="63625403" w14:textId="4E3DD9FF" w:rsidR="00370E48" w:rsidRDefault="00370E48" w:rsidP="00B7618E">
      <w:pPr>
        <w:pStyle w:val="Lista"/>
        <w:ind w:left="284" w:hanging="284"/>
        <w:jc w:val="both"/>
        <w:rPr>
          <w:rFonts w:cs="Arial"/>
          <w:b/>
          <w:bCs/>
          <w:szCs w:val="22"/>
        </w:rPr>
      </w:pPr>
    </w:p>
    <w:p w14:paraId="5985678B" w14:textId="7785C138" w:rsidR="00370E48" w:rsidRDefault="00370E48" w:rsidP="00370E48">
      <w:pPr>
        <w:pStyle w:val="Lista"/>
        <w:ind w:left="284" w:firstLine="0"/>
        <w:jc w:val="both"/>
        <w:rPr>
          <w:rFonts w:cs="Arial"/>
          <w:szCs w:val="22"/>
        </w:rPr>
      </w:pPr>
      <w:r>
        <w:rPr>
          <w:rFonts w:cs="Arial"/>
          <w:szCs w:val="22"/>
        </w:rPr>
        <w:t>El Ing. Jorge Olivarez</w:t>
      </w:r>
      <w:r w:rsidRPr="00370E48">
        <w:rPr>
          <w:rFonts w:cs="Arial"/>
          <w:szCs w:val="22"/>
        </w:rPr>
        <w:t xml:space="preserve">, </w:t>
      </w:r>
      <w:r>
        <w:rPr>
          <w:rFonts w:cs="Arial"/>
          <w:szCs w:val="22"/>
        </w:rPr>
        <w:t>indicó que los resultados del concurso público realizado por el D</w:t>
      </w:r>
      <w:r w:rsidR="00DB6B89">
        <w:rPr>
          <w:rFonts w:cs="Arial"/>
          <w:szCs w:val="22"/>
        </w:rPr>
        <w:t xml:space="preserve">epartamento Académico de </w:t>
      </w:r>
      <w:r w:rsidR="00DB6B89" w:rsidRPr="00347FC0">
        <w:rPr>
          <w:rFonts w:cs="Arial"/>
          <w:szCs w:val="22"/>
        </w:rPr>
        <w:t xml:space="preserve">Ingeniería </w:t>
      </w:r>
      <w:r w:rsidR="00347FC0">
        <w:rPr>
          <w:rFonts w:cs="Arial"/>
          <w:szCs w:val="22"/>
        </w:rPr>
        <w:t>y Gestión</w:t>
      </w:r>
      <w:r w:rsidR="00B6371E">
        <w:rPr>
          <w:rFonts w:cs="Arial"/>
          <w:szCs w:val="22"/>
        </w:rPr>
        <w:t xml:space="preserve"> Ambiental</w:t>
      </w:r>
      <w:r w:rsidR="006F497F">
        <w:rPr>
          <w:rFonts w:cs="Arial"/>
          <w:szCs w:val="22"/>
        </w:rPr>
        <w:t>, Departamento</w:t>
      </w:r>
      <w:r w:rsidR="00DB6B89">
        <w:rPr>
          <w:rFonts w:cs="Arial"/>
          <w:szCs w:val="22"/>
        </w:rPr>
        <w:t xml:space="preserve"> Académico de </w:t>
      </w:r>
      <w:r w:rsidR="00D411C8">
        <w:rPr>
          <w:rFonts w:cs="Arial"/>
          <w:szCs w:val="22"/>
        </w:rPr>
        <w:t>Higiene y Seguridad Ocupacional</w:t>
      </w:r>
      <w:r w:rsidR="00DB6B89">
        <w:rPr>
          <w:rFonts w:cs="Arial"/>
          <w:szCs w:val="22"/>
        </w:rPr>
        <w:t xml:space="preserve"> </w:t>
      </w:r>
      <w:r>
        <w:rPr>
          <w:rFonts w:cs="Arial"/>
          <w:szCs w:val="22"/>
        </w:rPr>
        <w:t xml:space="preserve">y </w:t>
      </w:r>
      <w:r w:rsidR="00DB6B89">
        <w:rPr>
          <w:rFonts w:cs="Arial"/>
          <w:szCs w:val="22"/>
        </w:rPr>
        <w:t>Departamento Académico de Ciencias y Estudios Específicos Básicos</w:t>
      </w:r>
      <w:r>
        <w:rPr>
          <w:rFonts w:cs="Arial"/>
          <w:szCs w:val="22"/>
        </w:rPr>
        <w:t>, por lo que sugi</w:t>
      </w:r>
      <w:r w:rsidR="001306C4">
        <w:rPr>
          <w:rFonts w:cs="Arial"/>
          <w:szCs w:val="22"/>
        </w:rPr>
        <w:t xml:space="preserve">rió </w:t>
      </w:r>
      <w:r>
        <w:rPr>
          <w:rFonts w:cs="Arial"/>
          <w:szCs w:val="22"/>
        </w:rPr>
        <w:t xml:space="preserve">que cada director </w:t>
      </w:r>
      <w:r w:rsidR="001306C4">
        <w:rPr>
          <w:rFonts w:cs="Arial"/>
          <w:szCs w:val="22"/>
        </w:rPr>
        <w:t xml:space="preserve">lo </w:t>
      </w:r>
      <w:r>
        <w:rPr>
          <w:rFonts w:cs="Arial"/>
          <w:szCs w:val="22"/>
        </w:rPr>
        <w:t>justifique.</w:t>
      </w:r>
    </w:p>
    <w:p w14:paraId="61FF1233" w14:textId="116A23DE" w:rsidR="00370E48" w:rsidRDefault="00370E48" w:rsidP="00370E48">
      <w:pPr>
        <w:pStyle w:val="Lista"/>
        <w:ind w:left="284" w:firstLine="0"/>
        <w:jc w:val="both"/>
        <w:rPr>
          <w:rFonts w:cs="Arial"/>
          <w:szCs w:val="22"/>
        </w:rPr>
      </w:pPr>
    </w:p>
    <w:p w14:paraId="0808433C" w14:textId="49D1E80E" w:rsidR="00812127" w:rsidRPr="006E5B16" w:rsidRDefault="00370E48" w:rsidP="00370E48">
      <w:pPr>
        <w:pStyle w:val="Lista"/>
        <w:ind w:left="284" w:firstLine="0"/>
        <w:jc w:val="both"/>
        <w:rPr>
          <w:rFonts w:cs="Arial"/>
          <w:color w:val="000000" w:themeColor="text1"/>
          <w:szCs w:val="22"/>
        </w:rPr>
      </w:pPr>
      <w:r w:rsidRPr="006E5B16">
        <w:rPr>
          <w:rFonts w:cs="Arial"/>
          <w:color w:val="000000" w:themeColor="text1"/>
          <w:szCs w:val="22"/>
        </w:rPr>
        <w:lastRenderedPageBreak/>
        <w:t xml:space="preserve">El Mg. </w:t>
      </w:r>
      <w:r w:rsidR="008D5139" w:rsidRPr="006E5B16">
        <w:rPr>
          <w:rFonts w:cs="Arial"/>
          <w:color w:val="000000" w:themeColor="text1"/>
          <w:szCs w:val="22"/>
        </w:rPr>
        <w:t>Wender Velásquez</w:t>
      </w:r>
      <w:r w:rsidRPr="006E5B16">
        <w:rPr>
          <w:rFonts w:cs="Arial"/>
          <w:color w:val="000000" w:themeColor="text1"/>
          <w:szCs w:val="22"/>
        </w:rPr>
        <w:t xml:space="preserve">, </w:t>
      </w:r>
      <w:r w:rsidR="00662F05" w:rsidRPr="006E5B16">
        <w:rPr>
          <w:rFonts w:cs="Arial"/>
          <w:color w:val="000000" w:themeColor="text1"/>
          <w:szCs w:val="22"/>
        </w:rPr>
        <w:t>señaló que se presentaron 2 postulantes: Karla Valer y Luis Beltran y result</w:t>
      </w:r>
      <w:r w:rsidR="00812127" w:rsidRPr="006E5B16">
        <w:rPr>
          <w:rFonts w:cs="Arial"/>
          <w:color w:val="000000" w:themeColor="text1"/>
          <w:szCs w:val="22"/>
        </w:rPr>
        <w:t>ó</w:t>
      </w:r>
      <w:r w:rsidR="00662F05" w:rsidRPr="006E5B16">
        <w:rPr>
          <w:rFonts w:cs="Arial"/>
          <w:color w:val="000000" w:themeColor="text1"/>
          <w:szCs w:val="22"/>
        </w:rPr>
        <w:t xml:space="preserve"> </w:t>
      </w:r>
      <w:r w:rsidR="008D5139" w:rsidRPr="006E5B16">
        <w:rPr>
          <w:rFonts w:cs="Arial"/>
          <w:color w:val="000000" w:themeColor="text1"/>
          <w:szCs w:val="22"/>
        </w:rPr>
        <w:t>ganadora de</w:t>
      </w:r>
      <w:r w:rsidR="00662F05" w:rsidRPr="006E5B16">
        <w:rPr>
          <w:rFonts w:cs="Arial"/>
          <w:color w:val="000000" w:themeColor="text1"/>
          <w:szCs w:val="22"/>
        </w:rPr>
        <w:t xml:space="preserve"> la plaza 001024 la MSc. Karla Valer. </w:t>
      </w:r>
      <w:r w:rsidR="00812127" w:rsidRPr="006E5B16">
        <w:rPr>
          <w:rFonts w:cs="Arial"/>
          <w:color w:val="000000" w:themeColor="text1"/>
          <w:szCs w:val="22"/>
        </w:rPr>
        <w:t>Los postulantes a la</w:t>
      </w:r>
      <w:r w:rsidR="00662F05" w:rsidRPr="006E5B16">
        <w:rPr>
          <w:rFonts w:cs="Arial"/>
          <w:color w:val="000000" w:themeColor="text1"/>
          <w:szCs w:val="22"/>
        </w:rPr>
        <w:t xml:space="preserve"> plaza de Geología no cumpli</w:t>
      </w:r>
      <w:r w:rsidR="00812127" w:rsidRPr="006E5B16">
        <w:rPr>
          <w:rFonts w:cs="Arial"/>
          <w:color w:val="000000" w:themeColor="text1"/>
          <w:szCs w:val="22"/>
        </w:rPr>
        <w:t>eron</w:t>
      </w:r>
      <w:r w:rsidR="00662F05" w:rsidRPr="006E5B16">
        <w:rPr>
          <w:rFonts w:cs="Arial"/>
          <w:color w:val="000000" w:themeColor="text1"/>
          <w:szCs w:val="22"/>
        </w:rPr>
        <w:t xml:space="preserve"> los requ</w:t>
      </w:r>
      <w:r w:rsidR="00812127" w:rsidRPr="006E5B16">
        <w:rPr>
          <w:rFonts w:cs="Arial"/>
          <w:color w:val="000000" w:themeColor="text1"/>
          <w:szCs w:val="22"/>
        </w:rPr>
        <w:t>isitos</w:t>
      </w:r>
      <w:r w:rsidR="00662F05" w:rsidRPr="006E5B16">
        <w:rPr>
          <w:rFonts w:cs="Arial"/>
          <w:color w:val="000000" w:themeColor="text1"/>
          <w:szCs w:val="22"/>
        </w:rPr>
        <w:t xml:space="preserve"> y qued</w:t>
      </w:r>
      <w:r w:rsidR="00812127" w:rsidRPr="006E5B16">
        <w:rPr>
          <w:rFonts w:cs="Arial"/>
          <w:color w:val="000000" w:themeColor="text1"/>
          <w:szCs w:val="22"/>
        </w:rPr>
        <w:t>ó</w:t>
      </w:r>
      <w:r w:rsidR="00662F05" w:rsidRPr="006E5B16">
        <w:rPr>
          <w:rFonts w:cs="Arial"/>
          <w:color w:val="000000" w:themeColor="text1"/>
          <w:szCs w:val="22"/>
        </w:rPr>
        <w:t xml:space="preserve"> desierta, teniendo que volver a convocarse. </w:t>
      </w:r>
    </w:p>
    <w:p w14:paraId="0E4681B6" w14:textId="77777777" w:rsidR="00812127" w:rsidRPr="00812127" w:rsidRDefault="00812127" w:rsidP="00370E48">
      <w:pPr>
        <w:pStyle w:val="Lista"/>
        <w:ind w:left="284" w:firstLine="0"/>
        <w:jc w:val="both"/>
        <w:rPr>
          <w:rFonts w:cs="Arial"/>
          <w:color w:val="000000" w:themeColor="text1"/>
          <w:szCs w:val="22"/>
        </w:rPr>
      </w:pPr>
    </w:p>
    <w:p w14:paraId="2FEEC05C" w14:textId="53CB78F6" w:rsidR="00370E48" w:rsidRDefault="00812127" w:rsidP="00370E48">
      <w:pPr>
        <w:pStyle w:val="Lista"/>
        <w:ind w:left="284" w:firstLine="0"/>
        <w:jc w:val="both"/>
        <w:rPr>
          <w:rFonts w:cs="Arial"/>
          <w:szCs w:val="22"/>
        </w:rPr>
      </w:pPr>
      <w:r w:rsidRPr="00812127">
        <w:rPr>
          <w:rFonts w:cs="Arial"/>
          <w:color w:val="000000" w:themeColor="text1"/>
          <w:szCs w:val="22"/>
        </w:rPr>
        <w:t>La profesora Castañeda indicó que para l</w:t>
      </w:r>
      <w:r w:rsidR="00662F05" w:rsidRPr="00812127">
        <w:rPr>
          <w:rFonts w:cs="Arial"/>
          <w:color w:val="000000" w:themeColor="text1"/>
          <w:szCs w:val="22"/>
        </w:rPr>
        <w:t>a plaza 000062 se present</w:t>
      </w:r>
      <w:r w:rsidRPr="00812127">
        <w:rPr>
          <w:rFonts w:cs="Arial"/>
          <w:color w:val="000000" w:themeColor="text1"/>
          <w:szCs w:val="22"/>
        </w:rPr>
        <w:t>ó</w:t>
      </w:r>
      <w:r w:rsidR="00662F05" w:rsidRPr="00812127">
        <w:rPr>
          <w:rFonts w:cs="Arial"/>
          <w:color w:val="000000" w:themeColor="text1"/>
          <w:szCs w:val="22"/>
        </w:rPr>
        <w:t xml:space="preserve"> un postulante y en las 001263 dos postulantes. La Comisión </w:t>
      </w:r>
      <w:r w:rsidR="00662F05">
        <w:rPr>
          <w:rFonts w:cs="Arial"/>
          <w:szCs w:val="22"/>
        </w:rPr>
        <w:t>estuvo integrada por la MSc. Francisca Castañeda y el Dr. César Cabrera.</w:t>
      </w:r>
    </w:p>
    <w:p w14:paraId="2E70658E" w14:textId="28F4BA3A" w:rsidR="00662F05" w:rsidRDefault="00662F05" w:rsidP="00370E48">
      <w:pPr>
        <w:pStyle w:val="Lista"/>
        <w:ind w:left="284" w:firstLine="0"/>
        <w:jc w:val="both"/>
        <w:rPr>
          <w:rFonts w:cs="Arial"/>
          <w:szCs w:val="22"/>
        </w:rPr>
      </w:pPr>
    </w:p>
    <w:p w14:paraId="4F98FB0B" w14:textId="6B702A57" w:rsidR="00662F05" w:rsidRDefault="00662F05" w:rsidP="00370E48">
      <w:pPr>
        <w:pStyle w:val="Lista"/>
        <w:ind w:left="284" w:firstLine="0"/>
        <w:jc w:val="both"/>
        <w:rPr>
          <w:rFonts w:cs="Arial"/>
          <w:szCs w:val="22"/>
        </w:rPr>
      </w:pPr>
      <w:r>
        <w:rPr>
          <w:rFonts w:cs="Arial"/>
          <w:szCs w:val="22"/>
        </w:rPr>
        <w:t>La Mg. Bilma Yupanqui, indic</w:t>
      </w:r>
      <w:r w:rsidR="00812127">
        <w:rPr>
          <w:rFonts w:cs="Arial"/>
          <w:szCs w:val="22"/>
        </w:rPr>
        <w:t>ó</w:t>
      </w:r>
      <w:r>
        <w:rPr>
          <w:rFonts w:cs="Arial"/>
          <w:szCs w:val="22"/>
        </w:rPr>
        <w:t xml:space="preserve"> que el único postulante de la </w:t>
      </w:r>
      <w:r w:rsidR="008D5139">
        <w:rPr>
          <w:rFonts w:cs="Arial"/>
          <w:szCs w:val="22"/>
        </w:rPr>
        <w:t>plaza 000147</w:t>
      </w:r>
      <w:r>
        <w:rPr>
          <w:rFonts w:cs="Arial"/>
          <w:szCs w:val="22"/>
        </w:rPr>
        <w:t xml:space="preserve">, la plaza 001590, se presentó la Ing. </w:t>
      </w:r>
      <w:proofErr w:type="spellStart"/>
      <w:r>
        <w:rPr>
          <w:rFonts w:cs="Arial"/>
          <w:szCs w:val="22"/>
        </w:rPr>
        <w:t>Floripez</w:t>
      </w:r>
      <w:proofErr w:type="spellEnd"/>
      <w:r>
        <w:rPr>
          <w:rFonts w:cs="Arial"/>
          <w:szCs w:val="22"/>
        </w:rPr>
        <w:t xml:space="preserve"> </w:t>
      </w:r>
      <w:proofErr w:type="spellStart"/>
      <w:r>
        <w:rPr>
          <w:rFonts w:cs="Arial"/>
          <w:szCs w:val="22"/>
        </w:rPr>
        <w:t>Martinez</w:t>
      </w:r>
      <w:proofErr w:type="spellEnd"/>
      <w:r>
        <w:rPr>
          <w:rFonts w:cs="Arial"/>
          <w:szCs w:val="22"/>
        </w:rPr>
        <w:t>, y que fueron evaluadas por la docente Milagritos Robles Montalvo.</w:t>
      </w:r>
    </w:p>
    <w:p w14:paraId="59E79F02" w14:textId="25CBE8AB" w:rsidR="00662F05" w:rsidRDefault="00662F05" w:rsidP="00370E48">
      <w:pPr>
        <w:pStyle w:val="Lista"/>
        <w:ind w:left="284" w:firstLine="0"/>
        <w:jc w:val="both"/>
        <w:rPr>
          <w:rFonts w:cs="Arial"/>
          <w:szCs w:val="22"/>
        </w:rPr>
      </w:pPr>
    </w:p>
    <w:p w14:paraId="1AA9B2E7" w14:textId="2FB0E5B9" w:rsidR="00662F05" w:rsidRDefault="00662F05" w:rsidP="00370E48">
      <w:pPr>
        <w:pStyle w:val="Lista"/>
        <w:ind w:left="284" w:firstLine="0"/>
        <w:jc w:val="both"/>
        <w:rPr>
          <w:rFonts w:cs="Arial"/>
          <w:szCs w:val="22"/>
        </w:rPr>
      </w:pPr>
      <w:r>
        <w:rPr>
          <w:rFonts w:cs="Arial"/>
          <w:szCs w:val="22"/>
        </w:rPr>
        <w:t>El Ing. Jorge Olivarez, señaló, hay una plaza que no</w:t>
      </w:r>
      <w:r w:rsidR="005C1790">
        <w:rPr>
          <w:rFonts w:cs="Arial"/>
          <w:szCs w:val="22"/>
        </w:rPr>
        <w:t xml:space="preserve"> ha </w:t>
      </w:r>
      <w:r>
        <w:rPr>
          <w:rFonts w:cs="Arial"/>
          <w:szCs w:val="22"/>
        </w:rPr>
        <w:t>sido cubierta y mañana sale la convocatoria del concurso.</w:t>
      </w:r>
    </w:p>
    <w:p w14:paraId="1B3B5571" w14:textId="77777777" w:rsidR="00662F05" w:rsidRDefault="00662F05" w:rsidP="00370E48">
      <w:pPr>
        <w:pStyle w:val="Lista"/>
        <w:ind w:left="284" w:right="-1" w:firstLine="0"/>
        <w:jc w:val="both"/>
        <w:rPr>
          <w:rFonts w:cs="Arial"/>
          <w:szCs w:val="22"/>
        </w:rPr>
      </w:pPr>
    </w:p>
    <w:p w14:paraId="16CA6038" w14:textId="6D9357DA" w:rsidR="00370E48" w:rsidRPr="00E8752B" w:rsidRDefault="00370E48" w:rsidP="00370E48">
      <w:pPr>
        <w:pStyle w:val="Lista"/>
        <w:ind w:left="284" w:right="-1" w:firstLine="0"/>
        <w:jc w:val="both"/>
        <w:rPr>
          <w:rFonts w:cs="Arial"/>
          <w:szCs w:val="22"/>
        </w:rPr>
      </w:pPr>
      <w:r w:rsidRPr="00E8752B">
        <w:rPr>
          <w:rFonts w:cs="Arial"/>
          <w:szCs w:val="22"/>
        </w:rPr>
        <w:t xml:space="preserve">El decano, luego de las precisiones efectuadas por los miembros del COFIA, propuso aprobar </w:t>
      </w:r>
      <w:r>
        <w:rPr>
          <w:rFonts w:cs="Arial"/>
          <w:szCs w:val="22"/>
        </w:rPr>
        <w:t xml:space="preserve">la </w:t>
      </w:r>
      <w:r w:rsidR="00662F05">
        <w:rPr>
          <w:rFonts w:cs="Arial"/>
          <w:szCs w:val="22"/>
        </w:rPr>
        <w:t>relación de docentes ganadores del concurso</w:t>
      </w:r>
      <w:r w:rsidR="00C7156C">
        <w:rPr>
          <w:rFonts w:cs="Arial"/>
          <w:szCs w:val="22"/>
        </w:rPr>
        <w:t xml:space="preserve"> del concurso público periodo académico 2026-2</w:t>
      </w:r>
      <w:r w:rsidR="00662F05">
        <w:rPr>
          <w:rFonts w:cs="Arial"/>
          <w:szCs w:val="22"/>
        </w:rPr>
        <w:t>.</w:t>
      </w:r>
    </w:p>
    <w:p w14:paraId="6CD9F545" w14:textId="45095899" w:rsidR="00370E48" w:rsidRDefault="00370E48" w:rsidP="00370E48">
      <w:pPr>
        <w:pStyle w:val="Lista"/>
        <w:ind w:left="142" w:hanging="142"/>
        <w:jc w:val="both"/>
        <w:rPr>
          <w:rFonts w:cs="Arial"/>
          <w:b/>
          <w:bCs/>
          <w:szCs w:val="22"/>
        </w:rPr>
      </w:pPr>
    </w:p>
    <w:p w14:paraId="1298B0BE" w14:textId="77777777" w:rsidR="008D5139" w:rsidRDefault="008D5139" w:rsidP="00370E48">
      <w:pPr>
        <w:pStyle w:val="Lista"/>
        <w:ind w:left="142" w:hanging="142"/>
        <w:jc w:val="both"/>
        <w:rPr>
          <w:rFonts w:cs="Arial"/>
          <w:b/>
          <w:bCs/>
          <w:szCs w:val="22"/>
        </w:rPr>
      </w:pPr>
    </w:p>
    <w:p w14:paraId="00A3495D" w14:textId="77777777" w:rsidR="00370E48" w:rsidRDefault="00370E48" w:rsidP="00370E48">
      <w:pPr>
        <w:pStyle w:val="Textoindependiente"/>
        <w:spacing w:after="0"/>
        <w:ind w:left="568" w:right="3826" w:hanging="284"/>
        <w:rPr>
          <w:rFonts w:ascii="Arial" w:hAnsi="Arial" w:cs="Arial"/>
          <w:sz w:val="22"/>
          <w:szCs w:val="22"/>
        </w:rPr>
      </w:pPr>
      <w:r w:rsidRPr="00D328F6">
        <w:rPr>
          <w:rFonts w:ascii="Arial" w:hAnsi="Arial" w:cs="Arial"/>
          <w:sz w:val="22"/>
          <w:szCs w:val="22"/>
        </w:rPr>
        <w:t xml:space="preserve">Voto nominal </w:t>
      </w:r>
    </w:p>
    <w:p w14:paraId="13421A7A" w14:textId="77777777" w:rsidR="00370E48" w:rsidRDefault="00370E48" w:rsidP="00370E48">
      <w:pPr>
        <w:pStyle w:val="Textoindependiente"/>
        <w:spacing w:after="0"/>
        <w:ind w:left="568" w:right="3826" w:hanging="284"/>
        <w:rPr>
          <w:rFonts w:ascii="Arial" w:hAnsi="Arial" w:cs="Arial"/>
          <w:sz w:val="22"/>
          <w:szCs w:val="22"/>
        </w:rPr>
      </w:pPr>
      <w:r w:rsidRPr="00D328F6">
        <w:rPr>
          <w:rFonts w:ascii="Arial" w:hAnsi="Arial" w:cs="Arial"/>
          <w:sz w:val="22"/>
          <w:szCs w:val="22"/>
        </w:rPr>
        <w:t>A favor =</w:t>
      </w:r>
      <w:r>
        <w:rPr>
          <w:rFonts w:ascii="Arial" w:hAnsi="Arial" w:cs="Arial"/>
          <w:sz w:val="22"/>
          <w:szCs w:val="22"/>
        </w:rPr>
        <w:t xml:space="preserve"> 9</w:t>
      </w:r>
      <w:r w:rsidRPr="00D328F6">
        <w:rPr>
          <w:rFonts w:ascii="Arial" w:hAnsi="Arial" w:cs="Arial"/>
          <w:sz w:val="22"/>
          <w:szCs w:val="22"/>
        </w:rPr>
        <w:t xml:space="preserve"> </w:t>
      </w:r>
    </w:p>
    <w:p w14:paraId="69FE7BCE" w14:textId="77777777" w:rsidR="00370E48" w:rsidRPr="00D328F6" w:rsidRDefault="00370E48" w:rsidP="00370E48">
      <w:pPr>
        <w:pStyle w:val="Textoindependiente"/>
        <w:spacing w:after="0"/>
        <w:ind w:left="568" w:right="3826" w:hanging="284"/>
        <w:rPr>
          <w:rFonts w:ascii="Arial" w:hAnsi="Arial" w:cs="Arial"/>
          <w:sz w:val="22"/>
          <w:szCs w:val="22"/>
        </w:rPr>
      </w:pPr>
      <w:r w:rsidRPr="00D328F6">
        <w:rPr>
          <w:rFonts w:ascii="Arial" w:hAnsi="Arial" w:cs="Arial"/>
          <w:sz w:val="22"/>
          <w:szCs w:val="22"/>
        </w:rPr>
        <w:t>En</w:t>
      </w:r>
      <w:r w:rsidRPr="00D328F6">
        <w:rPr>
          <w:rFonts w:ascii="Arial" w:hAnsi="Arial" w:cs="Arial"/>
          <w:spacing w:val="-10"/>
          <w:sz w:val="22"/>
          <w:szCs w:val="22"/>
        </w:rPr>
        <w:t xml:space="preserve"> </w:t>
      </w:r>
      <w:r w:rsidRPr="00D328F6">
        <w:rPr>
          <w:rFonts w:ascii="Arial" w:hAnsi="Arial" w:cs="Arial"/>
          <w:sz w:val="22"/>
          <w:szCs w:val="22"/>
        </w:rPr>
        <w:t>contra</w:t>
      </w:r>
      <w:r w:rsidRPr="00D328F6">
        <w:rPr>
          <w:rFonts w:ascii="Arial" w:hAnsi="Arial" w:cs="Arial"/>
          <w:spacing w:val="-12"/>
          <w:sz w:val="22"/>
          <w:szCs w:val="22"/>
        </w:rPr>
        <w:t xml:space="preserve"> </w:t>
      </w:r>
      <w:r w:rsidRPr="00D328F6">
        <w:rPr>
          <w:rFonts w:ascii="Arial" w:hAnsi="Arial" w:cs="Arial"/>
          <w:sz w:val="22"/>
          <w:szCs w:val="22"/>
        </w:rPr>
        <w:t>=</w:t>
      </w:r>
      <w:r w:rsidRPr="00D328F6">
        <w:rPr>
          <w:rFonts w:ascii="Arial" w:hAnsi="Arial" w:cs="Arial"/>
          <w:spacing w:val="-9"/>
          <w:sz w:val="22"/>
          <w:szCs w:val="22"/>
        </w:rPr>
        <w:t xml:space="preserve"> </w:t>
      </w:r>
      <w:r w:rsidRPr="00D328F6">
        <w:rPr>
          <w:rFonts w:ascii="Arial" w:hAnsi="Arial" w:cs="Arial"/>
          <w:sz w:val="22"/>
          <w:szCs w:val="22"/>
        </w:rPr>
        <w:t>0</w:t>
      </w:r>
    </w:p>
    <w:p w14:paraId="62E09019" w14:textId="7FD3CFDA" w:rsidR="00370E48" w:rsidRDefault="00370E48" w:rsidP="00370E48">
      <w:pPr>
        <w:pStyle w:val="Textoindependiente"/>
        <w:spacing w:after="0"/>
        <w:ind w:left="568" w:hanging="284"/>
        <w:rPr>
          <w:rFonts w:ascii="Arial" w:hAnsi="Arial" w:cs="Arial"/>
          <w:spacing w:val="-5"/>
          <w:sz w:val="22"/>
          <w:szCs w:val="22"/>
        </w:rPr>
      </w:pPr>
      <w:r w:rsidRPr="00D328F6">
        <w:rPr>
          <w:rFonts w:ascii="Arial" w:hAnsi="Arial" w:cs="Arial"/>
          <w:sz w:val="22"/>
          <w:szCs w:val="22"/>
        </w:rPr>
        <w:t>Abstención</w:t>
      </w:r>
      <w:r w:rsidRPr="00D328F6">
        <w:rPr>
          <w:rFonts w:ascii="Arial" w:hAnsi="Arial" w:cs="Arial"/>
          <w:spacing w:val="-6"/>
          <w:sz w:val="22"/>
          <w:szCs w:val="22"/>
        </w:rPr>
        <w:t xml:space="preserve"> </w:t>
      </w:r>
      <w:r w:rsidRPr="00D328F6">
        <w:rPr>
          <w:rFonts w:ascii="Arial" w:hAnsi="Arial" w:cs="Arial"/>
          <w:sz w:val="22"/>
          <w:szCs w:val="22"/>
        </w:rPr>
        <w:t>=</w:t>
      </w:r>
      <w:r w:rsidRPr="00D328F6">
        <w:rPr>
          <w:rFonts w:ascii="Arial" w:hAnsi="Arial" w:cs="Arial"/>
          <w:spacing w:val="-5"/>
          <w:sz w:val="22"/>
          <w:szCs w:val="22"/>
        </w:rPr>
        <w:t xml:space="preserve"> </w:t>
      </w:r>
      <w:r>
        <w:rPr>
          <w:rFonts w:ascii="Arial" w:hAnsi="Arial" w:cs="Arial"/>
          <w:spacing w:val="-5"/>
          <w:sz w:val="22"/>
          <w:szCs w:val="22"/>
        </w:rPr>
        <w:t>0</w:t>
      </w:r>
    </w:p>
    <w:p w14:paraId="5C04F3C9" w14:textId="77777777" w:rsidR="00370E48" w:rsidRDefault="00370E48" w:rsidP="00370E48">
      <w:pPr>
        <w:pStyle w:val="Textoindependiente"/>
        <w:spacing w:after="0"/>
      </w:pPr>
    </w:p>
    <w:p w14:paraId="450944A7" w14:textId="6FABB53C" w:rsidR="00370E48" w:rsidRPr="000F5B7C" w:rsidRDefault="00370E48" w:rsidP="008D5139">
      <w:pPr>
        <w:pStyle w:val="Ttulo2"/>
        <w:spacing w:before="0" w:after="0"/>
        <w:ind w:right="-1" w:firstLine="284"/>
        <w:rPr>
          <w:rFonts w:ascii="Arial" w:hAnsi="Arial" w:cs="Arial"/>
          <w:i w:val="0"/>
          <w:iCs w:val="0"/>
          <w:sz w:val="22"/>
          <w:szCs w:val="22"/>
        </w:rPr>
      </w:pPr>
      <w:r w:rsidRPr="000F5B7C">
        <w:rPr>
          <w:rFonts w:ascii="Arial" w:hAnsi="Arial" w:cs="Arial"/>
          <w:i w:val="0"/>
          <w:iCs w:val="0"/>
          <w:sz w:val="22"/>
          <w:szCs w:val="22"/>
        </w:rPr>
        <w:t>Acuerdo</w:t>
      </w:r>
      <w:r w:rsidRPr="000F5B7C">
        <w:rPr>
          <w:rFonts w:ascii="Arial" w:hAnsi="Arial" w:cs="Arial"/>
          <w:i w:val="0"/>
          <w:iCs w:val="0"/>
          <w:spacing w:val="-3"/>
          <w:sz w:val="22"/>
          <w:szCs w:val="22"/>
        </w:rPr>
        <w:t xml:space="preserve"> </w:t>
      </w:r>
      <w:r w:rsidRPr="000F5B7C">
        <w:rPr>
          <w:rFonts w:ascii="Arial" w:hAnsi="Arial" w:cs="Arial"/>
          <w:i w:val="0"/>
          <w:iCs w:val="0"/>
          <w:spacing w:val="-5"/>
          <w:sz w:val="22"/>
          <w:szCs w:val="22"/>
        </w:rPr>
        <w:t>0</w:t>
      </w:r>
      <w:r w:rsidR="00C7156C" w:rsidRPr="000F5B7C">
        <w:rPr>
          <w:rFonts w:ascii="Arial" w:hAnsi="Arial" w:cs="Arial"/>
          <w:i w:val="0"/>
          <w:iCs w:val="0"/>
          <w:spacing w:val="-5"/>
          <w:sz w:val="22"/>
          <w:szCs w:val="22"/>
        </w:rPr>
        <w:t>4</w:t>
      </w:r>
    </w:p>
    <w:p w14:paraId="0F9BA452" w14:textId="276C3FC2" w:rsidR="00370E48" w:rsidRDefault="00370E48" w:rsidP="008D5139">
      <w:pPr>
        <w:pStyle w:val="Textoindependiente"/>
        <w:spacing w:after="0"/>
        <w:ind w:left="284" w:right="-1"/>
        <w:jc w:val="both"/>
        <w:rPr>
          <w:rFonts w:ascii="Arial" w:hAnsi="Arial" w:cs="Arial"/>
          <w:sz w:val="22"/>
          <w:szCs w:val="22"/>
        </w:rPr>
      </w:pPr>
      <w:r w:rsidRPr="000F5B7C">
        <w:rPr>
          <w:rFonts w:ascii="Arial" w:hAnsi="Arial" w:cs="Arial"/>
          <w:sz w:val="22"/>
          <w:szCs w:val="22"/>
        </w:rPr>
        <w:t xml:space="preserve">El COFIA acordó por unanimidad aprobar la </w:t>
      </w:r>
      <w:r w:rsidR="00C7156C" w:rsidRPr="000F5B7C">
        <w:rPr>
          <w:rFonts w:ascii="Arial" w:hAnsi="Arial" w:cs="Arial"/>
          <w:sz w:val="22"/>
          <w:szCs w:val="22"/>
        </w:rPr>
        <w:t xml:space="preserve">relación de los docentes ganadores del concurso público periodo académico 2026-2:  Karla Mónica Valer Cerna, Junior David Asencios </w:t>
      </w:r>
      <w:r w:rsidR="008D5139" w:rsidRPr="000F5B7C">
        <w:rPr>
          <w:rFonts w:ascii="Arial" w:hAnsi="Arial" w:cs="Arial"/>
          <w:sz w:val="22"/>
          <w:szCs w:val="22"/>
        </w:rPr>
        <w:t>Rojas, Raquel</w:t>
      </w:r>
      <w:r w:rsidR="00C7156C" w:rsidRPr="000F5B7C">
        <w:rPr>
          <w:rFonts w:ascii="Arial" w:hAnsi="Arial" w:cs="Arial"/>
          <w:sz w:val="22"/>
          <w:szCs w:val="22"/>
        </w:rPr>
        <w:t xml:space="preserve"> Inés Serna </w:t>
      </w:r>
      <w:r w:rsidR="008D5139" w:rsidRPr="000F5B7C">
        <w:rPr>
          <w:rFonts w:ascii="Arial" w:hAnsi="Arial" w:cs="Arial"/>
          <w:sz w:val="22"/>
          <w:szCs w:val="22"/>
        </w:rPr>
        <w:t>Díaz, Américo</w:t>
      </w:r>
      <w:r w:rsidR="00C7156C" w:rsidRPr="000F5B7C">
        <w:rPr>
          <w:rFonts w:ascii="Arial" w:hAnsi="Arial" w:cs="Arial"/>
          <w:sz w:val="22"/>
          <w:szCs w:val="22"/>
        </w:rPr>
        <w:t xml:space="preserve"> Andrés Chulluncuy Reynoso, Héctor Antonio Gil Sandoval e </w:t>
      </w:r>
      <w:proofErr w:type="spellStart"/>
      <w:r w:rsidR="00C7156C" w:rsidRPr="000F5B7C">
        <w:rPr>
          <w:rFonts w:ascii="Arial" w:hAnsi="Arial" w:cs="Arial"/>
          <w:sz w:val="22"/>
          <w:szCs w:val="22"/>
        </w:rPr>
        <w:t>Ysabe</w:t>
      </w:r>
      <w:r w:rsidR="008D5139" w:rsidRPr="000F5B7C">
        <w:rPr>
          <w:rFonts w:ascii="Arial" w:hAnsi="Arial" w:cs="Arial"/>
          <w:sz w:val="22"/>
          <w:szCs w:val="22"/>
        </w:rPr>
        <w:t>l</w:t>
      </w:r>
      <w:proofErr w:type="spellEnd"/>
      <w:r w:rsidR="00C7156C" w:rsidRPr="000F5B7C">
        <w:rPr>
          <w:rFonts w:ascii="Arial" w:hAnsi="Arial" w:cs="Arial"/>
          <w:sz w:val="22"/>
          <w:szCs w:val="22"/>
        </w:rPr>
        <w:t xml:space="preserve"> Soledad Montalvo Figueroa.</w:t>
      </w:r>
    </w:p>
    <w:p w14:paraId="4A3EBC31" w14:textId="77777777" w:rsidR="000F5B7C" w:rsidRDefault="000F5B7C" w:rsidP="000F5B7C">
      <w:pPr>
        <w:rPr>
          <w:sz w:val="18"/>
          <w:szCs w:val="18"/>
        </w:rPr>
      </w:pPr>
    </w:p>
    <w:tbl>
      <w:tblPr>
        <w:tblStyle w:val="Tablaconcuadrcula"/>
        <w:tblW w:w="0" w:type="auto"/>
        <w:tblLook w:val="04A0" w:firstRow="1" w:lastRow="0" w:firstColumn="1" w:lastColumn="0" w:noHBand="0" w:noVBand="1"/>
      </w:tblPr>
      <w:tblGrid>
        <w:gridCol w:w="8778"/>
      </w:tblGrid>
      <w:tr w:rsidR="000F5B7C" w:rsidRPr="001C1FD3" w14:paraId="4AF20BF2" w14:textId="77777777" w:rsidTr="000F5B7C">
        <w:tc>
          <w:tcPr>
            <w:tcW w:w="8778" w:type="dxa"/>
          </w:tcPr>
          <w:tbl>
            <w:tblPr>
              <w:tblStyle w:val="TableNormal"/>
              <w:tblpPr w:leftFromText="141" w:rightFromText="141" w:vertAnchor="page" w:horzAnchor="margin" w:tblpY="1"/>
              <w:tblOverlap w:val="never"/>
              <w:tblW w:w="86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04"/>
              <w:gridCol w:w="1955"/>
              <w:gridCol w:w="1942"/>
              <w:gridCol w:w="1479"/>
              <w:gridCol w:w="1397"/>
              <w:gridCol w:w="932"/>
            </w:tblGrid>
            <w:tr w:rsidR="001C1FD3" w:rsidRPr="001C1FD3" w14:paraId="5D9E06D8" w14:textId="77777777" w:rsidTr="000F5B7C">
              <w:trPr>
                <w:trHeight w:val="577"/>
              </w:trPr>
              <w:tc>
                <w:tcPr>
                  <w:tcW w:w="904" w:type="dxa"/>
                </w:tcPr>
                <w:p w14:paraId="162C2C7A" w14:textId="77777777" w:rsidR="000F5B7C" w:rsidRPr="001C1FD3" w:rsidRDefault="000F5B7C" w:rsidP="000F5B7C">
                  <w:pPr>
                    <w:pStyle w:val="TableParagraph"/>
                    <w:jc w:val="left"/>
                    <w:rPr>
                      <w:rFonts w:ascii="Arial"/>
                      <w:b/>
                      <w:sz w:val="18"/>
                      <w:szCs w:val="18"/>
                      <w:lang w:val="es-PE"/>
                    </w:rPr>
                  </w:pPr>
                </w:p>
                <w:p w14:paraId="37B30403" w14:textId="77777777" w:rsidR="000F5B7C" w:rsidRPr="001C1FD3" w:rsidRDefault="000F5B7C" w:rsidP="000F5B7C">
                  <w:pPr>
                    <w:pStyle w:val="TableParagraph"/>
                    <w:ind w:left="366" w:right="130" w:hanging="224"/>
                    <w:jc w:val="left"/>
                    <w:rPr>
                      <w:rFonts w:ascii="Arial" w:hAnsi="Arial"/>
                      <w:b/>
                      <w:sz w:val="18"/>
                      <w:szCs w:val="18"/>
                      <w:lang w:val="es-PE"/>
                    </w:rPr>
                  </w:pPr>
                  <w:r w:rsidRPr="001C1FD3">
                    <w:rPr>
                      <w:rFonts w:ascii="Arial" w:hAnsi="Arial"/>
                      <w:b/>
                      <w:spacing w:val="-2"/>
                      <w:sz w:val="18"/>
                      <w:szCs w:val="18"/>
                      <w:lang w:val="es-PE"/>
                    </w:rPr>
                    <w:t xml:space="preserve">PLAZA </w:t>
                  </w:r>
                  <w:r w:rsidRPr="001C1FD3">
                    <w:rPr>
                      <w:rFonts w:ascii="Arial" w:hAnsi="Arial"/>
                      <w:b/>
                      <w:spacing w:val="-6"/>
                      <w:sz w:val="18"/>
                      <w:szCs w:val="18"/>
                      <w:lang w:val="es-PE"/>
                    </w:rPr>
                    <w:t>N°</w:t>
                  </w:r>
                </w:p>
              </w:tc>
              <w:tc>
                <w:tcPr>
                  <w:tcW w:w="1955" w:type="dxa"/>
                </w:tcPr>
                <w:p w14:paraId="69ADA9B3" w14:textId="77777777" w:rsidR="000F5B7C" w:rsidRPr="001C1FD3" w:rsidRDefault="000F5B7C" w:rsidP="000F5B7C">
                  <w:pPr>
                    <w:pStyle w:val="TableParagraph"/>
                    <w:ind w:left="55" w:right="45" w:firstLine="1"/>
                    <w:rPr>
                      <w:rFonts w:ascii="Arial" w:hAnsi="Arial"/>
                      <w:b/>
                      <w:spacing w:val="-4"/>
                      <w:sz w:val="18"/>
                      <w:szCs w:val="18"/>
                      <w:lang w:val="es-PE"/>
                    </w:rPr>
                  </w:pPr>
                </w:p>
                <w:p w14:paraId="46542439" w14:textId="77777777" w:rsidR="000F5B7C" w:rsidRPr="001C1FD3" w:rsidRDefault="000F5B7C" w:rsidP="000F5B7C">
                  <w:pPr>
                    <w:pStyle w:val="TableParagraph"/>
                    <w:ind w:left="55" w:right="45" w:firstLine="1"/>
                    <w:rPr>
                      <w:rFonts w:ascii="Arial" w:hAnsi="Arial"/>
                      <w:b/>
                      <w:sz w:val="18"/>
                      <w:szCs w:val="18"/>
                      <w:lang w:val="es-PE"/>
                    </w:rPr>
                  </w:pPr>
                  <w:r w:rsidRPr="001C1FD3">
                    <w:rPr>
                      <w:rFonts w:ascii="Arial" w:hAnsi="Arial"/>
                      <w:b/>
                      <w:spacing w:val="-4"/>
                      <w:sz w:val="18"/>
                      <w:szCs w:val="18"/>
                      <w:lang w:val="es-PE"/>
                    </w:rPr>
                    <w:t>CURSO</w:t>
                  </w:r>
                </w:p>
              </w:tc>
              <w:tc>
                <w:tcPr>
                  <w:tcW w:w="1942" w:type="dxa"/>
                </w:tcPr>
                <w:p w14:paraId="24FE83A3" w14:textId="77777777" w:rsidR="000F5B7C" w:rsidRPr="001C1FD3" w:rsidRDefault="000F5B7C" w:rsidP="000F5B7C">
                  <w:pPr>
                    <w:pStyle w:val="TableParagraph"/>
                    <w:jc w:val="left"/>
                    <w:rPr>
                      <w:rFonts w:ascii="Arial"/>
                      <w:b/>
                      <w:sz w:val="18"/>
                      <w:szCs w:val="18"/>
                      <w:lang w:val="es-PE"/>
                    </w:rPr>
                  </w:pPr>
                </w:p>
                <w:p w14:paraId="530CD164" w14:textId="77777777" w:rsidR="000F5B7C" w:rsidRPr="001C1FD3" w:rsidRDefault="000F5B7C" w:rsidP="000F5B7C">
                  <w:pPr>
                    <w:pStyle w:val="TableParagraph"/>
                    <w:ind w:left="6"/>
                    <w:rPr>
                      <w:rFonts w:ascii="Arial"/>
                      <w:b/>
                      <w:sz w:val="18"/>
                      <w:szCs w:val="18"/>
                      <w:lang w:val="es-PE"/>
                    </w:rPr>
                  </w:pPr>
                  <w:r w:rsidRPr="001C1FD3">
                    <w:rPr>
                      <w:rFonts w:ascii="Arial"/>
                      <w:b/>
                      <w:spacing w:val="-2"/>
                      <w:sz w:val="18"/>
                      <w:szCs w:val="18"/>
                      <w:lang w:val="es-PE"/>
                    </w:rPr>
                    <w:t>NOMBRE</w:t>
                  </w:r>
                </w:p>
              </w:tc>
              <w:tc>
                <w:tcPr>
                  <w:tcW w:w="1479" w:type="dxa"/>
                </w:tcPr>
                <w:p w14:paraId="2DC9C69E" w14:textId="77777777" w:rsidR="000F5B7C" w:rsidRPr="001C1FD3" w:rsidRDefault="000F5B7C" w:rsidP="000F5B7C">
                  <w:pPr>
                    <w:pStyle w:val="TableParagraph"/>
                    <w:jc w:val="left"/>
                    <w:rPr>
                      <w:rFonts w:ascii="Arial"/>
                      <w:b/>
                      <w:sz w:val="18"/>
                      <w:szCs w:val="18"/>
                      <w:lang w:val="es-PE"/>
                    </w:rPr>
                  </w:pPr>
                </w:p>
                <w:p w14:paraId="30D55458" w14:textId="77777777" w:rsidR="000F5B7C" w:rsidRPr="001C1FD3" w:rsidRDefault="000F5B7C" w:rsidP="000F5B7C">
                  <w:pPr>
                    <w:pStyle w:val="TableParagraph"/>
                    <w:ind w:left="71" w:hanging="40"/>
                    <w:jc w:val="left"/>
                    <w:rPr>
                      <w:rFonts w:ascii="Arial" w:hAnsi="Arial"/>
                      <w:b/>
                      <w:sz w:val="18"/>
                      <w:szCs w:val="18"/>
                      <w:lang w:val="es-PE"/>
                    </w:rPr>
                  </w:pPr>
                  <w:r w:rsidRPr="001C1FD3">
                    <w:rPr>
                      <w:rFonts w:ascii="Arial" w:hAnsi="Arial"/>
                      <w:b/>
                      <w:spacing w:val="-2"/>
                      <w:sz w:val="18"/>
                      <w:szCs w:val="18"/>
                      <w:lang w:val="es-PE"/>
                    </w:rPr>
                    <w:t xml:space="preserve">EVALUACIÓN </w:t>
                  </w:r>
                  <w:r w:rsidRPr="001C1FD3">
                    <w:rPr>
                      <w:rFonts w:ascii="Arial" w:hAnsi="Arial"/>
                      <w:b/>
                      <w:sz w:val="18"/>
                      <w:szCs w:val="18"/>
                      <w:lang w:val="es-PE"/>
                    </w:rPr>
                    <w:t>DE</w:t>
                  </w:r>
                  <w:r w:rsidRPr="001C1FD3">
                    <w:rPr>
                      <w:rFonts w:ascii="Arial" w:hAnsi="Arial"/>
                      <w:b/>
                      <w:spacing w:val="-5"/>
                      <w:sz w:val="18"/>
                      <w:szCs w:val="18"/>
                      <w:lang w:val="es-PE"/>
                    </w:rPr>
                    <w:t xml:space="preserve"> </w:t>
                  </w:r>
                  <w:r w:rsidRPr="001C1FD3">
                    <w:rPr>
                      <w:rFonts w:ascii="Arial" w:hAnsi="Arial"/>
                      <w:b/>
                      <w:spacing w:val="-2"/>
                      <w:sz w:val="18"/>
                      <w:szCs w:val="18"/>
                      <w:lang w:val="es-PE"/>
                    </w:rPr>
                    <w:t>MERITOS</w:t>
                  </w:r>
                </w:p>
              </w:tc>
              <w:tc>
                <w:tcPr>
                  <w:tcW w:w="1397" w:type="dxa"/>
                </w:tcPr>
                <w:p w14:paraId="03118F9C" w14:textId="77777777" w:rsidR="000F5B7C" w:rsidRPr="001C1FD3" w:rsidRDefault="000F5B7C" w:rsidP="000F5B7C">
                  <w:pPr>
                    <w:pStyle w:val="TableParagraph"/>
                    <w:jc w:val="left"/>
                    <w:rPr>
                      <w:rFonts w:ascii="Arial"/>
                      <w:b/>
                      <w:sz w:val="18"/>
                      <w:szCs w:val="18"/>
                      <w:lang w:val="es-PE"/>
                    </w:rPr>
                  </w:pPr>
                </w:p>
                <w:p w14:paraId="53BF0CC4" w14:textId="77777777" w:rsidR="000F5B7C" w:rsidRPr="001C1FD3" w:rsidRDefault="000F5B7C" w:rsidP="000F5B7C">
                  <w:pPr>
                    <w:pStyle w:val="TableParagraph"/>
                    <w:ind w:left="-2" w:firstLine="29"/>
                    <w:jc w:val="left"/>
                    <w:rPr>
                      <w:rFonts w:ascii="Arial"/>
                      <w:b/>
                      <w:sz w:val="18"/>
                      <w:szCs w:val="18"/>
                      <w:lang w:val="es-PE"/>
                    </w:rPr>
                  </w:pPr>
                  <w:r w:rsidRPr="001C1FD3">
                    <w:rPr>
                      <w:rFonts w:ascii="Arial"/>
                      <w:b/>
                      <w:spacing w:val="-2"/>
                      <w:sz w:val="18"/>
                      <w:szCs w:val="18"/>
                      <w:lang w:val="es-PE"/>
                    </w:rPr>
                    <w:t>ENTREVISTA PERSONAL</w:t>
                  </w:r>
                </w:p>
              </w:tc>
              <w:tc>
                <w:tcPr>
                  <w:tcW w:w="932" w:type="dxa"/>
                </w:tcPr>
                <w:p w14:paraId="6359A4C7" w14:textId="77777777" w:rsidR="000F5B7C" w:rsidRPr="001C1FD3" w:rsidRDefault="000F5B7C" w:rsidP="000F5B7C">
                  <w:pPr>
                    <w:pStyle w:val="TableParagraph"/>
                    <w:jc w:val="left"/>
                    <w:rPr>
                      <w:rFonts w:ascii="Arial"/>
                      <w:b/>
                      <w:sz w:val="18"/>
                      <w:szCs w:val="18"/>
                      <w:lang w:val="es-PE"/>
                    </w:rPr>
                  </w:pPr>
                </w:p>
                <w:p w14:paraId="01135484" w14:textId="77777777" w:rsidR="000F5B7C" w:rsidRPr="001C1FD3" w:rsidRDefault="000F5B7C" w:rsidP="000F5B7C">
                  <w:pPr>
                    <w:pStyle w:val="TableParagraph"/>
                    <w:ind w:left="7" w:right="41" w:firstLine="19"/>
                    <w:jc w:val="left"/>
                    <w:rPr>
                      <w:rFonts w:ascii="Arial"/>
                      <w:b/>
                      <w:sz w:val="18"/>
                      <w:szCs w:val="18"/>
                      <w:lang w:val="es-PE"/>
                    </w:rPr>
                  </w:pPr>
                  <w:r w:rsidRPr="001C1FD3">
                    <w:rPr>
                      <w:rFonts w:ascii="Arial"/>
                      <w:b/>
                      <w:spacing w:val="-2"/>
                      <w:sz w:val="18"/>
                      <w:szCs w:val="18"/>
                      <w:lang w:val="es-PE"/>
                    </w:rPr>
                    <w:t>PUNTAJE TOTAL</w:t>
                  </w:r>
                </w:p>
              </w:tc>
            </w:tr>
            <w:tr w:rsidR="001C1FD3" w:rsidRPr="001C1FD3" w14:paraId="6AE6EF80" w14:textId="77777777" w:rsidTr="000F5B7C">
              <w:trPr>
                <w:trHeight w:val="568"/>
              </w:trPr>
              <w:tc>
                <w:tcPr>
                  <w:tcW w:w="904" w:type="dxa"/>
                  <w:vAlign w:val="center"/>
                </w:tcPr>
                <w:p w14:paraId="127983D5" w14:textId="77777777" w:rsidR="000F5B7C" w:rsidRPr="001C1FD3" w:rsidRDefault="000F5B7C" w:rsidP="000F5B7C">
                  <w:pPr>
                    <w:pStyle w:val="TableParagraph"/>
                    <w:ind w:left="111"/>
                    <w:jc w:val="left"/>
                    <w:rPr>
                      <w:sz w:val="18"/>
                      <w:szCs w:val="18"/>
                      <w:lang w:val="es-PE"/>
                    </w:rPr>
                  </w:pPr>
                  <w:r w:rsidRPr="001C1FD3">
                    <w:rPr>
                      <w:spacing w:val="-2"/>
                      <w:sz w:val="18"/>
                      <w:szCs w:val="18"/>
                      <w:lang w:val="es-PE"/>
                    </w:rPr>
                    <w:t>001024</w:t>
                  </w:r>
                </w:p>
              </w:tc>
              <w:tc>
                <w:tcPr>
                  <w:tcW w:w="1955" w:type="dxa"/>
                </w:tcPr>
                <w:p w14:paraId="5AC34EE1" w14:textId="77777777" w:rsidR="000F5B7C" w:rsidRPr="001C1FD3" w:rsidRDefault="000F5B7C" w:rsidP="000F5B7C">
                  <w:pPr>
                    <w:pStyle w:val="TableParagraph"/>
                    <w:ind w:left="11"/>
                    <w:rPr>
                      <w:sz w:val="18"/>
                      <w:szCs w:val="18"/>
                      <w:lang w:val="es-PE"/>
                    </w:rPr>
                  </w:pPr>
                  <w:r w:rsidRPr="001C1FD3">
                    <w:rPr>
                      <w:sz w:val="18"/>
                      <w:szCs w:val="18"/>
                      <w:lang w:val="es-PE"/>
                    </w:rPr>
                    <w:t>SA-931 Sistema de Evaluación Impacto Ambiental</w:t>
                  </w:r>
                </w:p>
              </w:tc>
              <w:tc>
                <w:tcPr>
                  <w:tcW w:w="1942" w:type="dxa"/>
                </w:tcPr>
                <w:p w14:paraId="11B5F90A" w14:textId="77777777" w:rsidR="000F5B7C" w:rsidRPr="001C1FD3" w:rsidRDefault="000F5B7C" w:rsidP="000F5B7C">
                  <w:pPr>
                    <w:pStyle w:val="TableParagraph"/>
                    <w:ind w:left="107"/>
                    <w:jc w:val="left"/>
                    <w:rPr>
                      <w:sz w:val="18"/>
                      <w:szCs w:val="18"/>
                      <w:lang w:val="es-PE"/>
                    </w:rPr>
                  </w:pPr>
                  <w:r w:rsidRPr="001C1FD3">
                    <w:rPr>
                      <w:sz w:val="18"/>
                      <w:szCs w:val="18"/>
                      <w:lang w:val="es-PE"/>
                    </w:rPr>
                    <w:t>Karla</w:t>
                  </w:r>
                  <w:r w:rsidRPr="001C1FD3">
                    <w:rPr>
                      <w:spacing w:val="-3"/>
                      <w:sz w:val="18"/>
                      <w:szCs w:val="18"/>
                      <w:lang w:val="es-PE"/>
                    </w:rPr>
                    <w:t xml:space="preserve"> </w:t>
                  </w:r>
                  <w:r w:rsidRPr="001C1FD3">
                    <w:rPr>
                      <w:sz w:val="18"/>
                      <w:szCs w:val="18"/>
                      <w:lang w:val="es-PE"/>
                    </w:rPr>
                    <w:t>Mónica</w:t>
                  </w:r>
                  <w:r w:rsidRPr="001C1FD3">
                    <w:rPr>
                      <w:spacing w:val="-1"/>
                      <w:sz w:val="18"/>
                      <w:szCs w:val="18"/>
                      <w:lang w:val="es-PE"/>
                    </w:rPr>
                    <w:t xml:space="preserve"> </w:t>
                  </w:r>
                  <w:r w:rsidRPr="001C1FD3">
                    <w:rPr>
                      <w:sz w:val="18"/>
                      <w:szCs w:val="18"/>
                      <w:lang w:val="es-PE"/>
                    </w:rPr>
                    <w:t>Valer</w:t>
                  </w:r>
                  <w:r w:rsidRPr="001C1FD3">
                    <w:rPr>
                      <w:spacing w:val="-3"/>
                      <w:sz w:val="18"/>
                      <w:szCs w:val="18"/>
                      <w:lang w:val="es-PE"/>
                    </w:rPr>
                    <w:t xml:space="preserve"> </w:t>
                  </w:r>
                  <w:r w:rsidRPr="001C1FD3">
                    <w:rPr>
                      <w:spacing w:val="-4"/>
                      <w:sz w:val="18"/>
                      <w:szCs w:val="18"/>
                      <w:lang w:val="es-PE"/>
                    </w:rPr>
                    <w:t>Cerna</w:t>
                  </w:r>
                </w:p>
              </w:tc>
              <w:tc>
                <w:tcPr>
                  <w:tcW w:w="1479" w:type="dxa"/>
                </w:tcPr>
                <w:p w14:paraId="0D1FAC4F" w14:textId="77777777" w:rsidR="000F5B7C" w:rsidRPr="001C1FD3" w:rsidRDefault="000F5B7C" w:rsidP="000F5B7C">
                  <w:pPr>
                    <w:pStyle w:val="TableParagraph"/>
                    <w:ind w:left="13"/>
                    <w:rPr>
                      <w:sz w:val="18"/>
                      <w:szCs w:val="18"/>
                      <w:lang w:val="es-PE"/>
                    </w:rPr>
                  </w:pPr>
                  <w:r w:rsidRPr="001C1FD3">
                    <w:rPr>
                      <w:spacing w:val="-2"/>
                      <w:sz w:val="18"/>
                      <w:szCs w:val="18"/>
                      <w:lang w:val="es-PE"/>
                    </w:rPr>
                    <w:t>37.08</w:t>
                  </w:r>
                </w:p>
              </w:tc>
              <w:tc>
                <w:tcPr>
                  <w:tcW w:w="1397" w:type="dxa"/>
                </w:tcPr>
                <w:p w14:paraId="1322049B" w14:textId="77777777" w:rsidR="000F5B7C" w:rsidRPr="001C1FD3" w:rsidRDefault="000F5B7C" w:rsidP="000F5B7C">
                  <w:pPr>
                    <w:pStyle w:val="TableParagraph"/>
                    <w:ind w:left="12"/>
                    <w:rPr>
                      <w:sz w:val="18"/>
                      <w:szCs w:val="18"/>
                      <w:lang w:val="es-PE"/>
                    </w:rPr>
                  </w:pPr>
                  <w:r w:rsidRPr="001C1FD3">
                    <w:rPr>
                      <w:spacing w:val="-2"/>
                      <w:sz w:val="18"/>
                      <w:szCs w:val="18"/>
                      <w:lang w:val="es-PE"/>
                    </w:rPr>
                    <w:t>21.25</w:t>
                  </w:r>
                </w:p>
              </w:tc>
              <w:tc>
                <w:tcPr>
                  <w:tcW w:w="932" w:type="dxa"/>
                </w:tcPr>
                <w:p w14:paraId="1B1760BD" w14:textId="77777777" w:rsidR="000F5B7C" w:rsidRPr="001C1FD3" w:rsidRDefault="000F5B7C" w:rsidP="000F5B7C">
                  <w:pPr>
                    <w:pStyle w:val="TableParagraph"/>
                    <w:ind w:left="3"/>
                    <w:rPr>
                      <w:sz w:val="18"/>
                      <w:szCs w:val="18"/>
                      <w:lang w:val="es-PE"/>
                    </w:rPr>
                  </w:pPr>
                  <w:r w:rsidRPr="001C1FD3">
                    <w:rPr>
                      <w:spacing w:val="-2"/>
                      <w:sz w:val="18"/>
                      <w:szCs w:val="18"/>
                      <w:lang w:val="es-PE"/>
                    </w:rPr>
                    <w:t>58.33</w:t>
                  </w:r>
                </w:p>
              </w:tc>
            </w:tr>
            <w:tr w:rsidR="001C1FD3" w:rsidRPr="001C1FD3" w14:paraId="020C2DFB" w14:textId="77777777" w:rsidTr="000F5B7C">
              <w:trPr>
                <w:trHeight w:val="235"/>
              </w:trPr>
              <w:tc>
                <w:tcPr>
                  <w:tcW w:w="904" w:type="dxa"/>
                </w:tcPr>
                <w:p w14:paraId="387EEE39" w14:textId="77777777" w:rsidR="000F5B7C" w:rsidRPr="001C1FD3" w:rsidRDefault="000F5B7C" w:rsidP="000F5B7C">
                  <w:pPr>
                    <w:pStyle w:val="TableParagraph"/>
                    <w:ind w:left="17"/>
                    <w:rPr>
                      <w:sz w:val="18"/>
                      <w:szCs w:val="18"/>
                      <w:lang w:val="es-PE"/>
                    </w:rPr>
                  </w:pPr>
                  <w:r w:rsidRPr="001C1FD3">
                    <w:rPr>
                      <w:spacing w:val="-2"/>
                      <w:sz w:val="18"/>
                      <w:szCs w:val="18"/>
                      <w:lang w:val="es-PE"/>
                    </w:rPr>
                    <w:t>000062</w:t>
                  </w:r>
                </w:p>
              </w:tc>
              <w:tc>
                <w:tcPr>
                  <w:tcW w:w="1955" w:type="dxa"/>
                </w:tcPr>
                <w:p w14:paraId="7885C9C2" w14:textId="77777777" w:rsidR="000F5B7C" w:rsidRPr="001C1FD3" w:rsidRDefault="000F5B7C" w:rsidP="000F5B7C">
                  <w:pPr>
                    <w:pStyle w:val="TableParagraph"/>
                    <w:ind w:left="11"/>
                    <w:rPr>
                      <w:sz w:val="18"/>
                      <w:szCs w:val="18"/>
                      <w:lang w:val="es-PE"/>
                    </w:rPr>
                  </w:pPr>
                  <w:r w:rsidRPr="001C1FD3">
                    <w:rPr>
                      <w:sz w:val="18"/>
                      <w:szCs w:val="18"/>
                      <w:lang w:val="es-PE"/>
                    </w:rPr>
                    <w:t>AA-234 Física II</w:t>
                  </w:r>
                </w:p>
              </w:tc>
              <w:tc>
                <w:tcPr>
                  <w:tcW w:w="1942" w:type="dxa"/>
                </w:tcPr>
                <w:p w14:paraId="3F9A1B80" w14:textId="77777777" w:rsidR="000F5B7C" w:rsidRPr="001C1FD3" w:rsidRDefault="000F5B7C" w:rsidP="000F5B7C">
                  <w:pPr>
                    <w:pStyle w:val="TableParagraph"/>
                    <w:ind w:left="107"/>
                    <w:jc w:val="left"/>
                    <w:rPr>
                      <w:sz w:val="18"/>
                      <w:szCs w:val="18"/>
                      <w:lang w:val="es-PE"/>
                    </w:rPr>
                  </w:pPr>
                  <w:proofErr w:type="spellStart"/>
                  <w:r w:rsidRPr="001C1FD3">
                    <w:rPr>
                      <w:sz w:val="18"/>
                      <w:szCs w:val="18"/>
                      <w:lang w:val="es-PE"/>
                    </w:rPr>
                    <w:t>Asencios</w:t>
                  </w:r>
                  <w:proofErr w:type="spellEnd"/>
                  <w:r w:rsidRPr="001C1FD3">
                    <w:rPr>
                      <w:spacing w:val="-3"/>
                      <w:sz w:val="18"/>
                      <w:szCs w:val="18"/>
                      <w:lang w:val="es-PE"/>
                    </w:rPr>
                    <w:t xml:space="preserve"> </w:t>
                  </w:r>
                  <w:r w:rsidRPr="001C1FD3">
                    <w:rPr>
                      <w:sz w:val="18"/>
                      <w:szCs w:val="18"/>
                      <w:lang w:val="es-PE"/>
                    </w:rPr>
                    <w:t>Rojas</w:t>
                  </w:r>
                  <w:r w:rsidRPr="001C1FD3">
                    <w:rPr>
                      <w:spacing w:val="-3"/>
                      <w:sz w:val="18"/>
                      <w:szCs w:val="18"/>
                      <w:lang w:val="es-PE"/>
                    </w:rPr>
                    <w:t xml:space="preserve"> </w:t>
                  </w:r>
                  <w:r w:rsidRPr="001C1FD3">
                    <w:rPr>
                      <w:sz w:val="18"/>
                      <w:szCs w:val="18"/>
                      <w:lang w:val="es-PE"/>
                    </w:rPr>
                    <w:t>Junior</w:t>
                  </w:r>
                  <w:r w:rsidRPr="001C1FD3">
                    <w:rPr>
                      <w:spacing w:val="-5"/>
                      <w:sz w:val="18"/>
                      <w:szCs w:val="18"/>
                      <w:lang w:val="es-PE"/>
                    </w:rPr>
                    <w:t xml:space="preserve"> </w:t>
                  </w:r>
                  <w:r w:rsidRPr="001C1FD3">
                    <w:rPr>
                      <w:spacing w:val="-4"/>
                      <w:sz w:val="18"/>
                      <w:szCs w:val="18"/>
                      <w:lang w:val="es-PE"/>
                    </w:rPr>
                    <w:t>David</w:t>
                  </w:r>
                </w:p>
              </w:tc>
              <w:tc>
                <w:tcPr>
                  <w:tcW w:w="1479" w:type="dxa"/>
                </w:tcPr>
                <w:p w14:paraId="161DD971" w14:textId="77777777" w:rsidR="000F5B7C" w:rsidRPr="001C1FD3" w:rsidRDefault="000F5B7C" w:rsidP="000F5B7C">
                  <w:pPr>
                    <w:pStyle w:val="TableParagraph"/>
                    <w:ind w:left="13"/>
                    <w:rPr>
                      <w:sz w:val="18"/>
                      <w:szCs w:val="18"/>
                      <w:lang w:val="es-PE"/>
                    </w:rPr>
                  </w:pPr>
                  <w:r w:rsidRPr="001C1FD3">
                    <w:rPr>
                      <w:spacing w:val="-2"/>
                      <w:sz w:val="18"/>
                      <w:szCs w:val="18"/>
                      <w:lang w:val="es-PE"/>
                    </w:rPr>
                    <w:t>42.00</w:t>
                  </w:r>
                </w:p>
              </w:tc>
              <w:tc>
                <w:tcPr>
                  <w:tcW w:w="1397" w:type="dxa"/>
                </w:tcPr>
                <w:p w14:paraId="122B72A9" w14:textId="77777777" w:rsidR="000F5B7C" w:rsidRPr="001C1FD3" w:rsidRDefault="000F5B7C" w:rsidP="000F5B7C">
                  <w:pPr>
                    <w:pStyle w:val="TableParagraph"/>
                    <w:ind w:left="19"/>
                    <w:rPr>
                      <w:sz w:val="18"/>
                      <w:szCs w:val="18"/>
                      <w:lang w:val="es-PE"/>
                    </w:rPr>
                  </w:pPr>
                  <w:r w:rsidRPr="001C1FD3">
                    <w:rPr>
                      <w:spacing w:val="-5"/>
                      <w:sz w:val="18"/>
                      <w:szCs w:val="18"/>
                      <w:lang w:val="es-PE"/>
                    </w:rPr>
                    <w:t>20</w:t>
                  </w:r>
                </w:p>
              </w:tc>
              <w:tc>
                <w:tcPr>
                  <w:tcW w:w="932" w:type="dxa"/>
                </w:tcPr>
                <w:p w14:paraId="27DA701F" w14:textId="77777777" w:rsidR="000F5B7C" w:rsidRPr="001C1FD3" w:rsidRDefault="000F5B7C" w:rsidP="000F5B7C">
                  <w:pPr>
                    <w:pStyle w:val="TableParagraph"/>
                    <w:ind w:left="10"/>
                    <w:rPr>
                      <w:sz w:val="18"/>
                      <w:szCs w:val="18"/>
                      <w:lang w:val="es-PE"/>
                    </w:rPr>
                  </w:pPr>
                  <w:r w:rsidRPr="001C1FD3">
                    <w:rPr>
                      <w:spacing w:val="-5"/>
                      <w:sz w:val="18"/>
                      <w:szCs w:val="18"/>
                      <w:lang w:val="es-PE"/>
                    </w:rPr>
                    <w:t>62</w:t>
                  </w:r>
                </w:p>
              </w:tc>
            </w:tr>
            <w:tr w:rsidR="001C1FD3" w:rsidRPr="001C1FD3" w14:paraId="6AAD1915" w14:textId="77777777" w:rsidTr="000F5B7C">
              <w:trPr>
                <w:trHeight w:val="357"/>
              </w:trPr>
              <w:tc>
                <w:tcPr>
                  <w:tcW w:w="904" w:type="dxa"/>
                </w:tcPr>
                <w:p w14:paraId="284CAC0F" w14:textId="77777777" w:rsidR="000F5B7C" w:rsidRPr="001C1FD3" w:rsidRDefault="000F5B7C" w:rsidP="000F5B7C">
                  <w:pPr>
                    <w:pStyle w:val="TableParagraph"/>
                    <w:jc w:val="left"/>
                    <w:rPr>
                      <w:rFonts w:ascii="Arial"/>
                      <w:b/>
                      <w:sz w:val="18"/>
                      <w:szCs w:val="18"/>
                      <w:lang w:val="es-PE"/>
                    </w:rPr>
                  </w:pPr>
                </w:p>
                <w:p w14:paraId="207185EF" w14:textId="77777777" w:rsidR="000F5B7C" w:rsidRPr="001C1FD3" w:rsidRDefault="000F5B7C" w:rsidP="000F5B7C">
                  <w:pPr>
                    <w:pStyle w:val="TableParagraph"/>
                    <w:ind w:left="111"/>
                    <w:jc w:val="left"/>
                    <w:rPr>
                      <w:sz w:val="18"/>
                      <w:szCs w:val="18"/>
                      <w:lang w:val="es-PE"/>
                    </w:rPr>
                  </w:pPr>
                  <w:r w:rsidRPr="001C1FD3">
                    <w:rPr>
                      <w:spacing w:val="-2"/>
                      <w:sz w:val="18"/>
                      <w:szCs w:val="18"/>
                      <w:lang w:val="es-PE"/>
                    </w:rPr>
                    <w:t>001263</w:t>
                  </w:r>
                </w:p>
              </w:tc>
              <w:tc>
                <w:tcPr>
                  <w:tcW w:w="1955" w:type="dxa"/>
                </w:tcPr>
                <w:p w14:paraId="3E2BDB12" w14:textId="77777777" w:rsidR="000F5B7C" w:rsidRPr="001C1FD3" w:rsidRDefault="000F5B7C" w:rsidP="000F5B7C">
                  <w:pPr>
                    <w:pStyle w:val="TableParagraph"/>
                    <w:ind w:left="11"/>
                    <w:rPr>
                      <w:sz w:val="18"/>
                      <w:szCs w:val="18"/>
                      <w:lang w:val="es-PE"/>
                    </w:rPr>
                  </w:pPr>
                  <w:r w:rsidRPr="001C1FD3">
                    <w:rPr>
                      <w:sz w:val="18"/>
                      <w:szCs w:val="18"/>
                      <w:lang w:val="es-PE"/>
                    </w:rPr>
                    <w:t>AA2-41 Calculo Multivariable</w:t>
                  </w:r>
                </w:p>
              </w:tc>
              <w:tc>
                <w:tcPr>
                  <w:tcW w:w="1942" w:type="dxa"/>
                </w:tcPr>
                <w:p w14:paraId="338012B0" w14:textId="77777777" w:rsidR="000F5B7C" w:rsidRPr="001C1FD3" w:rsidRDefault="000F5B7C" w:rsidP="000F5B7C">
                  <w:pPr>
                    <w:pStyle w:val="TableParagraph"/>
                    <w:ind w:left="107"/>
                    <w:jc w:val="left"/>
                    <w:rPr>
                      <w:sz w:val="18"/>
                      <w:szCs w:val="18"/>
                      <w:lang w:val="es-PE"/>
                    </w:rPr>
                  </w:pPr>
                  <w:r w:rsidRPr="001C1FD3">
                    <w:rPr>
                      <w:sz w:val="18"/>
                      <w:szCs w:val="18"/>
                      <w:lang w:val="es-PE"/>
                    </w:rPr>
                    <w:t>Serna</w:t>
                  </w:r>
                  <w:r w:rsidRPr="001C1FD3">
                    <w:rPr>
                      <w:spacing w:val="-4"/>
                      <w:sz w:val="18"/>
                      <w:szCs w:val="18"/>
                      <w:lang w:val="es-PE"/>
                    </w:rPr>
                    <w:t xml:space="preserve"> </w:t>
                  </w:r>
                  <w:r w:rsidRPr="001C1FD3">
                    <w:rPr>
                      <w:sz w:val="18"/>
                      <w:szCs w:val="18"/>
                      <w:lang w:val="es-PE"/>
                    </w:rPr>
                    <w:t>Diaz</w:t>
                  </w:r>
                  <w:r w:rsidRPr="001C1FD3">
                    <w:rPr>
                      <w:spacing w:val="-3"/>
                      <w:sz w:val="18"/>
                      <w:szCs w:val="18"/>
                      <w:lang w:val="es-PE"/>
                    </w:rPr>
                    <w:t xml:space="preserve"> </w:t>
                  </w:r>
                  <w:r w:rsidRPr="001C1FD3">
                    <w:rPr>
                      <w:sz w:val="18"/>
                      <w:szCs w:val="18"/>
                      <w:lang w:val="es-PE"/>
                    </w:rPr>
                    <w:t>Raquel</w:t>
                  </w:r>
                  <w:r w:rsidRPr="001C1FD3">
                    <w:rPr>
                      <w:spacing w:val="-6"/>
                      <w:sz w:val="18"/>
                      <w:szCs w:val="18"/>
                      <w:lang w:val="es-PE"/>
                    </w:rPr>
                    <w:t xml:space="preserve"> </w:t>
                  </w:r>
                  <w:r w:rsidRPr="001C1FD3">
                    <w:rPr>
                      <w:spacing w:val="-4"/>
                      <w:sz w:val="18"/>
                      <w:szCs w:val="18"/>
                      <w:lang w:val="es-PE"/>
                    </w:rPr>
                    <w:t>Inés</w:t>
                  </w:r>
                </w:p>
              </w:tc>
              <w:tc>
                <w:tcPr>
                  <w:tcW w:w="1479" w:type="dxa"/>
                </w:tcPr>
                <w:p w14:paraId="5359B8E9" w14:textId="77777777" w:rsidR="000F5B7C" w:rsidRPr="001C1FD3" w:rsidRDefault="000F5B7C" w:rsidP="000F5B7C">
                  <w:pPr>
                    <w:pStyle w:val="TableParagraph"/>
                    <w:ind w:left="13" w:right="3"/>
                    <w:rPr>
                      <w:sz w:val="18"/>
                      <w:szCs w:val="18"/>
                      <w:lang w:val="es-PE"/>
                    </w:rPr>
                  </w:pPr>
                  <w:r w:rsidRPr="001C1FD3">
                    <w:rPr>
                      <w:spacing w:val="-4"/>
                      <w:sz w:val="18"/>
                      <w:szCs w:val="18"/>
                      <w:lang w:val="es-PE"/>
                    </w:rPr>
                    <w:t>42.5</w:t>
                  </w:r>
                </w:p>
              </w:tc>
              <w:tc>
                <w:tcPr>
                  <w:tcW w:w="1397" w:type="dxa"/>
                </w:tcPr>
                <w:p w14:paraId="3417ADB8" w14:textId="77777777" w:rsidR="000F5B7C" w:rsidRPr="001C1FD3" w:rsidRDefault="000F5B7C" w:rsidP="000F5B7C">
                  <w:pPr>
                    <w:pStyle w:val="TableParagraph"/>
                    <w:ind w:left="19"/>
                    <w:rPr>
                      <w:sz w:val="18"/>
                      <w:szCs w:val="18"/>
                      <w:lang w:val="es-PE"/>
                    </w:rPr>
                  </w:pPr>
                  <w:r w:rsidRPr="001C1FD3">
                    <w:rPr>
                      <w:spacing w:val="-5"/>
                      <w:sz w:val="18"/>
                      <w:szCs w:val="18"/>
                      <w:lang w:val="es-PE"/>
                    </w:rPr>
                    <w:t>20</w:t>
                  </w:r>
                </w:p>
              </w:tc>
              <w:tc>
                <w:tcPr>
                  <w:tcW w:w="932" w:type="dxa"/>
                </w:tcPr>
                <w:p w14:paraId="0B7034FA" w14:textId="77777777" w:rsidR="000F5B7C" w:rsidRPr="001C1FD3" w:rsidRDefault="000F5B7C" w:rsidP="000F5B7C">
                  <w:pPr>
                    <w:pStyle w:val="TableParagraph"/>
                    <w:ind w:left="8"/>
                    <w:rPr>
                      <w:sz w:val="18"/>
                      <w:szCs w:val="18"/>
                      <w:lang w:val="es-PE"/>
                    </w:rPr>
                  </w:pPr>
                  <w:r w:rsidRPr="001C1FD3">
                    <w:rPr>
                      <w:spacing w:val="-4"/>
                      <w:sz w:val="18"/>
                      <w:szCs w:val="18"/>
                      <w:lang w:val="es-PE"/>
                    </w:rPr>
                    <w:t>62.5</w:t>
                  </w:r>
                </w:p>
              </w:tc>
            </w:tr>
            <w:tr w:rsidR="001C1FD3" w:rsidRPr="001C1FD3" w14:paraId="0C5D12A5" w14:textId="77777777" w:rsidTr="000F5B7C">
              <w:trPr>
                <w:trHeight w:val="329"/>
              </w:trPr>
              <w:tc>
                <w:tcPr>
                  <w:tcW w:w="904" w:type="dxa"/>
                  <w:vMerge w:val="restart"/>
                  <w:vAlign w:val="center"/>
                </w:tcPr>
                <w:p w14:paraId="0DA838A9" w14:textId="77777777" w:rsidR="000F5B7C" w:rsidRPr="001C1FD3" w:rsidRDefault="000F5B7C" w:rsidP="000F5B7C">
                  <w:pPr>
                    <w:pStyle w:val="TableParagraph"/>
                    <w:ind w:left="17"/>
                    <w:rPr>
                      <w:sz w:val="18"/>
                      <w:szCs w:val="18"/>
                      <w:lang w:val="es-PE"/>
                    </w:rPr>
                  </w:pPr>
                  <w:r w:rsidRPr="001C1FD3">
                    <w:rPr>
                      <w:spacing w:val="-2"/>
                      <w:sz w:val="18"/>
                      <w:szCs w:val="18"/>
                      <w:lang w:val="es-PE"/>
                    </w:rPr>
                    <w:t>000147</w:t>
                  </w:r>
                </w:p>
              </w:tc>
              <w:tc>
                <w:tcPr>
                  <w:tcW w:w="1955" w:type="dxa"/>
                </w:tcPr>
                <w:p w14:paraId="099272CE" w14:textId="77777777" w:rsidR="000F5B7C" w:rsidRPr="001C1FD3" w:rsidRDefault="000F5B7C" w:rsidP="000F5B7C">
                  <w:pPr>
                    <w:pStyle w:val="TableParagraph"/>
                    <w:ind w:left="11"/>
                    <w:rPr>
                      <w:sz w:val="18"/>
                      <w:szCs w:val="18"/>
                      <w:lang w:val="es-PE"/>
                    </w:rPr>
                  </w:pPr>
                  <w:r w:rsidRPr="001C1FD3">
                    <w:rPr>
                      <w:sz w:val="18"/>
                      <w:szCs w:val="18"/>
                      <w:lang w:val="es-PE"/>
                    </w:rPr>
                    <w:t>MA-085 Matemáticas Actuariales</w:t>
                  </w:r>
                </w:p>
              </w:tc>
              <w:tc>
                <w:tcPr>
                  <w:tcW w:w="1942" w:type="dxa"/>
                  <w:vMerge w:val="restart"/>
                  <w:vAlign w:val="center"/>
                </w:tcPr>
                <w:p w14:paraId="524B0048" w14:textId="77777777" w:rsidR="000F5B7C" w:rsidRPr="001C1FD3" w:rsidRDefault="000F5B7C" w:rsidP="000F5B7C">
                  <w:pPr>
                    <w:pStyle w:val="TableParagraph"/>
                    <w:ind w:left="107"/>
                    <w:jc w:val="left"/>
                    <w:rPr>
                      <w:sz w:val="18"/>
                      <w:szCs w:val="18"/>
                      <w:lang w:val="es-PE"/>
                    </w:rPr>
                  </w:pPr>
                  <w:r w:rsidRPr="001C1FD3">
                    <w:rPr>
                      <w:sz w:val="18"/>
                      <w:szCs w:val="18"/>
                      <w:lang w:val="es-PE"/>
                    </w:rPr>
                    <w:t>Héctor</w:t>
                  </w:r>
                  <w:r w:rsidRPr="001C1FD3">
                    <w:rPr>
                      <w:spacing w:val="-5"/>
                      <w:sz w:val="18"/>
                      <w:szCs w:val="18"/>
                      <w:lang w:val="es-PE"/>
                    </w:rPr>
                    <w:t xml:space="preserve"> </w:t>
                  </w:r>
                  <w:r w:rsidRPr="001C1FD3">
                    <w:rPr>
                      <w:sz w:val="18"/>
                      <w:szCs w:val="18"/>
                      <w:lang w:val="es-PE"/>
                    </w:rPr>
                    <w:t>Antonio</w:t>
                  </w:r>
                  <w:r w:rsidRPr="001C1FD3">
                    <w:rPr>
                      <w:spacing w:val="-1"/>
                      <w:sz w:val="18"/>
                      <w:szCs w:val="18"/>
                      <w:lang w:val="es-PE"/>
                    </w:rPr>
                    <w:t xml:space="preserve"> </w:t>
                  </w:r>
                  <w:r w:rsidRPr="001C1FD3">
                    <w:rPr>
                      <w:sz w:val="18"/>
                      <w:szCs w:val="18"/>
                      <w:lang w:val="es-PE"/>
                    </w:rPr>
                    <w:t>Gil</w:t>
                  </w:r>
                  <w:r w:rsidRPr="001C1FD3">
                    <w:rPr>
                      <w:spacing w:val="-3"/>
                      <w:sz w:val="18"/>
                      <w:szCs w:val="18"/>
                      <w:lang w:val="es-PE"/>
                    </w:rPr>
                    <w:t xml:space="preserve"> </w:t>
                  </w:r>
                  <w:r w:rsidRPr="001C1FD3">
                    <w:rPr>
                      <w:spacing w:val="-2"/>
                      <w:sz w:val="18"/>
                      <w:szCs w:val="18"/>
                      <w:lang w:val="es-PE"/>
                    </w:rPr>
                    <w:t>Sandoval</w:t>
                  </w:r>
                </w:p>
              </w:tc>
              <w:tc>
                <w:tcPr>
                  <w:tcW w:w="1479" w:type="dxa"/>
                  <w:vMerge w:val="restart"/>
                  <w:vAlign w:val="center"/>
                </w:tcPr>
                <w:p w14:paraId="2256B3E2" w14:textId="77777777" w:rsidR="000F5B7C" w:rsidRPr="001C1FD3" w:rsidRDefault="000F5B7C" w:rsidP="000F5B7C">
                  <w:pPr>
                    <w:pStyle w:val="TableParagraph"/>
                    <w:ind w:left="13"/>
                    <w:rPr>
                      <w:sz w:val="18"/>
                      <w:szCs w:val="18"/>
                      <w:lang w:val="es-PE"/>
                    </w:rPr>
                  </w:pPr>
                  <w:r w:rsidRPr="001C1FD3">
                    <w:rPr>
                      <w:spacing w:val="-2"/>
                      <w:sz w:val="18"/>
                      <w:szCs w:val="18"/>
                      <w:lang w:val="es-PE"/>
                    </w:rPr>
                    <w:t>33.16</w:t>
                  </w:r>
                </w:p>
              </w:tc>
              <w:tc>
                <w:tcPr>
                  <w:tcW w:w="1397" w:type="dxa"/>
                  <w:vMerge w:val="restart"/>
                  <w:vAlign w:val="center"/>
                </w:tcPr>
                <w:p w14:paraId="733FA3E4" w14:textId="77777777" w:rsidR="000F5B7C" w:rsidRPr="001C1FD3" w:rsidRDefault="000F5B7C" w:rsidP="000F5B7C">
                  <w:pPr>
                    <w:pStyle w:val="TableParagraph"/>
                    <w:ind w:left="17"/>
                    <w:rPr>
                      <w:sz w:val="18"/>
                      <w:szCs w:val="18"/>
                      <w:lang w:val="es-PE"/>
                    </w:rPr>
                  </w:pPr>
                  <w:r w:rsidRPr="001C1FD3">
                    <w:rPr>
                      <w:spacing w:val="-4"/>
                      <w:sz w:val="18"/>
                      <w:szCs w:val="18"/>
                      <w:lang w:val="es-PE"/>
                    </w:rPr>
                    <w:t>25.5</w:t>
                  </w:r>
                </w:p>
              </w:tc>
              <w:tc>
                <w:tcPr>
                  <w:tcW w:w="932" w:type="dxa"/>
                  <w:vMerge w:val="restart"/>
                  <w:vAlign w:val="center"/>
                </w:tcPr>
                <w:p w14:paraId="6B7F43E8" w14:textId="77777777" w:rsidR="000F5B7C" w:rsidRPr="001C1FD3" w:rsidRDefault="000F5B7C" w:rsidP="000F5B7C">
                  <w:pPr>
                    <w:pStyle w:val="TableParagraph"/>
                    <w:ind w:left="3"/>
                    <w:rPr>
                      <w:sz w:val="18"/>
                      <w:szCs w:val="18"/>
                      <w:lang w:val="es-PE"/>
                    </w:rPr>
                  </w:pPr>
                  <w:r w:rsidRPr="001C1FD3">
                    <w:rPr>
                      <w:spacing w:val="-2"/>
                      <w:sz w:val="18"/>
                      <w:szCs w:val="18"/>
                      <w:lang w:val="es-PE"/>
                    </w:rPr>
                    <w:t>58.66</w:t>
                  </w:r>
                </w:p>
              </w:tc>
            </w:tr>
            <w:tr w:rsidR="001C1FD3" w:rsidRPr="001C1FD3" w14:paraId="14EC9DAE" w14:textId="77777777" w:rsidTr="000F5B7C">
              <w:trPr>
                <w:trHeight w:val="520"/>
              </w:trPr>
              <w:tc>
                <w:tcPr>
                  <w:tcW w:w="904" w:type="dxa"/>
                  <w:vMerge/>
                </w:tcPr>
                <w:p w14:paraId="69A1050D" w14:textId="77777777" w:rsidR="000F5B7C" w:rsidRPr="001C1FD3" w:rsidRDefault="000F5B7C" w:rsidP="000F5B7C">
                  <w:pPr>
                    <w:pStyle w:val="TableParagraph"/>
                    <w:ind w:left="17"/>
                    <w:rPr>
                      <w:spacing w:val="-2"/>
                      <w:sz w:val="18"/>
                      <w:szCs w:val="18"/>
                      <w:lang w:val="es-PE"/>
                    </w:rPr>
                  </w:pPr>
                </w:p>
              </w:tc>
              <w:tc>
                <w:tcPr>
                  <w:tcW w:w="1955" w:type="dxa"/>
                </w:tcPr>
                <w:p w14:paraId="614BBE01" w14:textId="77777777" w:rsidR="000F5B7C" w:rsidRPr="001C1FD3" w:rsidRDefault="000F5B7C" w:rsidP="000F5B7C">
                  <w:pPr>
                    <w:pStyle w:val="TableParagraph"/>
                    <w:ind w:left="11"/>
                    <w:rPr>
                      <w:sz w:val="18"/>
                      <w:szCs w:val="18"/>
                      <w:lang w:val="es-PE"/>
                    </w:rPr>
                  </w:pPr>
                  <w:r w:rsidRPr="001C1FD3">
                    <w:rPr>
                      <w:sz w:val="18"/>
                      <w:szCs w:val="18"/>
                      <w:lang w:val="es-PE"/>
                    </w:rPr>
                    <w:t>AA-293 Inferencia Estadística para la Investigación</w:t>
                  </w:r>
                </w:p>
              </w:tc>
              <w:tc>
                <w:tcPr>
                  <w:tcW w:w="1942" w:type="dxa"/>
                  <w:vMerge/>
                </w:tcPr>
                <w:p w14:paraId="31C516FD" w14:textId="77777777" w:rsidR="000F5B7C" w:rsidRPr="001C1FD3" w:rsidRDefault="000F5B7C" w:rsidP="000F5B7C">
                  <w:pPr>
                    <w:pStyle w:val="TableParagraph"/>
                    <w:ind w:left="107"/>
                    <w:jc w:val="left"/>
                    <w:rPr>
                      <w:sz w:val="18"/>
                      <w:szCs w:val="18"/>
                      <w:lang w:val="es-PE"/>
                    </w:rPr>
                  </w:pPr>
                </w:p>
              </w:tc>
              <w:tc>
                <w:tcPr>
                  <w:tcW w:w="1479" w:type="dxa"/>
                  <w:vMerge/>
                </w:tcPr>
                <w:p w14:paraId="710FAD97" w14:textId="77777777" w:rsidR="000F5B7C" w:rsidRPr="001C1FD3" w:rsidRDefault="000F5B7C" w:rsidP="000F5B7C">
                  <w:pPr>
                    <w:pStyle w:val="TableParagraph"/>
                    <w:ind w:left="13"/>
                    <w:rPr>
                      <w:spacing w:val="-2"/>
                      <w:sz w:val="18"/>
                      <w:szCs w:val="18"/>
                      <w:lang w:val="es-PE"/>
                    </w:rPr>
                  </w:pPr>
                </w:p>
              </w:tc>
              <w:tc>
                <w:tcPr>
                  <w:tcW w:w="1397" w:type="dxa"/>
                  <w:vMerge/>
                </w:tcPr>
                <w:p w14:paraId="01837737" w14:textId="77777777" w:rsidR="000F5B7C" w:rsidRPr="001C1FD3" w:rsidRDefault="000F5B7C" w:rsidP="000F5B7C">
                  <w:pPr>
                    <w:pStyle w:val="TableParagraph"/>
                    <w:ind w:left="17"/>
                    <w:rPr>
                      <w:spacing w:val="-4"/>
                      <w:sz w:val="18"/>
                      <w:szCs w:val="18"/>
                      <w:lang w:val="es-PE"/>
                    </w:rPr>
                  </w:pPr>
                </w:p>
              </w:tc>
              <w:tc>
                <w:tcPr>
                  <w:tcW w:w="932" w:type="dxa"/>
                  <w:vMerge/>
                </w:tcPr>
                <w:p w14:paraId="2B81281D" w14:textId="77777777" w:rsidR="000F5B7C" w:rsidRPr="001C1FD3" w:rsidRDefault="000F5B7C" w:rsidP="000F5B7C">
                  <w:pPr>
                    <w:pStyle w:val="TableParagraph"/>
                    <w:ind w:left="3"/>
                    <w:rPr>
                      <w:spacing w:val="-2"/>
                      <w:sz w:val="18"/>
                      <w:szCs w:val="18"/>
                      <w:lang w:val="es-PE"/>
                    </w:rPr>
                  </w:pPr>
                </w:p>
              </w:tc>
            </w:tr>
            <w:tr w:rsidR="001C1FD3" w:rsidRPr="001C1FD3" w14:paraId="20EB380E" w14:textId="77777777" w:rsidTr="000F5B7C">
              <w:trPr>
                <w:trHeight w:val="505"/>
              </w:trPr>
              <w:tc>
                <w:tcPr>
                  <w:tcW w:w="904" w:type="dxa"/>
                </w:tcPr>
                <w:p w14:paraId="5469E394" w14:textId="77777777" w:rsidR="000F5B7C" w:rsidRPr="001C1FD3" w:rsidRDefault="000F5B7C" w:rsidP="000F5B7C">
                  <w:pPr>
                    <w:pStyle w:val="TableParagraph"/>
                    <w:ind w:left="17"/>
                    <w:rPr>
                      <w:sz w:val="18"/>
                      <w:szCs w:val="18"/>
                      <w:lang w:val="es-PE"/>
                    </w:rPr>
                  </w:pPr>
                  <w:r w:rsidRPr="001C1FD3">
                    <w:rPr>
                      <w:spacing w:val="-2"/>
                      <w:sz w:val="18"/>
                      <w:szCs w:val="18"/>
                      <w:lang w:val="es-PE"/>
                    </w:rPr>
                    <w:lastRenderedPageBreak/>
                    <w:t>001590</w:t>
                  </w:r>
                </w:p>
              </w:tc>
              <w:tc>
                <w:tcPr>
                  <w:tcW w:w="1955" w:type="dxa"/>
                </w:tcPr>
                <w:p w14:paraId="7D4C9245" w14:textId="77777777" w:rsidR="000F5B7C" w:rsidRPr="001C1FD3" w:rsidRDefault="000F5B7C" w:rsidP="000F5B7C">
                  <w:pPr>
                    <w:pStyle w:val="TableParagraph"/>
                    <w:ind w:left="11"/>
                    <w:rPr>
                      <w:sz w:val="18"/>
                      <w:szCs w:val="18"/>
                      <w:lang w:val="es-PE"/>
                    </w:rPr>
                  </w:pPr>
                  <w:r w:rsidRPr="001C1FD3">
                    <w:rPr>
                      <w:sz w:val="18"/>
                      <w:szCs w:val="18"/>
                      <w:lang w:val="es-PE"/>
                    </w:rPr>
                    <w:t>SO-321 Epidemiologia del Trabajo</w:t>
                  </w:r>
                </w:p>
              </w:tc>
              <w:tc>
                <w:tcPr>
                  <w:tcW w:w="1942" w:type="dxa"/>
                </w:tcPr>
                <w:p w14:paraId="7D945FFE" w14:textId="77777777" w:rsidR="000F5B7C" w:rsidRPr="001C1FD3" w:rsidRDefault="000F5B7C" w:rsidP="000F5B7C">
                  <w:pPr>
                    <w:pStyle w:val="TableParagraph"/>
                    <w:ind w:left="107"/>
                    <w:jc w:val="left"/>
                    <w:rPr>
                      <w:sz w:val="18"/>
                      <w:szCs w:val="18"/>
                      <w:lang w:val="es-PE"/>
                    </w:rPr>
                  </w:pPr>
                  <w:proofErr w:type="spellStart"/>
                  <w:r w:rsidRPr="001C1FD3">
                    <w:rPr>
                      <w:sz w:val="18"/>
                      <w:szCs w:val="18"/>
                      <w:lang w:val="es-PE"/>
                    </w:rPr>
                    <w:t>Floripez</w:t>
                  </w:r>
                  <w:proofErr w:type="spellEnd"/>
                  <w:r w:rsidRPr="001C1FD3">
                    <w:rPr>
                      <w:spacing w:val="-3"/>
                      <w:sz w:val="18"/>
                      <w:szCs w:val="18"/>
                      <w:lang w:val="es-PE"/>
                    </w:rPr>
                    <w:t xml:space="preserve"> </w:t>
                  </w:r>
                  <w:proofErr w:type="spellStart"/>
                  <w:r w:rsidRPr="001C1FD3">
                    <w:rPr>
                      <w:sz w:val="18"/>
                      <w:szCs w:val="18"/>
                      <w:lang w:val="es-PE"/>
                    </w:rPr>
                    <w:t>Martinez</w:t>
                  </w:r>
                  <w:proofErr w:type="spellEnd"/>
                  <w:r w:rsidRPr="001C1FD3">
                    <w:rPr>
                      <w:spacing w:val="-3"/>
                      <w:sz w:val="18"/>
                      <w:szCs w:val="18"/>
                      <w:lang w:val="es-PE"/>
                    </w:rPr>
                    <w:t xml:space="preserve"> </w:t>
                  </w:r>
                  <w:r w:rsidRPr="001C1FD3">
                    <w:rPr>
                      <w:spacing w:val="-2"/>
                      <w:sz w:val="18"/>
                      <w:szCs w:val="18"/>
                      <w:lang w:val="es-PE"/>
                    </w:rPr>
                    <w:t>Campos</w:t>
                  </w:r>
                </w:p>
              </w:tc>
              <w:tc>
                <w:tcPr>
                  <w:tcW w:w="1479" w:type="dxa"/>
                </w:tcPr>
                <w:p w14:paraId="40338816" w14:textId="77777777" w:rsidR="000F5B7C" w:rsidRPr="001C1FD3" w:rsidRDefault="000F5B7C" w:rsidP="000F5B7C">
                  <w:pPr>
                    <w:pStyle w:val="TableParagraph"/>
                    <w:ind w:left="13"/>
                    <w:rPr>
                      <w:sz w:val="18"/>
                      <w:szCs w:val="18"/>
                      <w:lang w:val="es-PE"/>
                    </w:rPr>
                  </w:pPr>
                  <w:r w:rsidRPr="001C1FD3">
                    <w:rPr>
                      <w:spacing w:val="-2"/>
                      <w:sz w:val="18"/>
                      <w:szCs w:val="18"/>
                      <w:lang w:val="es-PE"/>
                    </w:rPr>
                    <w:t>40.92</w:t>
                  </w:r>
                </w:p>
              </w:tc>
              <w:tc>
                <w:tcPr>
                  <w:tcW w:w="1397" w:type="dxa"/>
                </w:tcPr>
                <w:p w14:paraId="13F894BA" w14:textId="77777777" w:rsidR="000F5B7C" w:rsidRPr="001C1FD3" w:rsidRDefault="000F5B7C" w:rsidP="000F5B7C">
                  <w:pPr>
                    <w:pStyle w:val="TableParagraph"/>
                    <w:ind w:left="17"/>
                    <w:rPr>
                      <w:sz w:val="18"/>
                      <w:szCs w:val="18"/>
                      <w:lang w:val="es-PE"/>
                    </w:rPr>
                  </w:pPr>
                  <w:r w:rsidRPr="001C1FD3">
                    <w:rPr>
                      <w:spacing w:val="-4"/>
                      <w:sz w:val="18"/>
                      <w:szCs w:val="18"/>
                      <w:lang w:val="es-PE"/>
                    </w:rPr>
                    <w:t>21.6</w:t>
                  </w:r>
                </w:p>
              </w:tc>
              <w:tc>
                <w:tcPr>
                  <w:tcW w:w="932" w:type="dxa"/>
                </w:tcPr>
                <w:p w14:paraId="426E6A27" w14:textId="77777777" w:rsidR="000F5B7C" w:rsidRPr="001C1FD3" w:rsidRDefault="000F5B7C" w:rsidP="000F5B7C">
                  <w:pPr>
                    <w:pStyle w:val="TableParagraph"/>
                    <w:ind w:left="3"/>
                    <w:rPr>
                      <w:sz w:val="18"/>
                      <w:szCs w:val="18"/>
                      <w:lang w:val="es-PE"/>
                    </w:rPr>
                  </w:pPr>
                  <w:r w:rsidRPr="001C1FD3">
                    <w:rPr>
                      <w:spacing w:val="-2"/>
                      <w:sz w:val="18"/>
                      <w:szCs w:val="18"/>
                      <w:lang w:val="es-PE"/>
                    </w:rPr>
                    <w:t>62.52</w:t>
                  </w:r>
                </w:p>
              </w:tc>
            </w:tr>
            <w:tr w:rsidR="001C1FD3" w:rsidRPr="001C1FD3" w14:paraId="6B462563" w14:textId="77777777" w:rsidTr="000F5B7C">
              <w:trPr>
                <w:trHeight w:val="573"/>
              </w:trPr>
              <w:tc>
                <w:tcPr>
                  <w:tcW w:w="904" w:type="dxa"/>
                </w:tcPr>
                <w:p w14:paraId="7AD23B69" w14:textId="77777777" w:rsidR="000F5B7C" w:rsidRPr="001C1FD3" w:rsidRDefault="000F5B7C" w:rsidP="000F5B7C">
                  <w:pPr>
                    <w:pStyle w:val="TableParagraph"/>
                    <w:jc w:val="left"/>
                    <w:rPr>
                      <w:rFonts w:ascii="Arial"/>
                      <w:b/>
                      <w:sz w:val="18"/>
                      <w:szCs w:val="18"/>
                      <w:lang w:val="es-PE"/>
                    </w:rPr>
                  </w:pPr>
                </w:p>
                <w:p w14:paraId="6E3E328A" w14:textId="77777777" w:rsidR="000F5B7C" w:rsidRPr="001C1FD3" w:rsidRDefault="000F5B7C" w:rsidP="000F5B7C">
                  <w:pPr>
                    <w:pStyle w:val="TableParagraph"/>
                    <w:jc w:val="left"/>
                    <w:rPr>
                      <w:rFonts w:ascii="Arial"/>
                      <w:b/>
                      <w:sz w:val="18"/>
                      <w:szCs w:val="18"/>
                      <w:lang w:val="es-PE"/>
                    </w:rPr>
                  </w:pPr>
                </w:p>
                <w:p w14:paraId="6325BAA9" w14:textId="77777777" w:rsidR="000F5B7C" w:rsidRPr="001C1FD3" w:rsidRDefault="000F5B7C" w:rsidP="000F5B7C">
                  <w:pPr>
                    <w:pStyle w:val="TableParagraph"/>
                    <w:ind w:left="111"/>
                    <w:jc w:val="left"/>
                    <w:rPr>
                      <w:sz w:val="18"/>
                      <w:szCs w:val="18"/>
                      <w:lang w:val="es-PE"/>
                    </w:rPr>
                  </w:pPr>
                  <w:r w:rsidRPr="001C1FD3">
                    <w:rPr>
                      <w:spacing w:val="-2"/>
                      <w:sz w:val="18"/>
                      <w:szCs w:val="18"/>
                      <w:lang w:val="es-PE"/>
                    </w:rPr>
                    <w:t>001907</w:t>
                  </w:r>
                </w:p>
              </w:tc>
              <w:tc>
                <w:tcPr>
                  <w:tcW w:w="1955" w:type="dxa"/>
                </w:tcPr>
                <w:p w14:paraId="3976E034" w14:textId="77777777" w:rsidR="000F5B7C" w:rsidRPr="001C1FD3" w:rsidRDefault="000F5B7C" w:rsidP="000F5B7C">
                  <w:pPr>
                    <w:pStyle w:val="TableParagraph"/>
                    <w:ind w:left="11"/>
                    <w:rPr>
                      <w:sz w:val="18"/>
                      <w:szCs w:val="18"/>
                      <w:lang w:val="es-PE"/>
                    </w:rPr>
                  </w:pPr>
                  <w:r w:rsidRPr="001C1FD3">
                    <w:rPr>
                      <w:sz w:val="18"/>
                      <w:szCs w:val="18"/>
                      <w:lang w:val="es-PE"/>
                    </w:rPr>
                    <w:t>SE-222 Seguridad e Higiene en la Construcción</w:t>
                  </w:r>
                </w:p>
              </w:tc>
              <w:tc>
                <w:tcPr>
                  <w:tcW w:w="1942" w:type="dxa"/>
                </w:tcPr>
                <w:p w14:paraId="2083F991" w14:textId="77777777" w:rsidR="000F5B7C" w:rsidRPr="001C1FD3" w:rsidRDefault="000F5B7C" w:rsidP="000F5B7C">
                  <w:pPr>
                    <w:pStyle w:val="TableParagraph"/>
                    <w:ind w:left="107"/>
                    <w:jc w:val="left"/>
                    <w:rPr>
                      <w:sz w:val="18"/>
                      <w:szCs w:val="18"/>
                      <w:lang w:val="es-PE"/>
                    </w:rPr>
                  </w:pPr>
                  <w:proofErr w:type="spellStart"/>
                  <w:r w:rsidRPr="001C1FD3">
                    <w:rPr>
                      <w:sz w:val="18"/>
                      <w:szCs w:val="18"/>
                      <w:lang w:val="es-PE"/>
                    </w:rPr>
                    <w:t>Ysabel</w:t>
                  </w:r>
                  <w:proofErr w:type="spellEnd"/>
                  <w:r w:rsidRPr="001C1FD3">
                    <w:rPr>
                      <w:spacing w:val="-16"/>
                      <w:sz w:val="18"/>
                      <w:szCs w:val="18"/>
                      <w:lang w:val="es-PE"/>
                    </w:rPr>
                    <w:t xml:space="preserve"> </w:t>
                  </w:r>
                  <w:r w:rsidRPr="001C1FD3">
                    <w:rPr>
                      <w:sz w:val="18"/>
                      <w:szCs w:val="18"/>
                      <w:lang w:val="es-PE"/>
                    </w:rPr>
                    <w:t>Soledad</w:t>
                  </w:r>
                  <w:r w:rsidRPr="001C1FD3">
                    <w:rPr>
                      <w:spacing w:val="-15"/>
                      <w:sz w:val="18"/>
                      <w:szCs w:val="18"/>
                      <w:lang w:val="es-PE"/>
                    </w:rPr>
                    <w:t xml:space="preserve"> </w:t>
                  </w:r>
                  <w:r w:rsidRPr="001C1FD3">
                    <w:rPr>
                      <w:sz w:val="18"/>
                      <w:szCs w:val="18"/>
                      <w:lang w:val="es-PE"/>
                    </w:rPr>
                    <w:t xml:space="preserve">Montalvo </w:t>
                  </w:r>
                  <w:r w:rsidRPr="001C1FD3">
                    <w:rPr>
                      <w:spacing w:val="-2"/>
                      <w:sz w:val="18"/>
                      <w:szCs w:val="18"/>
                      <w:lang w:val="es-PE"/>
                    </w:rPr>
                    <w:t>Figueroa</w:t>
                  </w:r>
                </w:p>
              </w:tc>
              <w:tc>
                <w:tcPr>
                  <w:tcW w:w="1479" w:type="dxa"/>
                </w:tcPr>
                <w:p w14:paraId="0209FEE1" w14:textId="77777777" w:rsidR="000F5B7C" w:rsidRPr="001C1FD3" w:rsidRDefault="000F5B7C" w:rsidP="000F5B7C">
                  <w:pPr>
                    <w:pStyle w:val="TableParagraph"/>
                    <w:ind w:left="13"/>
                    <w:rPr>
                      <w:sz w:val="18"/>
                      <w:szCs w:val="18"/>
                      <w:lang w:val="es-PE"/>
                    </w:rPr>
                  </w:pPr>
                  <w:r w:rsidRPr="001C1FD3">
                    <w:rPr>
                      <w:spacing w:val="-2"/>
                      <w:sz w:val="18"/>
                      <w:szCs w:val="18"/>
                      <w:lang w:val="es-PE"/>
                    </w:rPr>
                    <w:t>35.11</w:t>
                  </w:r>
                </w:p>
              </w:tc>
              <w:tc>
                <w:tcPr>
                  <w:tcW w:w="1397" w:type="dxa"/>
                </w:tcPr>
                <w:p w14:paraId="5483B0FD" w14:textId="77777777" w:rsidR="000F5B7C" w:rsidRPr="001C1FD3" w:rsidRDefault="000F5B7C" w:rsidP="000F5B7C">
                  <w:pPr>
                    <w:pStyle w:val="TableParagraph"/>
                    <w:ind w:left="17"/>
                    <w:rPr>
                      <w:sz w:val="18"/>
                      <w:szCs w:val="18"/>
                      <w:lang w:val="es-PE"/>
                    </w:rPr>
                  </w:pPr>
                  <w:r w:rsidRPr="001C1FD3">
                    <w:rPr>
                      <w:spacing w:val="-4"/>
                      <w:sz w:val="18"/>
                      <w:szCs w:val="18"/>
                      <w:lang w:val="es-PE"/>
                    </w:rPr>
                    <w:t>22.5</w:t>
                  </w:r>
                </w:p>
              </w:tc>
              <w:tc>
                <w:tcPr>
                  <w:tcW w:w="932" w:type="dxa"/>
                </w:tcPr>
                <w:p w14:paraId="5B29BD0B" w14:textId="77777777" w:rsidR="000F5B7C" w:rsidRPr="001C1FD3" w:rsidRDefault="000F5B7C" w:rsidP="000F5B7C">
                  <w:pPr>
                    <w:pStyle w:val="TableParagraph"/>
                    <w:ind w:left="3"/>
                    <w:rPr>
                      <w:sz w:val="18"/>
                      <w:szCs w:val="18"/>
                      <w:lang w:val="es-PE"/>
                    </w:rPr>
                  </w:pPr>
                  <w:r w:rsidRPr="001C1FD3">
                    <w:rPr>
                      <w:spacing w:val="-2"/>
                      <w:sz w:val="18"/>
                      <w:szCs w:val="18"/>
                      <w:lang w:val="es-PE"/>
                    </w:rPr>
                    <w:t>57.61</w:t>
                  </w:r>
                </w:p>
              </w:tc>
            </w:tr>
          </w:tbl>
          <w:p w14:paraId="3F235EA1" w14:textId="77777777" w:rsidR="000F5B7C" w:rsidRPr="001C1FD3" w:rsidRDefault="000F5B7C" w:rsidP="000F5B7C">
            <w:pPr>
              <w:rPr>
                <w:sz w:val="18"/>
                <w:szCs w:val="18"/>
              </w:rPr>
            </w:pPr>
          </w:p>
        </w:tc>
      </w:tr>
    </w:tbl>
    <w:p w14:paraId="52E29653" w14:textId="77777777" w:rsidR="000F5B7C" w:rsidRPr="006609AB" w:rsidRDefault="000F5B7C" w:rsidP="000F5B7C">
      <w:pPr>
        <w:rPr>
          <w:sz w:val="18"/>
          <w:szCs w:val="18"/>
        </w:rPr>
      </w:pPr>
    </w:p>
    <w:p w14:paraId="1446ADAB" w14:textId="77777777" w:rsidR="00B7618E" w:rsidRPr="007F678C" w:rsidRDefault="00B7618E" w:rsidP="00B7618E">
      <w:pPr>
        <w:pStyle w:val="Lista"/>
        <w:ind w:left="142" w:hanging="142"/>
        <w:jc w:val="both"/>
        <w:rPr>
          <w:rFonts w:cs="Arial"/>
          <w:b/>
          <w:bCs/>
          <w:szCs w:val="22"/>
        </w:rPr>
      </w:pPr>
    </w:p>
    <w:p w14:paraId="7681458C" w14:textId="5105D5DE" w:rsidR="00B7618E" w:rsidRDefault="00B7618E" w:rsidP="00B7618E">
      <w:pPr>
        <w:pStyle w:val="Lista"/>
        <w:ind w:left="284" w:hanging="284"/>
        <w:jc w:val="both"/>
        <w:rPr>
          <w:rFonts w:cs="Arial"/>
          <w:b/>
          <w:bCs/>
          <w:szCs w:val="22"/>
        </w:rPr>
      </w:pPr>
      <w:r w:rsidRPr="007F678C">
        <w:rPr>
          <w:rFonts w:cs="Arial"/>
          <w:b/>
          <w:bCs/>
          <w:szCs w:val="22"/>
        </w:rPr>
        <w:t xml:space="preserve">9. OFICIO </w:t>
      </w:r>
      <w:proofErr w:type="spellStart"/>
      <w:r w:rsidRPr="007F678C">
        <w:rPr>
          <w:rFonts w:cs="Arial"/>
          <w:b/>
          <w:bCs/>
          <w:szCs w:val="22"/>
        </w:rPr>
        <w:t>Nº</w:t>
      </w:r>
      <w:proofErr w:type="spellEnd"/>
      <w:r w:rsidRPr="007F678C">
        <w:rPr>
          <w:rFonts w:cs="Arial"/>
          <w:b/>
          <w:bCs/>
          <w:szCs w:val="22"/>
        </w:rPr>
        <w:t xml:space="preserve"> 280-2026-UNI-FIA-EPIS (MODIFICACIÓN DE DEDICACIÓN HORARIA DE DOCENTES DE LA FIA) </w:t>
      </w:r>
    </w:p>
    <w:p w14:paraId="67EA778B" w14:textId="28F8FDCB" w:rsidR="006F497F" w:rsidRDefault="006F497F" w:rsidP="00B7618E">
      <w:pPr>
        <w:pStyle w:val="Lista"/>
        <w:ind w:left="284" w:hanging="284"/>
        <w:jc w:val="both"/>
        <w:rPr>
          <w:rFonts w:cs="Arial"/>
          <w:b/>
          <w:bCs/>
          <w:szCs w:val="22"/>
        </w:rPr>
      </w:pPr>
    </w:p>
    <w:p w14:paraId="732D169B" w14:textId="23C92B8D" w:rsidR="006F497F" w:rsidRDefault="006F497F" w:rsidP="00B7618E">
      <w:pPr>
        <w:pStyle w:val="Lista"/>
        <w:ind w:left="284" w:hanging="284"/>
        <w:jc w:val="both"/>
        <w:rPr>
          <w:rFonts w:cs="Arial"/>
          <w:b/>
          <w:bCs/>
          <w:szCs w:val="22"/>
        </w:rPr>
      </w:pPr>
    </w:p>
    <w:p w14:paraId="779881C8" w14:textId="774A4F76" w:rsidR="006F497F" w:rsidRPr="00B6371E" w:rsidRDefault="006F497F" w:rsidP="00B6371E">
      <w:pPr>
        <w:pStyle w:val="Lista"/>
        <w:ind w:left="284" w:firstLine="0"/>
        <w:jc w:val="both"/>
        <w:rPr>
          <w:rFonts w:cs="Arial"/>
          <w:szCs w:val="22"/>
        </w:rPr>
      </w:pPr>
      <w:r w:rsidRPr="00B6371E">
        <w:rPr>
          <w:rFonts w:cs="Arial"/>
          <w:szCs w:val="22"/>
        </w:rPr>
        <w:t xml:space="preserve">El Ing. Jorge Olivarez, </w:t>
      </w:r>
      <w:r w:rsidR="00DD01EC" w:rsidRPr="00B6371E">
        <w:rPr>
          <w:rFonts w:cs="Arial"/>
          <w:szCs w:val="22"/>
        </w:rPr>
        <w:t xml:space="preserve">informó </w:t>
      </w:r>
      <w:r w:rsidR="00DD01EC">
        <w:rPr>
          <w:rFonts w:cs="Arial"/>
          <w:szCs w:val="22"/>
        </w:rPr>
        <w:t>que hay dos p</w:t>
      </w:r>
      <w:r w:rsidR="00404B72">
        <w:rPr>
          <w:rFonts w:cs="Arial"/>
          <w:szCs w:val="22"/>
        </w:rPr>
        <w:t xml:space="preserve">ropuestas de modificación de dedicaciones horarias, </w:t>
      </w:r>
      <w:r w:rsidR="00DD01EC">
        <w:rPr>
          <w:rFonts w:cs="Arial"/>
          <w:szCs w:val="22"/>
        </w:rPr>
        <w:t>un</w:t>
      </w:r>
      <w:r w:rsidR="00404B72">
        <w:rPr>
          <w:rFonts w:cs="Arial"/>
          <w:szCs w:val="22"/>
        </w:rPr>
        <w:t>a</w:t>
      </w:r>
      <w:r w:rsidR="00DD01EC">
        <w:rPr>
          <w:rFonts w:cs="Arial"/>
          <w:szCs w:val="22"/>
        </w:rPr>
        <w:t xml:space="preserve"> </w:t>
      </w:r>
      <w:r w:rsidRPr="00B6371E">
        <w:rPr>
          <w:rFonts w:cs="Arial"/>
          <w:szCs w:val="22"/>
        </w:rPr>
        <w:t>de</w:t>
      </w:r>
      <w:r w:rsidR="00404B72">
        <w:rPr>
          <w:rFonts w:cs="Arial"/>
          <w:szCs w:val="22"/>
        </w:rPr>
        <w:t xml:space="preserve"> la</w:t>
      </w:r>
      <w:r w:rsidRPr="00B6371E">
        <w:rPr>
          <w:rFonts w:cs="Arial"/>
          <w:szCs w:val="22"/>
        </w:rPr>
        <w:t xml:space="preserve"> </w:t>
      </w:r>
      <w:r w:rsidR="00404B72">
        <w:rPr>
          <w:rFonts w:cs="Arial"/>
          <w:szCs w:val="22"/>
        </w:rPr>
        <w:t xml:space="preserve">Directora del </w:t>
      </w:r>
      <w:r w:rsidRPr="00B6371E">
        <w:rPr>
          <w:rFonts w:cs="Arial"/>
          <w:szCs w:val="22"/>
        </w:rPr>
        <w:t xml:space="preserve">Departamento Académico de Ciencias y Estudios Específicos Básicos y </w:t>
      </w:r>
      <w:r w:rsidR="00404B72">
        <w:rPr>
          <w:rFonts w:cs="Arial"/>
          <w:szCs w:val="22"/>
        </w:rPr>
        <w:t xml:space="preserve">otra </w:t>
      </w:r>
      <w:r w:rsidRPr="00B6371E">
        <w:rPr>
          <w:rFonts w:cs="Arial"/>
          <w:szCs w:val="22"/>
        </w:rPr>
        <w:t>del D</w:t>
      </w:r>
      <w:r w:rsidR="00404B72">
        <w:rPr>
          <w:rFonts w:cs="Arial"/>
          <w:szCs w:val="22"/>
        </w:rPr>
        <w:t>irector del D</w:t>
      </w:r>
      <w:r w:rsidRPr="00B6371E">
        <w:rPr>
          <w:rFonts w:cs="Arial"/>
          <w:szCs w:val="22"/>
        </w:rPr>
        <w:t xml:space="preserve">epartamento Académico </w:t>
      </w:r>
      <w:r w:rsidR="00B6371E" w:rsidRPr="00B6371E">
        <w:rPr>
          <w:rFonts w:cs="Arial"/>
          <w:szCs w:val="22"/>
        </w:rPr>
        <w:t xml:space="preserve">de Ingeniería y Gestión Ambiental, para cubrir la plaza de </w:t>
      </w:r>
      <w:r w:rsidR="00251D1A">
        <w:rPr>
          <w:rFonts w:cs="Arial"/>
          <w:szCs w:val="22"/>
        </w:rPr>
        <w:t>TC</w:t>
      </w:r>
      <w:r w:rsidR="00B6371E" w:rsidRPr="00B6371E">
        <w:rPr>
          <w:rFonts w:cs="Arial"/>
          <w:szCs w:val="22"/>
        </w:rPr>
        <w:t xml:space="preserve"> 40h</w:t>
      </w:r>
      <w:r w:rsidR="00404B72">
        <w:rPr>
          <w:rFonts w:cs="Arial"/>
          <w:szCs w:val="22"/>
        </w:rPr>
        <w:t xml:space="preserve">. Los candidatos </w:t>
      </w:r>
      <w:r w:rsidR="001209D7">
        <w:rPr>
          <w:rFonts w:cs="Arial"/>
          <w:szCs w:val="22"/>
        </w:rPr>
        <w:t xml:space="preserve">respectivamente </w:t>
      </w:r>
      <w:r w:rsidR="00404B72">
        <w:rPr>
          <w:rFonts w:cs="Arial"/>
          <w:szCs w:val="22"/>
        </w:rPr>
        <w:t>son: l</w:t>
      </w:r>
      <w:r w:rsidR="00B6371E" w:rsidRPr="00B6371E">
        <w:rPr>
          <w:rFonts w:cs="Arial"/>
          <w:szCs w:val="22"/>
        </w:rPr>
        <w:t xml:space="preserve">a Dra. </w:t>
      </w:r>
      <w:r w:rsidR="00251D1A">
        <w:rPr>
          <w:rFonts w:cs="Arial"/>
          <w:szCs w:val="22"/>
        </w:rPr>
        <w:t xml:space="preserve">Jaqueline </w:t>
      </w:r>
      <w:r w:rsidR="00B6371E" w:rsidRPr="00B6371E">
        <w:rPr>
          <w:rFonts w:cs="Arial"/>
          <w:szCs w:val="22"/>
        </w:rPr>
        <w:t xml:space="preserve">Chirre, </w:t>
      </w:r>
      <w:r w:rsidR="00404B72">
        <w:rPr>
          <w:rFonts w:cs="Arial"/>
          <w:szCs w:val="22"/>
        </w:rPr>
        <w:t xml:space="preserve">quien </w:t>
      </w:r>
      <w:r w:rsidR="00B6371E" w:rsidRPr="00B6371E">
        <w:rPr>
          <w:rFonts w:cs="Arial"/>
          <w:szCs w:val="22"/>
        </w:rPr>
        <w:t xml:space="preserve">tiene </w:t>
      </w:r>
      <w:r w:rsidR="00404B72">
        <w:rPr>
          <w:rFonts w:cs="Arial"/>
          <w:szCs w:val="22"/>
        </w:rPr>
        <w:t xml:space="preserve">actualmente </w:t>
      </w:r>
      <w:r w:rsidR="00B6371E" w:rsidRPr="00B6371E">
        <w:rPr>
          <w:rFonts w:cs="Arial"/>
          <w:szCs w:val="22"/>
        </w:rPr>
        <w:t xml:space="preserve">una plaza asignada de </w:t>
      </w:r>
      <w:r w:rsidR="00251D1A">
        <w:rPr>
          <w:rFonts w:cs="Arial"/>
          <w:szCs w:val="22"/>
        </w:rPr>
        <w:t>TP</w:t>
      </w:r>
      <w:r w:rsidR="00B6371E" w:rsidRPr="00B6371E">
        <w:rPr>
          <w:rFonts w:cs="Arial"/>
          <w:szCs w:val="22"/>
        </w:rPr>
        <w:t xml:space="preserve"> </w:t>
      </w:r>
      <w:r w:rsidR="00404B72">
        <w:rPr>
          <w:rFonts w:cs="Arial"/>
          <w:szCs w:val="22"/>
        </w:rPr>
        <w:t>20h</w:t>
      </w:r>
      <w:r w:rsidR="00DD01EC">
        <w:rPr>
          <w:rFonts w:cs="Arial"/>
          <w:szCs w:val="22"/>
        </w:rPr>
        <w:t xml:space="preserve"> </w:t>
      </w:r>
      <w:r w:rsidR="00404B72">
        <w:rPr>
          <w:rFonts w:cs="Arial"/>
          <w:szCs w:val="22"/>
        </w:rPr>
        <w:t xml:space="preserve">y en </w:t>
      </w:r>
      <w:r w:rsidR="00A375EF">
        <w:rPr>
          <w:rFonts w:cs="Arial"/>
          <w:szCs w:val="22"/>
        </w:rPr>
        <w:t xml:space="preserve">el </w:t>
      </w:r>
      <w:r w:rsidR="00404B72">
        <w:rPr>
          <w:rFonts w:cs="Arial"/>
          <w:szCs w:val="22"/>
        </w:rPr>
        <w:t>periodo académico 2026-1 con una carga lectiva de 12 horas</w:t>
      </w:r>
      <w:r w:rsidR="00A375EF">
        <w:rPr>
          <w:rFonts w:cs="Arial"/>
          <w:szCs w:val="22"/>
        </w:rPr>
        <w:t xml:space="preserve">; </w:t>
      </w:r>
      <w:r w:rsidR="00B6371E" w:rsidRPr="00B6371E">
        <w:rPr>
          <w:rFonts w:cs="Arial"/>
          <w:szCs w:val="22"/>
        </w:rPr>
        <w:t xml:space="preserve">y el </w:t>
      </w:r>
      <w:r w:rsidR="00DD01EC">
        <w:rPr>
          <w:rFonts w:cs="Arial"/>
          <w:szCs w:val="22"/>
        </w:rPr>
        <w:t>Mg.</w:t>
      </w:r>
      <w:r w:rsidR="00B6371E" w:rsidRPr="00B6371E">
        <w:rPr>
          <w:rFonts w:cs="Arial"/>
          <w:szCs w:val="22"/>
        </w:rPr>
        <w:t xml:space="preserve"> </w:t>
      </w:r>
      <w:r w:rsidR="00251D1A" w:rsidRPr="00DD01EC">
        <w:rPr>
          <w:rFonts w:cs="Arial"/>
          <w:szCs w:val="22"/>
        </w:rPr>
        <w:t xml:space="preserve">Lidio </w:t>
      </w:r>
      <w:r w:rsidR="00B6371E" w:rsidRPr="00DD01EC">
        <w:rPr>
          <w:rFonts w:cs="Arial"/>
          <w:szCs w:val="22"/>
        </w:rPr>
        <w:t xml:space="preserve">Matos, </w:t>
      </w:r>
      <w:r w:rsidR="00404B72">
        <w:rPr>
          <w:rFonts w:cs="Arial"/>
          <w:szCs w:val="22"/>
        </w:rPr>
        <w:t xml:space="preserve">quien tiene actualmente una plaza de TP 10h y que para el periodo académico 2026-2 se le están programando </w:t>
      </w:r>
      <w:r w:rsidR="00DD01EC">
        <w:rPr>
          <w:rFonts w:cs="Arial"/>
          <w:szCs w:val="22"/>
        </w:rPr>
        <w:t xml:space="preserve">12 horas </w:t>
      </w:r>
      <w:r w:rsidR="00404B72">
        <w:rPr>
          <w:rFonts w:cs="Arial"/>
          <w:szCs w:val="22"/>
        </w:rPr>
        <w:t>lectivas</w:t>
      </w:r>
      <w:r w:rsidR="00B6371E" w:rsidRPr="00B6371E">
        <w:rPr>
          <w:rFonts w:cs="Arial"/>
          <w:szCs w:val="22"/>
        </w:rPr>
        <w:t xml:space="preserve">. </w:t>
      </w:r>
      <w:r w:rsidR="00404B72">
        <w:rPr>
          <w:rFonts w:cs="Arial"/>
          <w:szCs w:val="22"/>
        </w:rPr>
        <w:t>Los Directores n</w:t>
      </w:r>
      <w:r w:rsidR="00B6371E" w:rsidRPr="00B6371E">
        <w:rPr>
          <w:rFonts w:cs="Arial"/>
          <w:szCs w:val="22"/>
        </w:rPr>
        <w:t>o nos hemos p</w:t>
      </w:r>
      <w:r w:rsidR="00404B72">
        <w:rPr>
          <w:rFonts w:cs="Arial"/>
          <w:szCs w:val="22"/>
        </w:rPr>
        <w:t xml:space="preserve">uesto </w:t>
      </w:r>
      <w:r w:rsidR="00B6371E" w:rsidRPr="00B6371E">
        <w:rPr>
          <w:rFonts w:cs="Arial"/>
          <w:szCs w:val="22"/>
        </w:rPr>
        <w:t xml:space="preserve">de acuerdo por lo que </w:t>
      </w:r>
      <w:r w:rsidR="00404B72">
        <w:rPr>
          <w:rFonts w:cs="Arial"/>
          <w:szCs w:val="22"/>
        </w:rPr>
        <w:t>sugiere</w:t>
      </w:r>
      <w:r w:rsidR="00B6371E" w:rsidRPr="00B6371E">
        <w:rPr>
          <w:rFonts w:cs="Arial"/>
          <w:szCs w:val="22"/>
        </w:rPr>
        <w:t xml:space="preserve"> que cada </w:t>
      </w:r>
      <w:r w:rsidR="00404B72">
        <w:rPr>
          <w:rFonts w:cs="Arial"/>
          <w:szCs w:val="22"/>
        </w:rPr>
        <w:t>D</w:t>
      </w:r>
      <w:r w:rsidR="00B6371E" w:rsidRPr="00B6371E">
        <w:rPr>
          <w:rFonts w:cs="Arial"/>
          <w:szCs w:val="22"/>
        </w:rPr>
        <w:t xml:space="preserve">irector de </w:t>
      </w:r>
      <w:r w:rsidR="00404B72">
        <w:rPr>
          <w:rFonts w:cs="Arial"/>
          <w:szCs w:val="22"/>
        </w:rPr>
        <w:t>D</w:t>
      </w:r>
      <w:r w:rsidR="00B6371E" w:rsidRPr="00B6371E">
        <w:rPr>
          <w:rFonts w:cs="Arial"/>
          <w:szCs w:val="22"/>
        </w:rPr>
        <w:t xml:space="preserve">epartamento sustente </w:t>
      </w:r>
      <w:r w:rsidR="00404B72">
        <w:rPr>
          <w:rFonts w:cs="Arial"/>
          <w:szCs w:val="22"/>
        </w:rPr>
        <w:t xml:space="preserve">en esta sesión </w:t>
      </w:r>
      <w:r w:rsidR="00B6371E" w:rsidRPr="00B6371E">
        <w:rPr>
          <w:rFonts w:cs="Arial"/>
          <w:szCs w:val="22"/>
        </w:rPr>
        <w:t>su p</w:t>
      </w:r>
      <w:r w:rsidR="00404B72">
        <w:rPr>
          <w:rFonts w:cs="Arial"/>
          <w:szCs w:val="22"/>
        </w:rPr>
        <w:t>ropuesta</w:t>
      </w:r>
      <w:r w:rsidR="00B6371E" w:rsidRPr="00B6371E">
        <w:rPr>
          <w:rFonts w:cs="Arial"/>
          <w:szCs w:val="22"/>
        </w:rPr>
        <w:t xml:space="preserve"> en el COFIA.</w:t>
      </w:r>
    </w:p>
    <w:p w14:paraId="4A5EC0FA" w14:textId="301E0E6A" w:rsidR="00B6371E" w:rsidRPr="00B6371E" w:rsidRDefault="00B6371E" w:rsidP="00B6371E">
      <w:pPr>
        <w:pStyle w:val="Lista"/>
        <w:ind w:left="284" w:firstLine="0"/>
        <w:jc w:val="both"/>
        <w:rPr>
          <w:rFonts w:cs="Arial"/>
          <w:szCs w:val="22"/>
        </w:rPr>
      </w:pPr>
    </w:p>
    <w:p w14:paraId="0C1BB8F3" w14:textId="41E01F43" w:rsidR="00B6371E" w:rsidRDefault="00B6371E" w:rsidP="00B6371E">
      <w:pPr>
        <w:pStyle w:val="Lista"/>
        <w:ind w:left="284" w:firstLine="0"/>
        <w:jc w:val="both"/>
        <w:rPr>
          <w:rFonts w:cs="Arial"/>
          <w:szCs w:val="22"/>
        </w:rPr>
      </w:pPr>
      <w:r w:rsidRPr="001C1FD3">
        <w:rPr>
          <w:rFonts w:cs="Arial"/>
          <w:szCs w:val="22"/>
        </w:rPr>
        <w:t xml:space="preserve">La MSc. Francisca Castañeda, </w:t>
      </w:r>
      <w:r w:rsidR="00251D1A" w:rsidRPr="001C1FD3">
        <w:rPr>
          <w:rFonts w:cs="Arial"/>
          <w:szCs w:val="22"/>
        </w:rPr>
        <w:t>señaló, se</w:t>
      </w:r>
      <w:r w:rsidRPr="001C1FD3">
        <w:rPr>
          <w:rFonts w:cs="Arial"/>
          <w:szCs w:val="22"/>
        </w:rPr>
        <w:t xml:space="preserve"> debe mencionar</w:t>
      </w:r>
      <w:r w:rsidR="001306C4" w:rsidRPr="001C1FD3">
        <w:rPr>
          <w:rFonts w:cs="Arial"/>
          <w:szCs w:val="22"/>
        </w:rPr>
        <w:t xml:space="preserve"> que</w:t>
      </w:r>
      <w:r w:rsidRPr="001C1FD3">
        <w:rPr>
          <w:rFonts w:cs="Arial"/>
          <w:szCs w:val="22"/>
        </w:rPr>
        <w:t xml:space="preserve"> el año pasado se dio el ingreso excepcional a la UNI, y la Dra</w:t>
      </w:r>
      <w:r w:rsidR="00251D1A" w:rsidRPr="001C1FD3">
        <w:rPr>
          <w:rFonts w:cs="Arial"/>
          <w:szCs w:val="22"/>
        </w:rPr>
        <w:t>. Jaqueline</w:t>
      </w:r>
      <w:r w:rsidRPr="001C1FD3">
        <w:rPr>
          <w:rFonts w:cs="Arial"/>
          <w:szCs w:val="22"/>
        </w:rPr>
        <w:t xml:space="preserve"> Chirre, </w:t>
      </w:r>
      <w:r w:rsidR="00251D1A" w:rsidRPr="001C1FD3">
        <w:rPr>
          <w:rFonts w:cs="Arial"/>
          <w:szCs w:val="22"/>
        </w:rPr>
        <w:t>los miembros</w:t>
      </w:r>
      <w:r w:rsidRPr="001C1FD3">
        <w:rPr>
          <w:rFonts w:cs="Arial"/>
          <w:szCs w:val="22"/>
        </w:rPr>
        <w:t xml:space="preserve"> de los departamentos, se designe que plaza se podía designar a que plaza se les podía asignar. En el caso del área de DACEEB, al Prof. La Rosa, se le asigno la plaza </w:t>
      </w:r>
      <w:r w:rsidR="00251D1A" w:rsidRPr="001C1FD3">
        <w:rPr>
          <w:rFonts w:cs="Arial"/>
          <w:szCs w:val="22"/>
        </w:rPr>
        <w:t>de TC</w:t>
      </w:r>
      <w:r w:rsidRPr="001C1FD3">
        <w:rPr>
          <w:rFonts w:cs="Arial"/>
          <w:szCs w:val="22"/>
        </w:rPr>
        <w:t xml:space="preserve"> 40h, y a la Dra. Chirre, se acordó por </w:t>
      </w:r>
      <w:r w:rsidR="00251D1A" w:rsidRPr="001C1FD3">
        <w:rPr>
          <w:rFonts w:cs="Arial"/>
          <w:szCs w:val="22"/>
        </w:rPr>
        <w:t>consenso</w:t>
      </w:r>
      <w:r w:rsidRPr="001C1FD3">
        <w:rPr>
          <w:rFonts w:cs="Arial"/>
          <w:szCs w:val="22"/>
        </w:rPr>
        <w:t xml:space="preserve"> que en cuanto se tuviera </w:t>
      </w:r>
      <w:r w:rsidR="00251D1A" w:rsidRPr="001C1FD3">
        <w:rPr>
          <w:rFonts w:cs="Arial"/>
          <w:szCs w:val="22"/>
        </w:rPr>
        <w:t>plaza se la asignaría y por el momento se le asigna la plaza de TP 20h, la profesora constantemente está capacitándose y actualmente tiene el grado de doctora.</w:t>
      </w:r>
    </w:p>
    <w:p w14:paraId="56EDD2A6" w14:textId="0865E8AA" w:rsidR="00B6371E" w:rsidRDefault="00B6371E" w:rsidP="00B6371E">
      <w:pPr>
        <w:pStyle w:val="Lista"/>
        <w:ind w:left="284" w:firstLine="0"/>
        <w:jc w:val="both"/>
        <w:rPr>
          <w:rFonts w:cs="Arial"/>
          <w:b/>
          <w:bCs/>
          <w:szCs w:val="22"/>
        </w:rPr>
      </w:pPr>
    </w:p>
    <w:p w14:paraId="489B730F" w14:textId="0E99F439" w:rsidR="00251D1A" w:rsidRDefault="00251D1A" w:rsidP="00B6371E">
      <w:pPr>
        <w:pStyle w:val="Lista"/>
        <w:ind w:left="284" w:firstLine="0"/>
        <w:jc w:val="both"/>
        <w:rPr>
          <w:rFonts w:cs="Arial"/>
          <w:b/>
          <w:bCs/>
          <w:szCs w:val="22"/>
        </w:rPr>
      </w:pPr>
    </w:p>
    <w:p w14:paraId="459C4FE4" w14:textId="747D4E19" w:rsidR="00251D1A" w:rsidRPr="006E5B16" w:rsidRDefault="00251D1A" w:rsidP="00251D1A">
      <w:pPr>
        <w:pStyle w:val="Lista"/>
        <w:ind w:left="284" w:firstLine="0"/>
        <w:jc w:val="both"/>
        <w:rPr>
          <w:rFonts w:cs="Arial"/>
          <w:color w:val="000000" w:themeColor="text1"/>
          <w:szCs w:val="22"/>
        </w:rPr>
      </w:pPr>
      <w:r w:rsidRPr="001C1FD3">
        <w:rPr>
          <w:rFonts w:cs="Arial"/>
          <w:color w:val="000000" w:themeColor="text1"/>
          <w:szCs w:val="22"/>
        </w:rPr>
        <w:t xml:space="preserve">El Mg. Wender Velásquez, señaló, el Ing. Lidio Matos, dicta 8h, y en el proceso </w:t>
      </w:r>
      <w:r w:rsidR="00812127" w:rsidRPr="001C1FD3">
        <w:rPr>
          <w:rFonts w:cs="Arial"/>
          <w:color w:val="000000" w:themeColor="text1"/>
          <w:szCs w:val="22"/>
        </w:rPr>
        <w:t xml:space="preserve">de nombramiento primero se le asignó 40 h pero </w:t>
      </w:r>
      <w:r w:rsidRPr="001C1FD3">
        <w:rPr>
          <w:rFonts w:cs="Arial"/>
          <w:color w:val="000000" w:themeColor="text1"/>
          <w:szCs w:val="22"/>
        </w:rPr>
        <w:t>se le baj</w:t>
      </w:r>
      <w:r w:rsidR="00812127" w:rsidRPr="001C1FD3">
        <w:rPr>
          <w:rFonts w:cs="Arial"/>
          <w:color w:val="000000" w:themeColor="text1"/>
          <w:szCs w:val="22"/>
        </w:rPr>
        <w:t>ó</w:t>
      </w:r>
      <w:r w:rsidRPr="001C1FD3">
        <w:rPr>
          <w:rFonts w:cs="Arial"/>
          <w:color w:val="000000" w:themeColor="text1"/>
          <w:szCs w:val="22"/>
        </w:rPr>
        <w:t xml:space="preserve"> </w:t>
      </w:r>
      <w:r w:rsidR="00812127" w:rsidRPr="001C1FD3">
        <w:rPr>
          <w:rFonts w:cs="Arial"/>
          <w:color w:val="000000" w:themeColor="text1"/>
          <w:szCs w:val="22"/>
        </w:rPr>
        <w:t>a</w:t>
      </w:r>
      <w:r w:rsidRPr="001C1FD3">
        <w:rPr>
          <w:rFonts w:cs="Arial"/>
          <w:color w:val="000000" w:themeColor="text1"/>
          <w:szCs w:val="22"/>
        </w:rPr>
        <w:t xml:space="preserve"> 10 horas sin consultarle</w:t>
      </w:r>
      <w:r w:rsidR="00E0012B" w:rsidRPr="001C1FD3">
        <w:rPr>
          <w:rFonts w:cs="Arial"/>
          <w:color w:val="000000" w:themeColor="text1"/>
          <w:szCs w:val="22"/>
        </w:rPr>
        <w:t xml:space="preserve">, y no ha dictado más horas por que el reglamento no le permite, el Ing. Matos ha ganado un concurso público en el año 2017, y en la carga académica 2026-II,  </w:t>
      </w:r>
      <w:r w:rsidR="00812127" w:rsidRPr="001C1FD3">
        <w:rPr>
          <w:rFonts w:cs="Arial"/>
          <w:color w:val="000000" w:themeColor="text1"/>
          <w:szCs w:val="22"/>
        </w:rPr>
        <w:t>está considerado</w:t>
      </w:r>
      <w:r w:rsidR="00E0012B" w:rsidRPr="001C1FD3">
        <w:rPr>
          <w:rFonts w:cs="Arial"/>
          <w:color w:val="000000" w:themeColor="text1"/>
          <w:szCs w:val="22"/>
        </w:rPr>
        <w:t xml:space="preserve"> el cambio climático</w:t>
      </w:r>
      <w:r w:rsidR="00812127" w:rsidRPr="001C1FD3">
        <w:rPr>
          <w:rFonts w:cs="Arial"/>
          <w:color w:val="000000" w:themeColor="text1"/>
          <w:szCs w:val="22"/>
        </w:rPr>
        <w:t>,</w:t>
      </w:r>
      <w:r w:rsidR="00E0012B" w:rsidRPr="001C1FD3">
        <w:rPr>
          <w:rFonts w:cs="Arial"/>
          <w:color w:val="000000" w:themeColor="text1"/>
          <w:szCs w:val="22"/>
        </w:rPr>
        <w:t xml:space="preserve"> es un tema de interés mundial, es una buena oportunidad para que este curso se dicte y con este curso estaría dictando 12 horas, </w:t>
      </w:r>
      <w:r w:rsidR="00EE4839" w:rsidRPr="001C1FD3">
        <w:rPr>
          <w:rFonts w:cs="Arial"/>
          <w:color w:val="000000" w:themeColor="text1"/>
          <w:szCs w:val="22"/>
        </w:rPr>
        <w:t>además</w:t>
      </w:r>
      <w:r w:rsidR="00E0012B" w:rsidRPr="001C1FD3">
        <w:rPr>
          <w:rFonts w:cs="Arial"/>
          <w:color w:val="000000" w:themeColor="text1"/>
          <w:szCs w:val="22"/>
        </w:rPr>
        <w:t xml:space="preserve"> es asesor de tesis de pre y posgrado, el docente tiene mucha demanda, </w:t>
      </w:r>
      <w:proofErr w:type="spellStart"/>
      <w:r w:rsidR="00E0012B" w:rsidRPr="001C1FD3">
        <w:rPr>
          <w:rFonts w:cs="Arial"/>
          <w:color w:val="000000" w:themeColor="text1"/>
          <w:szCs w:val="22"/>
        </w:rPr>
        <w:t>esta</w:t>
      </w:r>
      <w:proofErr w:type="spellEnd"/>
      <w:r w:rsidR="00E0012B" w:rsidRPr="001C1FD3">
        <w:rPr>
          <w:rFonts w:cs="Arial"/>
          <w:color w:val="000000" w:themeColor="text1"/>
          <w:szCs w:val="22"/>
        </w:rPr>
        <w:t xml:space="preserve">  justificado que se le asigne estas horas</w:t>
      </w:r>
      <w:r w:rsidR="00EE4839" w:rsidRPr="001C1FD3">
        <w:rPr>
          <w:rFonts w:cs="Arial"/>
          <w:color w:val="000000" w:themeColor="text1"/>
          <w:szCs w:val="22"/>
        </w:rPr>
        <w:t xml:space="preserve">, además es Jefe de LANAMB, quien ha logrado acreditar un proyecto, el Ing. Matos, ha logrado donación de una empresa privada la estación meteorológica para la FIA en el año 2022, el Ing. Matos, actualmente </w:t>
      </w:r>
      <w:proofErr w:type="spellStart"/>
      <w:r w:rsidR="00EE4839" w:rsidRPr="001C1FD3">
        <w:rPr>
          <w:rFonts w:cs="Arial"/>
          <w:color w:val="000000" w:themeColor="text1"/>
          <w:szCs w:val="22"/>
        </w:rPr>
        <w:t>esta</w:t>
      </w:r>
      <w:proofErr w:type="spellEnd"/>
      <w:r w:rsidR="00EE4839" w:rsidRPr="001C1FD3">
        <w:rPr>
          <w:rFonts w:cs="Arial"/>
          <w:color w:val="000000" w:themeColor="text1"/>
          <w:szCs w:val="22"/>
        </w:rPr>
        <w:t xml:space="preserve"> en Investigación de un proyecto.</w:t>
      </w:r>
    </w:p>
    <w:p w14:paraId="74BAE1F8" w14:textId="407BE366" w:rsidR="00EE4839" w:rsidRDefault="00EE4839" w:rsidP="00251D1A">
      <w:pPr>
        <w:pStyle w:val="Lista"/>
        <w:ind w:left="284" w:firstLine="0"/>
        <w:jc w:val="both"/>
        <w:rPr>
          <w:rFonts w:cs="Arial"/>
          <w:szCs w:val="22"/>
        </w:rPr>
      </w:pPr>
    </w:p>
    <w:p w14:paraId="6BCFA714" w14:textId="37C3C0B2" w:rsidR="00EE4839" w:rsidRDefault="00EE4839" w:rsidP="00251D1A">
      <w:pPr>
        <w:pStyle w:val="Lista"/>
        <w:ind w:left="284" w:firstLine="0"/>
        <w:jc w:val="both"/>
        <w:rPr>
          <w:rFonts w:cs="Arial"/>
          <w:szCs w:val="22"/>
        </w:rPr>
      </w:pPr>
      <w:r>
        <w:rPr>
          <w:rFonts w:cs="Arial"/>
          <w:szCs w:val="22"/>
        </w:rPr>
        <w:t xml:space="preserve">La Mg. Bilma Yupanqui, manifestó, que ese nombramiento se </w:t>
      </w:r>
      <w:r w:rsidR="00022344">
        <w:rPr>
          <w:rFonts w:cs="Arial"/>
          <w:szCs w:val="22"/>
        </w:rPr>
        <w:t>dio</w:t>
      </w:r>
      <w:r>
        <w:rPr>
          <w:rFonts w:cs="Arial"/>
          <w:szCs w:val="22"/>
        </w:rPr>
        <w:t xml:space="preserve"> </w:t>
      </w:r>
      <w:r w:rsidR="001209D7">
        <w:rPr>
          <w:rFonts w:cs="Arial"/>
          <w:szCs w:val="22"/>
        </w:rPr>
        <w:t xml:space="preserve">automáticamente </w:t>
      </w:r>
      <w:r>
        <w:rPr>
          <w:rFonts w:cs="Arial"/>
          <w:szCs w:val="22"/>
        </w:rPr>
        <w:t>con solo presentar sus documentos</w:t>
      </w:r>
      <w:r w:rsidR="001209D7">
        <w:rPr>
          <w:rFonts w:cs="Arial"/>
          <w:szCs w:val="22"/>
        </w:rPr>
        <w:t xml:space="preserve"> y</w:t>
      </w:r>
      <w:r>
        <w:rPr>
          <w:rFonts w:cs="Arial"/>
          <w:szCs w:val="22"/>
        </w:rPr>
        <w:t xml:space="preserve"> el </w:t>
      </w:r>
      <w:r w:rsidR="006E5B16">
        <w:rPr>
          <w:rFonts w:cs="Arial"/>
          <w:szCs w:val="22"/>
        </w:rPr>
        <w:t xml:space="preserve">estudio </w:t>
      </w:r>
      <w:r w:rsidR="001209D7">
        <w:rPr>
          <w:rFonts w:cs="Arial"/>
          <w:szCs w:val="22"/>
        </w:rPr>
        <w:t xml:space="preserve">fue muy </w:t>
      </w:r>
      <w:r w:rsidR="006E5B16">
        <w:rPr>
          <w:rFonts w:cs="Arial"/>
          <w:szCs w:val="22"/>
        </w:rPr>
        <w:t>rápid</w:t>
      </w:r>
      <w:r w:rsidR="001209D7">
        <w:rPr>
          <w:rFonts w:cs="Arial"/>
          <w:szCs w:val="22"/>
        </w:rPr>
        <w:t>o</w:t>
      </w:r>
      <w:r>
        <w:rPr>
          <w:rFonts w:cs="Arial"/>
          <w:szCs w:val="22"/>
        </w:rPr>
        <w:t xml:space="preserve"> y se podía</w:t>
      </w:r>
      <w:r w:rsidR="001209D7">
        <w:rPr>
          <w:rFonts w:cs="Arial"/>
          <w:szCs w:val="22"/>
        </w:rPr>
        <w:t>n</w:t>
      </w:r>
      <w:r>
        <w:rPr>
          <w:rFonts w:cs="Arial"/>
          <w:szCs w:val="22"/>
        </w:rPr>
        <w:t xml:space="preserve"> hacer cambios de las horas que tenían los docentes.</w:t>
      </w:r>
    </w:p>
    <w:p w14:paraId="650E23D3" w14:textId="6A8145D1" w:rsidR="00EE4839" w:rsidRDefault="00EE4839" w:rsidP="00251D1A">
      <w:pPr>
        <w:pStyle w:val="Lista"/>
        <w:ind w:left="284" w:firstLine="0"/>
        <w:jc w:val="both"/>
        <w:rPr>
          <w:rFonts w:cs="Arial"/>
          <w:szCs w:val="22"/>
        </w:rPr>
      </w:pPr>
    </w:p>
    <w:p w14:paraId="7C605FE7" w14:textId="4AAD5C12" w:rsidR="00EE4839" w:rsidRDefault="00EE4839" w:rsidP="00251D1A">
      <w:pPr>
        <w:pStyle w:val="Lista"/>
        <w:ind w:left="284" w:firstLine="0"/>
        <w:jc w:val="both"/>
        <w:rPr>
          <w:rFonts w:cs="Arial"/>
          <w:szCs w:val="22"/>
        </w:rPr>
      </w:pPr>
      <w:r w:rsidRPr="001C1FD3">
        <w:rPr>
          <w:rFonts w:cs="Arial"/>
          <w:szCs w:val="22"/>
        </w:rPr>
        <w:lastRenderedPageBreak/>
        <w:t xml:space="preserve">La MSc. Francisca Castañeda, indicó, que en el año 2022, el nombramiento excepcional, se da en 2025,  nombramiento excepcional, el docente que ganaba la plaza por estar dictando en los periodos que la ley indicaba, el tema es que el año 2022, al no haber experiencia se les puso las horas a caballazo, y luego los docentes reclamaron la injusticia, no tengo conocimiento </w:t>
      </w:r>
      <w:proofErr w:type="spellStart"/>
      <w:r w:rsidRPr="001C1FD3">
        <w:rPr>
          <w:rFonts w:cs="Arial"/>
          <w:szCs w:val="22"/>
        </w:rPr>
        <w:t>por que</w:t>
      </w:r>
      <w:proofErr w:type="spellEnd"/>
      <w:r w:rsidRPr="001C1FD3">
        <w:rPr>
          <w:rFonts w:cs="Arial"/>
          <w:szCs w:val="22"/>
        </w:rPr>
        <w:t xml:space="preserve"> en ese periodo no </w:t>
      </w:r>
      <w:proofErr w:type="spellStart"/>
      <w:r w:rsidRPr="001C1FD3">
        <w:rPr>
          <w:rFonts w:cs="Arial"/>
          <w:szCs w:val="22"/>
        </w:rPr>
        <w:t>esta</w:t>
      </w:r>
      <w:proofErr w:type="spellEnd"/>
      <w:r w:rsidRPr="001C1FD3">
        <w:rPr>
          <w:rFonts w:cs="Arial"/>
          <w:szCs w:val="22"/>
        </w:rPr>
        <w:t xml:space="preserve"> participando de y eso fue en el periodo del Decano Alejandro Mendoza y su secretaria la Ing. Bilma Yupanqui, se nombró con dedicación horaria y luego se les rebajo a aumento horas.</w:t>
      </w:r>
    </w:p>
    <w:p w14:paraId="5BC35DB2" w14:textId="70EE64A1" w:rsidR="00EE4839" w:rsidRDefault="00EE4839" w:rsidP="00251D1A">
      <w:pPr>
        <w:pStyle w:val="Lista"/>
        <w:ind w:left="284" w:firstLine="0"/>
        <w:jc w:val="both"/>
        <w:rPr>
          <w:rFonts w:cs="Arial"/>
          <w:szCs w:val="22"/>
        </w:rPr>
      </w:pPr>
    </w:p>
    <w:p w14:paraId="63FF9277" w14:textId="0BF211A0" w:rsidR="001209D7" w:rsidRDefault="001209D7" w:rsidP="00251D1A">
      <w:pPr>
        <w:pStyle w:val="Lista"/>
        <w:ind w:left="284" w:firstLine="0"/>
        <w:jc w:val="both"/>
        <w:rPr>
          <w:rFonts w:cs="Arial"/>
          <w:szCs w:val="22"/>
        </w:rPr>
      </w:pPr>
      <w:r>
        <w:rPr>
          <w:rFonts w:cs="Arial"/>
          <w:szCs w:val="22"/>
        </w:rPr>
        <w:t>El Decano manifestó que actualmente contamos con una plaza de TC 40h que correspondía al finado Ing. Cesar Rodríguez y que es muy probable que en las próximas semanas se cuente con una más, la plaza que corresponde al profesor Cesar Diez cuyo trámite de destitución está en curso.</w:t>
      </w:r>
    </w:p>
    <w:p w14:paraId="2535271B" w14:textId="77777777" w:rsidR="001209D7" w:rsidRDefault="001209D7" w:rsidP="00251D1A">
      <w:pPr>
        <w:pStyle w:val="Lista"/>
        <w:ind w:left="284" w:firstLine="0"/>
        <w:jc w:val="both"/>
        <w:rPr>
          <w:rFonts w:cs="Arial"/>
          <w:szCs w:val="22"/>
        </w:rPr>
      </w:pPr>
    </w:p>
    <w:p w14:paraId="35D56BA1" w14:textId="5EA2C38F" w:rsidR="00BB2999" w:rsidRDefault="00BB2999" w:rsidP="00251D1A">
      <w:pPr>
        <w:pStyle w:val="Lista"/>
        <w:ind w:left="284" w:firstLine="0"/>
        <w:jc w:val="both"/>
        <w:rPr>
          <w:rFonts w:cs="Arial"/>
          <w:szCs w:val="22"/>
        </w:rPr>
      </w:pPr>
      <w:r>
        <w:rPr>
          <w:rFonts w:cs="Arial"/>
          <w:szCs w:val="22"/>
        </w:rPr>
        <w:t>La MSc. Francisca Castañeda, indicó, que quiere hacer una propuesta, que la Dra. Jaqueline Chirre pase a 40h y el Ing. Lidio Matos a 20h</w:t>
      </w:r>
      <w:r w:rsidR="008A17D2">
        <w:rPr>
          <w:rFonts w:cs="Arial"/>
          <w:szCs w:val="22"/>
        </w:rPr>
        <w:t xml:space="preserve"> y </w:t>
      </w:r>
      <w:r w:rsidR="00F1188A">
        <w:rPr>
          <w:rFonts w:cs="Arial"/>
          <w:szCs w:val="22"/>
        </w:rPr>
        <w:t>más</w:t>
      </w:r>
      <w:r w:rsidR="008A17D2">
        <w:rPr>
          <w:rFonts w:cs="Arial"/>
          <w:szCs w:val="22"/>
        </w:rPr>
        <w:t xml:space="preserve"> adelante cuando </w:t>
      </w:r>
      <w:r w:rsidR="00F1188A">
        <w:rPr>
          <w:rFonts w:cs="Arial"/>
          <w:szCs w:val="22"/>
        </w:rPr>
        <w:t xml:space="preserve"> haya esa plaza pendiente se le dará al Ing. Matos.</w:t>
      </w:r>
    </w:p>
    <w:p w14:paraId="0BF6D50C" w14:textId="1757DA8B" w:rsidR="00BB2999" w:rsidRDefault="00BB2999" w:rsidP="00251D1A">
      <w:pPr>
        <w:pStyle w:val="Lista"/>
        <w:ind w:left="284" w:firstLine="0"/>
        <w:jc w:val="both"/>
        <w:rPr>
          <w:rFonts w:cs="Arial"/>
          <w:szCs w:val="22"/>
        </w:rPr>
      </w:pPr>
    </w:p>
    <w:p w14:paraId="2067CE48" w14:textId="609AD8BA" w:rsidR="00BB2999" w:rsidRDefault="00BB2999" w:rsidP="00251D1A">
      <w:pPr>
        <w:pStyle w:val="Lista"/>
        <w:ind w:left="284" w:firstLine="0"/>
        <w:jc w:val="both"/>
        <w:rPr>
          <w:rFonts w:cs="Arial"/>
          <w:szCs w:val="22"/>
        </w:rPr>
      </w:pPr>
      <w:r>
        <w:rPr>
          <w:rFonts w:cs="Arial"/>
          <w:szCs w:val="22"/>
        </w:rPr>
        <w:t>El Sr. Roberto Cacha, manifestó, que el Ing. Wender Velásquez ha sustentado muy bien; pero nunca le damos la oportunidad a los docentes de DACEEB, porque se cree que ellos no pueden asesorar una tesis, los méritos son de ambos profesores, y que una comisión evalué los expedientes de ambos docentes.</w:t>
      </w:r>
    </w:p>
    <w:p w14:paraId="4FBA8319" w14:textId="41442788" w:rsidR="00BB2999" w:rsidRDefault="00BB2999" w:rsidP="00251D1A">
      <w:pPr>
        <w:pStyle w:val="Lista"/>
        <w:ind w:left="284" w:firstLine="0"/>
        <w:jc w:val="both"/>
        <w:rPr>
          <w:rFonts w:cs="Arial"/>
          <w:szCs w:val="22"/>
        </w:rPr>
      </w:pPr>
    </w:p>
    <w:p w14:paraId="6EAD50E3" w14:textId="1E813B82" w:rsidR="00BB2999" w:rsidRDefault="00BB2999" w:rsidP="00251D1A">
      <w:pPr>
        <w:pStyle w:val="Lista"/>
        <w:ind w:left="284" w:firstLine="0"/>
        <w:jc w:val="both"/>
        <w:rPr>
          <w:rFonts w:cs="Arial"/>
          <w:szCs w:val="22"/>
        </w:rPr>
      </w:pPr>
      <w:r>
        <w:rPr>
          <w:rFonts w:cs="Arial"/>
          <w:szCs w:val="22"/>
        </w:rPr>
        <w:t xml:space="preserve">Mg. Jorge Collazos, señaló, creo que ambos docentes tienen valía y debe ser una comisión quien </w:t>
      </w:r>
      <w:r w:rsidR="00022344">
        <w:rPr>
          <w:rFonts w:cs="Arial"/>
          <w:szCs w:val="22"/>
        </w:rPr>
        <w:t>evalúe</w:t>
      </w:r>
      <w:r>
        <w:rPr>
          <w:rFonts w:cs="Arial"/>
          <w:szCs w:val="22"/>
        </w:rPr>
        <w:t xml:space="preserve"> este caso.</w:t>
      </w:r>
    </w:p>
    <w:p w14:paraId="2B3D4973" w14:textId="69379213" w:rsidR="00BB2999" w:rsidRDefault="00BB2999" w:rsidP="00251D1A">
      <w:pPr>
        <w:pStyle w:val="Lista"/>
        <w:ind w:left="284" w:firstLine="0"/>
        <w:jc w:val="both"/>
        <w:rPr>
          <w:rFonts w:cs="Arial"/>
          <w:szCs w:val="22"/>
        </w:rPr>
      </w:pPr>
    </w:p>
    <w:p w14:paraId="13EBBFD1" w14:textId="1676227A" w:rsidR="00BB2999" w:rsidRDefault="00BB2999" w:rsidP="00251D1A">
      <w:pPr>
        <w:pStyle w:val="Lista"/>
        <w:ind w:left="284" w:firstLine="0"/>
        <w:jc w:val="both"/>
        <w:rPr>
          <w:rFonts w:cs="Arial"/>
          <w:szCs w:val="22"/>
        </w:rPr>
      </w:pPr>
      <w:r>
        <w:rPr>
          <w:rFonts w:cs="Arial"/>
          <w:szCs w:val="22"/>
        </w:rPr>
        <w:t xml:space="preserve">Dr. Alfredo Acruta, indicó, que evalué una comisión y el mejor que </w:t>
      </w:r>
      <w:r w:rsidR="008A17D2">
        <w:rPr>
          <w:rFonts w:cs="Arial"/>
          <w:szCs w:val="22"/>
        </w:rPr>
        <w:t>gané</w:t>
      </w:r>
      <w:r w:rsidR="00F1188A">
        <w:rPr>
          <w:rFonts w:cs="Arial"/>
          <w:szCs w:val="22"/>
        </w:rPr>
        <w:t xml:space="preserve"> y se quede en la UNI</w:t>
      </w:r>
      <w:r>
        <w:rPr>
          <w:rFonts w:cs="Arial"/>
          <w:szCs w:val="22"/>
        </w:rPr>
        <w:t>.</w:t>
      </w:r>
    </w:p>
    <w:p w14:paraId="065659BC" w14:textId="39BD2CE8" w:rsidR="00BB2999" w:rsidRDefault="00BB2999" w:rsidP="00251D1A">
      <w:pPr>
        <w:pStyle w:val="Lista"/>
        <w:ind w:left="284" w:firstLine="0"/>
        <w:jc w:val="both"/>
        <w:rPr>
          <w:rFonts w:cs="Arial"/>
          <w:szCs w:val="22"/>
        </w:rPr>
      </w:pPr>
    </w:p>
    <w:p w14:paraId="29709AAE" w14:textId="70D5D090" w:rsidR="00BB2999" w:rsidRDefault="00BB2999" w:rsidP="00251D1A">
      <w:pPr>
        <w:pStyle w:val="Lista"/>
        <w:ind w:left="284" w:firstLine="0"/>
        <w:jc w:val="both"/>
        <w:rPr>
          <w:rFonts w:cs="Arial"/>
          <w:szCs w:val="22"/>
        </w:rPr>
      </w:pPr>
      <w:r>
        <w:rPr>
          <w:rFonts w:cs="Arial"/>
          <w:szCs w:val="22"/>
        </w:rPr>
        <w:t xml:space="preserve">Ing. Jorge Tello, </w:t>
      </w:r>
      <w:r w:rsidR="00A916F1">
        <w:rPr>
          <w:rFonts w:cs="Arial"/>
          <w:szCs w:val="22"/>
        </w:rPr>
        <w:t xml:space="preserve">señaló, </w:t>
      </w:r>
      <w:r>
        <w:rPr>
          <w:rFonts w:cs="Arial"/>
          <w:szCs w:val="22"/>
        </w:rPr>
        <w:t xml:space="preserve">que </w:t>
      </w:r>
      <w:r w:rsidR="00F1188A">
        <w:rPr>
          <w:rFonts w:cs="Arial"/>
          <w:szCs w:val="22"/>
        </w:rPr>
        <w:t xml:space="preserve">debe ser de consenso con una tabla de </w:t>
      </w:r>
      <w:r w:rsidRPr="00F1188A">
        <w:rPr>
          <w:rFonts w:cs="Arial"/>
          <w:szCs w:val="22"/>
        </w:rPr>
        <w:t>evalu</w:t>
      </w:r>
      <w:r w:rsidR="00F1188A" w:rsidRPr="00F1188A">
        <w:rPr>
          <w:rFonts w:cs="Arial"/>
          <w:szCs w:val="22"/>
        </w:rPr>
        <w:t>ación teniendo en cuenta ciertos parámetro</w:t>
      </w:r>
      <w:r>
        <w:rPr>
          <w:rFonts w:cs="Arial"/>
          <w:szCs w:val="22"/>
        </w:rPr>
        <w:t xml:space="preserve"> para aplicar a los docentes.</w:t>
      </w:r>
    </w:p>
    <w:p w14:paraId="71DD505C" w14:textId="5260CD69" w:rsidR="00A916F1" w:rsidRDefault="00A916F1" w:rsidP="00251D1A">
      <w:pPr>
        <w:pStyle w:val="Lista"/>
        <w:ind w:left="284" w:firstLine="0"/>
        <w:jc w:val="both"/>
        <w:rPr>
          <w:rFonts w:cs="Arial"/>
          <w:szCs w:val="22"/>
        </w:rPr>
      </w:pPr>
    </w:p>
    <w:p w14:paraId="66B515E0" w14:textId="255DBDF0" w:rsidR="00A916F1" w:rsidRDefault="00A916F1" w:rsidP="00251D1A">
      <w:pPr>
        <w:pStyle w:val="Lista"/>
        <w:ind w:left="284" w:firstLine="0"/>
        <w:jc w:val="both"/>
        <w:rPr>
          <w:rFonts w:cs="Arial"/>
          <w:szCs w:val="22"/>
        </w:rPr>
      </w:pPr>
      <w:r>
        <w:rPr>
          <w:rFonts w:cs="Arial"/>
          <w:szCs w:val="22"/>
        </w:rPr>
        <w:t>La Srta. Joanis Zavala, indicó, la evaluación tiene que ser objetiva y evaluar ciertos criterios.</w:t>
      </w:r>
    </w:p>
    <w:p w14:paraId="7AF38E38" w14:textId="6CA3F500" w:rsidR="00A916F1" w:rsidRDefault="00A916F1" w:rsidP="00251D1A">
      <w:pPr>
        <w:pStyle w:val="Lista"/>
        <w:ind w:left="284" w:firstLine="0"/>
        <w:jc w:val="both"/>
        <w:rPr>
          <w:rFonts w:cs="Arial"/>
          <w:szCs w:val="22"/>
        </w:rPr>
      </w:pPr>
    </w:p>
    <w:p w14:paraId="68FAE82D" w14:textId="6F6B42CE" w:rsidR="00A916F1" w:rsidRDefault="00A916F1" w:rsidP="00251D1A">
      <w:pPr>
        <w:pStyle w:val="Lista"/>
        <w:ind w:left="284" w:firstLine="0"/>
        <w:jc w:val="both"/>
        <w:rPr>
          <w:rFonts w:cs="Arial"/>
          <w:szCs w:val="22"/>
        </w:rPr>
      </w:pPr>
      <w:r w:rsidRPr="001C1FD3">
        <w:rPr>
          <w:rFonts w:cs="Arial"/>
          <w:szCs w:val="22"/>
        </w:rPr>
        <w:t xml:space="preserve">El Ing. Roger Salazar, manifestó que es una situación especial, y la comisión no se ha puesto de acuerdo, creo </w:t>
      </w:r>
      <w:r w:rsidR="00022344" w:rsidRPr="001C1FD3">
        <w:rPr>
          <w:rFonts w:cs="Arial"/>
          <w:szCs w:val="22"/>
        </w:rPr>
        <w:t>que,</w:t>
      </w:r>
      <w:r w:rsidRPr="001C1FD3">
        <w:rPr>
          <w:rFonts w:cs="Arial"/>
          <w:szCs w:val="22"/>
        </w:rPr>
        <w:t xml:space="preserve"> si vamos a evaluar a los docentes que son de diferentes áreas, y ambos tienen méritos; pero quien decida, cual es el mejor, pienso que no se puede alargar más este tema, quien puede evaluar ambas áreas, hacer competir en diferentes áreas.</w:t>
      </w:r>
    </w:p>
    <w:p w14:paraId="556D9DB1" w14:textId="69477341" w:rsidR="00A916F1" w:rsidRDefault="00A916F1" w:rsidP="00251D1A">
      <w:pPr>
        <w:pStyle w:val="Lista"/>
        <w:ind w:left="284" w:firstLine="0"/>
        <w:jc w:val="both"/>
        <w:rPr>
          <w:rFonts w:cs="Arial"/>
          <w:szCs w:val="22"/>
        </w:rPr>
      </w:pPr>
    </w:p>
    <w:p w14:paraId="644033E7" w14:textId="39C1FC41" w:rsidR="00A916F1" w:rsidRDefault="00A916F1" w:rsidP="00A916F1">
      <w:pPr>
        <w:pStyle w:val="Lista"/>
        <w:ind w:left="284" w:firstLine="0"/>
        <w:jc w:val="both"/>
        <w:rPr>
          <w:rFonts w:cs="Arial"/>
          <w:szCs w:val="22"/>
        </w:rPr>
      </w:pPr>
      <w:r>
        <w:rPr>
          <w:rFonts w:cs="Arial"/>
          <w:szCs w:val="22"/>
        </w:rPr>
        <w:t>Ing. Jorge Tello, señaló, que hay dos formas de evaluar de acuerdo con la experiencia que tiene el profesor, capacitación, maestría, investigación, independientemente de que sea de diferentes áreas.</w:t>
      </w:r>
    </w:p>
    <w:p w14:paraId="61F71A9C" w14:textId="5FC4BA12" w:rsidR="00A916F1" w:rsidRDefault="00A916F1" w:rsidP="00A916F1">
      <w:pPr>
        <w:pStyle w:val="Lista"/>
        <w:ind w:left="284" w:firstLine="0"/>
        <w:jc w:val="both"/>
        <w:rPr>
          <w:rFonts w:cs="Arial"/>
          <w:szCs w:val="22"/>
        </w:rPr>
      </w:pPr>
    </w:p>
    <w:p w14:paraId="192337DB" w14:textId="5E65F8AB" w:rsidR="00A916F1" w:rsidRDefault="00A916F1" w:rsidP="00A916F1">
      <w:pPr>
        <w:pStyle w:val="Lista"/>
        <w:ind w:left="284" w:firstLine="0"/>
        <w:jc w:val="both"/>
        <w:rPr>
          <w:rFonts w:cs="Arial"/>
          <w:szCs w:val="22"/>
        </w:rPr>
      </w:pPr>
      <w:r>
        <w:rPr>
          <w:rFonts w:cs="Arial"/>
          <w:szCs w:val="22"/>
        </w:rPr>
        <w:t>El Decano manifestó, que</w:t>
      </w:r>
      <w:r w:rsidR="001209D7">
        <w:rPr>
          <w:rFonts w:cs="Arial"/>
          <w:szCs w:val="22"/>
        </w:rPr>
        <w:t xml:space="preserve"> coincide con el Ing. Roger Salazar y que este tema no puede seguir extendiéndose, trasladándose a otra comisión que evalúe las dos propuestas. Los Directores ya tuvieron la oportunidad y no se han podido poner de acuerdo. Por los </w:t>
      </w:r>
      <w:r w:rsidR="001209D7">
        <w:rPr>
          <w:rFonts w:cs="Arial"/>
          <w:szCs w:val="22"/>
        </w:rPr>
        <w:lastRenderedPageBreak/>
        <w:t>tanto propone que este punto ser</w:t>
      </w:r>
      <w:r>
        <w:rPr>
          <w:rFonts w:cs="Arial"/>
          <w:szCs w:val="22"/>
        </w:rPr>
        <w:t xml:space="preserve">á </w:t>
      </w:r>
      <w:r w:rsidR="00150D9F">
        <w:rPr>
          <w:rFonts w:cs="Arial"/>
          <w:szCs w:val="22"/>
        </w:rPr>
        <w:t xml:space="preserve">puesto a votación </w:t>
      </w:r>
      <w:r>
        <w:rPr>
          <w:rFonts w:cs="Arial"/>
          <w:szCs w:val="22"/>
        </w:rPr>
        <w:t xml:space="preserve">en </w:t>
      </w:r>
      <w:r w:rsidR="001209D7">
        <w:rPr>
          <w:rFonts w:cs="Arial"/>
          <w:szCs w:val="22"/>
        </w:rPr>
        <w:t>l</w:t>
      </w:r>
      <w:r>
        <w:rPr>
          <w:rFonts w:cs="Arial"/>
          <w:szCs w:val="22"/>
        </w:rPr>
        <w:t xml:space="preserve">a próxima sesión extraordinaria, </w:t>
      </w:r>
      <w:r w:rsidR="00150D9F">
        <w:rPr>
          <w:rFonts w:cs="Arial"/>
          <w:szCs w:val="22"/>
        </w:rPr>
        <w:t xml:space="preserve">para lo cual pide a los Directore de Departamento correspondiente que publiquen en grupo WhatsApp del COFIA los </w:t>
      </w:r>
      <w:proofErr w:type="spellStart"/>
      <w:r w:rsidR="00150D9F">
        <w:rPr>
          <w:rFonts w:cs="Arial"/>
          <w:szCs w:val="22"/>
        </w:rPr>
        <w:t>CVs</w:t>
      </w:r>
      <w:proofErr w:type="spellEnd"/>
      <w:r w:rsidR="00150D9F">
        <w:rPr>
          <w:rFonts w:cs="Arial"/>
          <w:szCs w:val="22"/>
        </w:rPr>
        <w:t xml:space="preserve"> de cada candidato y la opinión favorable de cada Director de Departamento</w:t>
      </w:r>
      <w:r>
        <w:rPr>
          <w:rFonts w:cs="Arial"/>
          <w:szCs w:val="22"/>
        </w:rPr>
        <w:t>.</w:t>
      </w:r>
    </w:p>
    <w:p w14:paraId="499D14F1" w14:textId="18F3464F" w:rsidR="00A916F1" w:rsidRDefault="00A916F1" w:rsidP="00A916F1">
      <w:pPr>
        <w:pStyle w:val="Lista"/>
        <w:ind w:left="284" w:firstLine="0"/>
        <w:jc w:val="both"/>
        <w:rPr>
          <w:rFonts w:cs="Arial"/>
          <w:szCs w:val="22"/>
        </w:rPr>
      </w:pPr>
    </w:p>
    <w:p w14:paraId="5855F030" w14:textId="77777777" w:rsidR="00B7618E" w:rsidRPr="007F678C" w:rsidRDefault="00B7618E" w:rsidP="00B7618E">
      <w:pPr>
        <w:pStyle w:val="Lista"/>
        <w:ind w:left="142" w:hanging="142"/>
        <w:jc w:val="both"/>
        <w:rPr>
          <w:rFonts w:cs="Arial"/>
          <w:b/>
          <w:bCs/>
          <w:szCs w:val="22"/>
        </w:rPr>
      </w:pPr>
    </w:p>
    <w:p w14:paraId="73EC43AA" w14:textId="77777777" w:rsidR="00B7618E" w:rsidRPr="007F678C" w:rsidRDefault="00B7618E" w:rsidP="00B7618E">
      <w:pPr>
        <w:pStyle w:val="Lista"/>
        <w:ind w:left="284" w:hanging="426"/>
        <w:jc w:val="both"/>
        <w:rPr>
          <w:rFonts w:cs="Arial"/>
          <w:b/>
          <w:bCs/>
          <w:szCs w:val="22"/>
        </w:rPr>
      </w:pPr>
      <w:r w:rsidRPr="007F678C">
        <w:rPr>
          <w:rFonts w:cs="Arial"/>
          <w:b/>
          <w:bCs/>
          <w:szCs w:val="22"/>
        </w:rPr>
        <w:t xml:space="preserve">10. OFICIO </w:t>
      </w:r>
      <w:proofErr w:type="spellStart"/>
      <w:r w:rsidRPr="007F678C">
        <w:rPr>
          <w:rFonts w:cs="Arial"/>
          <w:b/>
          <w:bCs/>
          <w:szCs w:val="22"/>
        </w:rPr>
        <w:t>Nº</w:t>
      </w:r>
      <w:proofErr w:type="spellEnd"/>
      <w:r w:rsidRPr="007F678C">
        <w:rPr>
          <w:rFonts w:cs="Arial"/>
          <w:b/>
          <w:bCs/>
          <w:szCs w:val="22"/>
        </w:rPr>
        <w:t xml:space="preserve"> 276-2026-UNI-FIA-EPIS (TRASLADO INTERNO ESTUDIANTE LUCIBETH MERLIZA VENEGAS QUISPE) </w:t>
      </w:r>
    </w:p>
    <w:p w14:paraId="49ECD5FB" w14:textId="435CE9F4" w:rsidR="00B7618E" w:rsidRDefault="00B7618E" w:rsidP="00B7618E">
      <w:pPr>
        <w:autoSpaceDE w:val="0"/>
        <w:autoSpaceDN w:val="0"/>
        <w:adjustRightInd w:val="0"/>
        <w:ind w:left="567" w:right="-427" w:hanging="283"/>
        <w:jc w:val="both"/>
        <w:rPr>
          <w:rFonts w:ascii="Arial" w:hAnsi="Arial" w:cs="Arial"/>
          <w:b/>
          <w:bCs/>
          <w:sz w:val="22"/>
          <w:szCs w:val="22"/>
          <w:u w:val="single"/>
        </w:rPr>
      </w:pPr>
    </w:p>
    <w:p w14:paraId="5E880942" w14:textId="2B82BACE" w:rsidR="00A916F1" w:rsidRDefault="00A916F1" w:rsidP="000A0E61">
      <w:pPr>
        <w:autoSpaceDE w:val="0"/>
        <w:autoSpaceDN w:val="0"/>
        <w:adjustRightInd w:val="0"/>
        <w:ind w:left="284" w:right="-143"/>
        <w:jc w:val="both"/>
        <w:rPr>
          <w:rFonts w:ascii="Arial" w:hAnsi="Arial" w:cs="Arial"/>
          <w:sz w:val="22"/>
          <w:szCs w:val="22"/>
        </w:rPr>
      </w:pPr>
      <w:r w:rsidRPr="00A916F1">
        <w:rPr>
          <w:rFonts w:ascii="Arial" w:hAnsi="Arial" w:cs="Arial"/>
          <w:sz w:val="22"/>
          <w:szCs w:val="22"/>
        </w:rPr>
        <w:t>E</w:t>
      </w:r>
      <w:r>
        <w:rPr>
          <w:rFonts w:ascii="Arial" w:hAnsi="Arial" w:cs="Arial"/>
          <w:sz w:val="22"/>
          <w:szCs w:val="22"/>
        </w:rPr>
        <w:t>l</w:t>
      </w:r>
      <w:r w:rsidRPr="00A916F1">
        <w:rPr>
          <w:rFonts w:ascii="Arial" w:hAnsi="Arial" w:cs="Arial"/>
          <w:sz w:val="22"/>
          <w:szCs w:val="22"/>
        </w:rPr>
        <w:t xml:space="preserve"> Ing. Jorge Olivarez, </w:t>
      </w:r>
      <w:r w:rsidR="004C0C8A">
        <w:rPr>
          <w:rFonts w:ascii="Arial" w:hAnsi="Arial" w:cs="Arial"/>
          <w:sz w:val="22"/>
          <w:szCs w:val="22"/>
        </w:rPr>
        <w:t xml:space="preserve">manifestó que </w:t>
      </w:r>
      <w:r w:rsidR="00E87392">
        <w:rPr>
          <w:rFonts w:ascii="Arial" w:hAnsi="Arial" w:cs="Arial"/>
          <w:sz w:val="22"/>
          <w:szCs w:val="22"/>
        </w:rPr>
        <w:t xml:space="preserve">la estudiante </w:t>
      </w:r>
      <w:proofErr w:type="spellStart"/>
      <w:r w:rsidR="00E87392">
        <w:rPr>
          <w:rFonts w:ascii="Arial" w:hAnsi="Arial" w:cs="Arial"/>
          <w:sz w:val="22"/>
          <w:szCs w:val="22"/>
        </w:rPr>
        <w:t>Lucibeth</w:t>
      </w:r>
      <w:proofErr w:type="spellEnd"/>
      <w:r w:rsidR="00E87392">
        <w:rPr>
          <w:rFonts w:ascii="Arial" w:hAnsi="Arial" w:cs="Arial"/>
          <w:sz w:val="22"/>
          <w:szCs w:val="22"/>
        </w:rPr>
        <w:t xml:space="preserve"> </w:t>
      </w:r>
      <w:proofErr w:type="spellStart"/>
      <w:r w:rsidR="00E87392">
        <w:rPr>
          <w:rFonts w:ascii="Arial" w:hAnsi="Arial" w:cs="Arial"/>
          <w:sz w:val="22"/>
          <w:szCs w:val="22"/>
        </w:rPr>
        <w:t>Merliza</w:t>
      </w:r>
      <w:proofErr w:type="spellEnd"/>
      <w:r w:rsidR="00E87392">
        <w:rPr>
          <w:rFonts w:ascii="Arial" w:hAnsi="Arial" w:cs="Arial"/>
          <w:sz w:val="22"/>
          <w:szCs w:val="22"/>
        </w:rPr>
        <w:t xml:space="preserve"> Venegas Quispe </w:t>
      </w:r>
      <w:r w:rsidR="004C0C8A">
        <w:rPr>
          <w:rFonts w:ascii="Arial" w:hAnsi="Arial" w:cs="Arial"/>
          <w:sz w:val="22"/>
          <w:szCs w:val="22"/>
        </w:rPr>
        <w:t xml:space="preserve">ha solicitado el traslado </w:t>
      </w:r>
      <w:r w:rsidR="00E87392">
        <w:rPr>
          <w:rFonts w:ascii="Arial" w:hAnsi="Arial" w:cs="Arial"/>
          <w:sz w:val="22"/>
          <w:szCs w:val="22"/>
        </w:rPr>
        <w:t>de la Escuela Profesional de Ingeniería de Higiene y Seguridad Industrial a la Escuela Profesional Sanitaria; pero el marco legal</w:t>
      </w:r>
      <w:r w:rsidR="004C0C8A">
        <w:rPr>
          <w:rFonts w:ascii="Arial" w:hAnsi="Arial" w:cs="Arial"/>
          <w:sz w:val="22"/>
          <w:szCs w:val="22"/>
        </w:rPr>
        <w:t xml:space="preserve"> vigente</w:t>
      </w:r>
      <w:r w:rsidR="00E87392">
        <w:rPr>
          <w:rFonts w:ascii="Arial" w:hAnsi="Arial" w:cs="Arial"/>
          <w:sz w:val="22"/>
          <w:szCs w:val="22"/>
        </w:rPr>
        <w:t xml:space="preserve">, </w:t>
      </w:r>
      <w:r w:rsidR="004C0C8A">
        <w:rPr>
          <w:rFonts w:ascii="Arial" w:hAnsi="Arial" w:cs="Arial"/>
          <w:sz w:val="22"/>
          <w:szCs w:val="22"/>
        </w:rPr>
        <w:t xml:space="preserve">establece que los requisitos para traslado son: </w:t>
      </w:r>
      <w:r w:rsidR="00E87392">
        <w:rPr>
          <w:rFonts w:ascii="Arial" w:hAnsi="Arial" w:cs="Arial"/>
          <w:sz w:val="22"/>
          <w:szCs w:val="22"/>
        </w:rPr>
        <w:t xml:space="preserve">cuarenta créditos </w:t>
      </w:r>
      <w:r w:rsidR="004C0C8A">
        <w:rPr>
          <w:rFonts w:ascii="Arial" w:hAnsi="Arial" w:cs="Arial"/>
          <w:sz w:val="22"/>
          <w:szCs w:val="22"/>
        </w:rPr>
        <w:t xml:space="preserve">aprobados </w:t>
      </w:r>
      <w:r w:rsidR="00E87392">
        <w:rPr>
          <w:rFonts w:ascii="Arial" w:hAnsi="Arial" w:cs="Arial"/>
          <w:sz w:val="22"/>
          <w:szCs w:val="22"/>
        </w:rPr>
        <w:t xml:space="preserve">y </w:t>
      </w:r>
      <w:r w:rsidR="004C0C8A">
        <w:rPr>
          <w:rFonts w:ascii="Arial" w:hAnsi="Arial" w:cs="Arial"/>
          <w:sz w:val="22"/>
          <w:szCs w:val="22"/>
        </w:rPr>
        <w:t xml:space="preserve">promedio ponderado </w:t>
      </w:r>
      <w:r w:rsidR="00E87392">
        <w:rPr>
          <w:rFonts w:ascii="Arial" w:hAnsi="Arial" w:cs="Arial"/>
          <w:sz w:val="22"/>
          <w:szCs w:val="22"/>
        </w:rPr>
        <w:t>doce</w:t>
      </w:r>
      <w:r w:rsidR="004C0C8A">
        <w:rPr>
          <w:rFonts w:ascii="Arial" w:hAnsi="Arial" w:cs="Arial"/>
          <w:sz w:val="22"/>
          <w:szCs w:val="22"/>
        </w:rPr>
        <w:t>.</w:t>
      </w:r>
    </w:p>
    <w:p w14:paraId="5A4FBC7F" w14:textId="3FFF3A57" w:rsidR="00E87392" w:rsidRDefault="00E87392" w:rsidP="000A0E61">
      <w:pPr>
        <w:autoSpaceDE w:val="0"/>
        <w:autoSpaceDN w:val="0"/>
        <w:adjustRightInd w:val="0"/>
        <w:ind w:left="284" w:right="-143"/>
        <w:jc w:val="both"/>
        <w:rPr>
          <w:rFonts w:ascii="Arial" w:hAnsi="Arial" w:cs="Arial"/>
          <w:sz w:val="22"/>
          <w:szCs w:val="22"/>
        </w:rPr>
      </w:pPr>
    </w:p>
    <w:p w14:paraId="3D6DEC27" w14:textId="6DA684B3" w:rsidR="00E87392" w:rsidRDefault="00E87392" w:rsidP="000A0E61">
      <w:pPr>
        <w:autoSpaceDE w:val="0"/>
        <w:autoSpaceDN w:val="0"/>
        <w:adjustRightInd w:val="0"/>
        <w:ind w:left="284" w:right="-143"/>
        <w:jc w:val="both"/>
        <w:rPr>
          <w:rFonts w:ascii="Arial" w:hAnsi="Arial" w:cs="Arial"/>
          <w:sz w:val="22"/>
          <w:szCs w:val="22"/>
        </w:rPr>
      </w:pPr>
      <w:r w:rsidRPr="00A77730">
        <w:rPr>
          <w:rFonts w:ascii="Arial" w:hAnsi="Arial" w:cs="Arial"/>
          <w:sz w:val="22"/>
          <w:szCs w:val="22"/>
        </w:rPr>
        <w:t xml:space="preserve">El </w:t>
      </w:r>
      <w:r w:rsidR="00A77730" w:rsidRPr="00A77730">
        <w:rPr>
          <w:rFonts w:ascii="Arial" w:hAnsi="Arial" w:cs="Arial"/>
          <w:sz w:val="22"/>
          <w:szCs w:val="22"/>
        </w:rPr>
        <w:t xml:space="preserve">Sr. </w:t>
      </w:r>
      <w:proofErr w:type="spellStart"/>
      <w:r w:rsidRPr="00A77730">
        <w:rPr>
          <w:rFonts w:ascii="Arial" w:hAnsi="Arial" w:cs="Arial"/>
          <w:sz w:val="22"/>
          <w:szCs w:val="22"/>
        </w:rPr>
        <w:t>Jhoan</w:t>
      </w:r>
      <w:proofErr w:type="spellEnd"/>
      <w:r w:rsidRPr="00A77730">
        <w:rPr>
          <w:rFonts w:ascii="Arial" w:hAnsi="Arial" w:cs="Arial"/>
          <w:sz w:val="22"/>
          <w:szCs w:val="22"/>
        </w:rPr>
        <w:t xml:space="preserve"> </w:t>
      </w:r>
      <w:r w:rsidR="00A77730" w:rsidRPr="00A77730">
        <w:rPr>
          <w:rFonts w:ascii="Arial" w:hAnsi="Arial" w:cs="Arial"/>
          <w:sz w:val="22"/>
          <w:szCs w:val="22"/>
        </w:rPr>
        <w:t>Ruíz</w:t>
      </w:r>
      <w:r w:rsidRPr="00A77730">
        <w:rPr>
          <w:rFonts w:ascii="Arial" w:hAnsi="Arial" w:cs="Arial"/>
          <w:sz w:val="22"/>
          <w:szCs w:val="22"/>
        </w:rPr>
        <w:t>,</w:t>
      </w:r>
      <w:r>
        <w:rPr>
          <w:rFonts w:ascii="Arial" w:hAnsi="Arial" w:cs="Arial"/>
          <w:sz w:val="22"/>
          <w:szCs w:val="22"/>
        </w:rPr>
        <w:t xml:space="preserve"> indicó, </w:t>
      </w:r>
      <w:r w:rsidR="004C0C8A">
        <w:rPr>
          <w:rFonts w:ascii="Arial" w:hAnsi="Arial" w:cs="Arial"/>
          <w:sz w:val="22"/>
          <w:szCs w:val="22"/>
        </w:rPr>
        <w:t>que,</w:t>
      </w:r>
      <w:r>
        <w:rPr>
          <w:rFonts w:ascii="Arial" w:hAnsi="Arial" w:cs="Arial"/>
          <w:sz w:val="22"/>
          <w:szCs w:val="22"/>
        </w:rPr>
        <w:t xml:space="preserve"> así como el caso de la compañera</w:t>
      </w:r>
      <w:r w:rsidR="00A375EF">
        <w:rPr>
          <w:rFonts w:ascii="Arial" w:hAnsi="Arial" w:cs="Arial"/>
          <w:sz w:val="22"/>
          <w:szCs w:val="22"/>
        </w:rPr>
        <w:t xml:space="preserve">, </w:t>
      </w:r>
      <w:r>
        <w:rPr>
          <w:rFonts w:ascii="Arial" w:hAnsi="Arial" w:cs="Arial"/>
          <w:sz w:val="22"/>
          <w:szCs w:val="22"/>
        </w:rPr>
        <w:t>han llegado otras solicitudes de estudiantes y en el Consejo Universitario se aprueba</w:t>
      </w:r>
      <w:r w:rsidR="004C0C8A">
        <w:rPr>
          <w:rFonts w:ascii="Arial" w:hAnsi="Arial" w:cs="Arial"/>
          <w:sz w:val="22"/>
          <w:szCs w:val="22"/>
        </w:rPr>
        <w:t>n</w:t>
      </w:r>
      <w:r>
        <w:rPr>
          <w:rFonts w:ascii="Arial" w:hAnsi="Arial" w:cs="Arial"/>
          <w:sz w:val="22"/>
          <w:szCs w:val="22"/>
        </w:rPr>
        <w:t>.</w:t>
      </w:r>
    </w:p>
    <w:p w14:paraId="60B70515" w14:textId="684AEDB0" w:rsidR="00E87392" w:rsidRDefault="00E87392" w:rsidP="000A0E61">
      <w:pPr>
        <w:autoSpaceDE w:val="0"/>
        <w:autoSpaceDN w:val="0"/>
        <w:adjustRightInd w:val="0"/>
        <w:ind w:left="284" w:right="-143"/>
        <w:jc w:val="both"/>
        <w:rPr>
          <w:rFonts w:ascii="Arial" w:hAnsi="Arial" w:cs="Arial"/>
          <w:sz w:val="22"/>
          <w:szCs w:val="22"/>
        </w:rPr>
      </w:pPr>
    </w:p>
    <w:p w14:paraId="1D8D6AD5" w14:textId="2C4AA0A8" w:rsidR="00E87392" w:rsidRDefault="00E87392" w:rsidP="000A0E61">
      <w:pPr>
        <w:autoSpaceDE w:val="0"/>
        <w:autoSpaceDN w:val="0"/>
        <w:adjustRightInd w:val="0"/>
        <w:ind w:left="284" w:right="-143"/>
        <w:jc w:val="both"/>
        <w:rPr>
          <w:rFonts w:ascii="Arial" w:hAnsi="Arial" w:cs="Arial"/>
          <w:sz w:val="22"/>
          <w:szCs w:val="22"/>
        </w:rPr>
      </w:pPr>
      <w:r>
        <w:rPr>
          <w:rFonts w:ascii="Arial" w:hAnsi="Arial" w:cs="Arial"/>
          <w:sz w:val="22"/>
          <w:szCs w:val="22"/>
        </w:rPr>
        <w:t>El Ing. Roberto O`Connor</w:t>
      </w:r>
      <w:r w:rsidR="00022344">
        <w:rPr>
          <w:rFonts w:ascii="Arial" w:hAnsi="Arial" w:cs="Arial"/>
          <w:sz w:val="22"/>
          <w:szCs w:val="22"/>
        </w:rPr>
        <w:t xml:space="preserve"> dijo, </w:t>
      </w:r>
      <w:r>
        <w:rPr>
          <w:rFonts w:ascii="Arial" w:hAnsi="Arial" w:cs="Arial"/>
          <w:sz w:val="22"/>
          <w:szCs w:val="22"/>
        </w:rPr>
        <w:t>que la estudiante estudie este año en su escuela y puede presentarse al traslado en el 2027.</w:t>
      </w:r>
    </w:p>
    <w:p w14:paraId="59010C8D" w14:textId="184B57BD" w:rsidR="00E87392" w:rsidRDefault="00E87392" w:rsidP="000A0E61">
      <w:pPr>
        <w:autoSpaceDE w:val="0"/>
        <w:autoSpaceDN w:val="0"/>
        <w:adjustRightInd w:val="0"/>
        <w:ind w:left="284" w:right="-143"/>
        <w:jc w:val="both"/>
        <w:rPr>
          <w:rFonts w:ascii="Arial" w:hAnsi="Arial" w:cs="Arial"/>
          <w:sz w:val="22"/>
          <w:szCs w:val="22"/>
        </w:rPr>
      </w:pPr>
    </w:p>
    <w:p w14:paraId="33390D5D" w14:textId="19651DB7" w:rsidR="00CC7DB3" w:rsidRDefault="00CC7DB3" w:rsidP="000A0E61">
      <w:pPr>
        <w:autoSpaceDE w:val="0"/>
        <w:autoSpaceDN w:val="0"/>
        <w:adjustRightInd w:val="0"/>
        <w:ind w:left="284" w:right="-143"/>
        <w:jc w:val="both"/>
        <w:rPr>
          <w:rFonts w:ascii="Arial" w:hAnsi="Arial" w:cs="Arial"/>
          <w:sz w:val="22"/>
          <w:szCs w:val="22"/>
        </w:rPr>
      </w:pPr>
      <w:r w:rsidRPr="002B1F5A">
        <w:rPr>
          <w:rFonts w:ascii="Arial" w:hAnsi="Arial" w:cs="Arial"/>
          <w:sz w:val="22"/>
          <w:szCs w:val="22"/>
        </w:rPr>
        <w:t xml:space="preserve">El estudiante Roberto Cacha, informó que la Resolución Rectoral vigente es la N° </w:t>
      </w:r>
      <w:r w:rsidR="002B1F5A" w:rsidRPr="002B1F5A">
        <w:rPr>
          <w:rFonts w:ascii="Arial" w:hAnsi="Arial" w:cs="Arial"/>
          <w:sz w:val="22"/>
          <w:szCs w:val="22"/>
        </w:rPr>
        <w:t xml:space="preserve">0825 </w:t>
      </w:r>
      <w:r w:rsidRPr="002B1F5A">
        <w:rPr>
          <w:rFonts w:ascii="Arial" w:hAnsi="Arial" w:cs="Arial"/>
          <w:sz w:val="22"/>
          <w:szCs w:val="22"/>
        </w:rPr>
        <w:t xml:space="preserve">de fecha </w:t>
      </w:r>
      <w:r w:rsidR="002B1F5A" w:rsidRPr="002B1F5A">
        <w:rPr>
          <w:rFonts w:ascii="Arial" w:hAnsi="Arial" w:cs="Arial"/>
          <w:sz w:val="22"/>
          <w:szCs w:val="22"/>
        </w:rPr>
        <w:t>31 de marzo</w:t>
      </w:r>
      <w:r w:rsidRPr="002B1F5A">
        <w:rPr>
          <w:rFonts w:ascii="Arial" w:hAnsi="Arial" w:cs="Arial"/>
          <w:sz w:val="22"/>
          <w:szCs w:val="22"/>
        </w:rPr>
        <w:t xml:space="preserve">, en la cual se establece que para el traslado interno proceda se requiere </w:t>
      </w:r>
      <w:r w:rsidR="002B1F5A" w:rsidRPr="002B1F5A">
        <w:rPr>
          <w:rFonts w:ascii="Arial" w:hAnsi="Arial" w:cs="Arial"/>
          <w:sz w:val="22"/>
          <w:szCs w:val="22"/>
        </w:rPr>
        <w:t>haber</w:t>
      </w:r>
      <w:r w:rsidRPr="002B1F5A">
        <w:rPr>
          <w:rFonts w:ascii="Arial" w:hAnsi="Arial" w:cs="Arial"/>
          <w:sz w:val="22"/>
          <w:szCs w:val="22"/>
        </w:rPr>
        <w:t xml:space="preserve"> aprobado</w:t>
      </w:r>
      <w:r w:rsidR="002B1F5A" w:rsidRPr="002B1F5A">
        <w:rPr>
          <w:rFonts w:ascii="Arial" w:hAnsi="Arial" w:cs="Arial"/>
          <w:sz w:val="22"/>
          <w:szCs w:val="22"/>
        </w:rPr>
        <w:t xml:space="preserve"> 40 créditos</w:t>
      </w:r>
      <w:r w:rsidRPr="002B1F5A">
        <w:rPr>
          <w:rFonts w:ascii="Arial" w:hAnsi="Arial" w:cs="Arial"/>
          <w:sz w:val="22"/>
          <w:szCs w:val="22"/>
        </w:rPr>
        <w:t xml:space="preserve"> y </w:t>
      </w:r>
      <w:r w:rsidR="002B1F5A" w:rsidRPr="002B1F5A">
        <w:rPr>
          <w:rFonts w:ascii="Arial" w:hAnsi="Arial" w:cs="Arial"/>
          <w:sz w:val="22"/>
          <w:szCs w:val="22"/>
        </w:rPr>
        <w:t>tener un</w:t>
      </w:r>
      <w:r w:rsidRPr="002B1F5A">
        <w:rPr>
          <w:rFonts w:ascii="Arial" w:hAnsi="Arial" w:cs="Arial"/>
          <w:sz w:val="22"/>
          <w:szCs w:val="22"/>
        </w:rPr>
        <w:t xml:space="preserve"> promedio ponderado mínimo de11.</w:t>
      </w:r>
    </w:p>
    <w:p w14:paraId="735FB0BB" w14:textId="77777777" w:rsidR="00CC7DB3" w:rsidRDefault="00CC7DB3" w:rsidP="000A0E61">
      <w:pPr>
        <w:autoSpaceDE w:val="0"/>
        <w:autoSpaceDN w:val="0"/>
        <w:adjustRightInd w:val="0"/>
        <w:ind w:left="284" w:right="-143"/>
        <w:jc w:val="both"/>
        <w:rPr>
          <w:rFonts w:ascii="Arial" w:hAnsi="Arial" w:cs="Arial"/>
          <w:sz w:val="22"/>
          <w:szCs w:val="22"/>
        </w:rPr>
      </w:pPr>
    </w:p>
    <w:p w14:paraId="1D71B153" w14:textId="5FC38114" w:rsidR="00E87392" w:rsidRDefault="00E87392" w:rsidP="000A0E61">
      <w:pPr>
        <w:autoSpaceDE w:val="0"/>
        <w:autoSpaceDN w:val="0"/>
        <w:adjustRightInd w:val="0"/>
        <w:ind w:left="284" w:right="-143"/>
        <w:jc w:val="both"/>
        <w:rPr>
          <w:rFonts w:ascii="Arial" w:hAnsi="Arial" w:cs="Arial"/>
          <w:sz w:val="22"/>
          <w:szCs w:val="22"/>
        </w:rPr>
      </w:pPr>
      <w:r>
        <w:rPr>
          <w:rFonts w:ascii="Arial" w:hAnsi="Arial" w:cs="Arial"/>
          <w:sz w:val="22"/>
          <w:szCs w:val="22"/>
        </w:rPr>
        <w:t>El Ing. Roger Salazar, señaló, si la señorita tiene interés en estudiar</w:t>
      </w:r>
      <w:r w:rsidR="00680C1D">
        <w:rPr>
          <w:rFonts w:ascii="Arial" w:hAnsi="Arial" w:cs="Arial"/>
          <w:sz w:val="22"/>
          <w:szCs w:val="22"/>
        </w:rPr>
        <w:t xml:space="preserve"> ingeniería sanitaria, y ha ingresado a ingeniería de higiene y seguridad industrial, y ahora se da cuenta que su vocación es ingeniería sanitaria, </w:t>
      </w:r>
      <w:r w:rsidR="00680C1D" w:rsidRPr="00E13D5D">
        <w:rPr>
          <w:rFonts w:ascii="Arial" w:hAnsi="Arial" w:cs="Arial"/>
          <w:sz w:val="22"/>
          <w:szCs w:val="22"/>
        </w:rPr>
        <w:t xml:space="preserve">hay </w:t>
      </w:r>
      <w:r w:rsidR="00A375EF">
        <w:rPr>
          <w:rFonts w:ascii="Arial" w:hAnsi="Arial" w:cs="Arial"/>
          <w:sz w:val="22"/>
          <w:szCs w:val="22"/>
        </w:rPr>
        <w:t xml:space="preserve">que apoyarla para que </w:t>
      </w:r>
      <w:r w:rsidR="00CC7DB3">
        <w:rPr>
          <w:rFonts w:ascii="Arial" w:hAnsi="Arial" w:cs="Arial"/>
          <w:sz w:val="22"/>
          <w:szCs w:val="22"/>
        </w:rPr>
        <w:t xml:space="preserve">continúe con sus </w:t>
      </w:r>
      <w:r w:rsidR="00A375EF">
        <w:rPr>
          <w:rFonts w:ascii="Arial" w:hAnsi="Arial" w:cs="Arial"/>
          <w:sz w:val="22"/>
          <w:szCs w:val="22"/>
        </w:rPr>
        <w:t>estudi</w:t>
      </w:r>
      <w:r w:rsidR="00CC7DB3">
        <w:rPr>
          <w:rFonts w:ascii="Arial" w:hAnsi="Arial" w:cs="Arial"/>
          <w:sz w:val="22"/>
          <w:szCs w:val="22"/>
        </w:rPr>
        <w:t>os</w:t>
      </w:r>
      <w:r w:rsidR="00A375EF">
        <w:rPr>
          <w:rFonts w:ascii="Arial" w:hAnsi="Arial" w:cs="Arial"/>
          <w:sz w:val="22"/>
          <w:szCs w:val="22"/>
        </w:rPr>
        <w:t>.</w:t>
      </w:r>
    </w:p>
    <w:p w14:paraId="3EA7A834" w14:textId="40ECAC35" w:rsidR="00680C1D" w:rsidRDefault="00680C1D" w:rsidP="000A0E61">
      <w:pPr>
        <w:autoSpaceDE w:val="0"/>
        <w:autoSpaceDN w:val="0"/>
        <w:adjustRightInd w:val="0"/>
        <w:ind w:left="284" w:right="-143"/>
        <w:jc w:val="both"/>
        <w:rPr>
          <w:rFonts w:ascii="Arial" w:hAnsi="Arial" w:cs="Arial"/>
          <w:sz w:val="22"/>
          <w:szCs w:val="22"/>
        </w:rPr>
      </w:pPr>
    </w:p>
    <w:p w14:paraId="52973483" w14:textId="25D12855" w:rsidR="00680C1D" w:rsidRDefault="00680C1D" w:rsidP="000A0E61">
      <w:pPr>
        <w:autoSpaceDE w:val="0"/>
        <w:autoSpaceDN w:val="0"/>
        <w:adjustRightInd w:val="0"/>
        <w:ind w:left="284" w:right="-143"/>
        <w:jc w:val="both"/>
        <w:rPr>
          <w:rFonts w:ascii="Arial" w:hAnsi="Arial" w:cs="Arial"/>
          <w:sz w:val="22"/>
          <w:szCs w:val="22"/>
        </w:rPr>
      </w:pPr>
      <w:r>
        <w:rPr>
          <w:rFonts w:ascii="Arial" w:hAnsi="Arial" w:cs="Arial"/>
          <w:sz w:val="22"/>
          <w:szCs w:val="22"/>
        </w:rPr>
        <w:t xml:space="preserve">El Decano, indicó, </w:t>
      </w:r>
      <w:r w:rsidR="004C0C8A">
        <w:rPr>
          <w:rFonts w:ascii="Arial" w:hAnsi="Arial" w:cs="Arial"/>
          <w:sz w:val="22"/>
          <w:szCs w:val="22"/>
        </w:rPr>
        <w:t>que en ningún momento se está</w:t>
      </w:r>
      <w:r>
        <w:rPr>
          <w:rFonts w:ascii="Arial" w:hAnsi="Arial" w:cs="Arial"/>
          <w:sz w:val="22"/>
          <w:szCs w:val="22"/>
        </w:rPr>
        <w:t xml:space="preserve"> negando la oportunidad </w:t>
      </w:r>
      <w:r w:rsidR="004C0C8A">
        <w:rPr>
          <w:rFonts w:ascii="Arial" w:hAnsi="Arial" w:cs="Arial"/>
          <w:sz w:val="22"/>
          <w:szCs w:val="22"/>
        </w:rPr>
        <w:t xml:space="preserve">de traslado a la </w:t>
      </w:r>
      <w:r w:rsidR="00CC7DB3">
        <w:rPr>
          <w:rFonts w:ascii="Arial" w:hAnsi="Arial" w:cs="Arial"/>
          <w:sz w:val="22"/>
          <w:szCs w:val="22"/>
        </w:rPr>
        <w:t xml:space="preserve">estudiante. No obstante, en los documentos presentados por la estudiante hay una inconsistencia, en su solicitud manifiesta tener un promedio ponderado y en su avance curricular dice otro promedio ponderado. Por lo tanto, propone que este punto se veas en la </w:t>
      </w:r>
      <w:r>
        <w:rPr>
          <w:rFonts w:ascii="Arial" w:hAnsi="Arial" w:cs="Arial"/>
          <w:sz w:val="22"/>
          <w:szCs w:val="22"/>
        </w:rPr>
        <w:t xml:space="preserve">próxima sesión extraordinaria y con documentación </w:t>
      </w:r>
      <w:r w:rsidR="00CC7DB3">
        <w:rPr>
          <w:rFonts w:ascii="Arial" w:hAnsi="Arial" w:cs="Arial"/>
          <w:sz w:val="22"/>
          <w:szCs w:val="22"/>
        </w:rPr>
        <w:t>verificada por nuestra Oficina de Estadística y Registros Académicos</w:t>
      </w:r>
      <w:r>
        <w:rPr>
          <w:rFonts w:ascii="Arial" w:hAnsi="Arial" w:cs="Arial"/>
          <w:sz w:val="22"/>
          <w:szCs w:val="22"/>
        </w:rPr>
        <w:t>.</w:t>
      </w:r>
    </w:p>
    <w:p w14:paraId="20723D61" w14:textId="77777777" w:rsidR="00680C1D" w:rsidRDefault="00680C1D" w:rsidP="00E87392">
      <w:pPr>
        <w:autoSpaceDE w:val="0"/>
        <w:autoSpaceDN w:val="0"/>
        <w:adjustRightInd w:val="0"/>
        <w:ind w:left="284" w:right="-427"/>
        <w:jc w:val="both"/>
        <w:rPr>
          <w:rFonts w:ascii="Arial" w:hAnsi="Arial" w:cs="Arial"/>
          <w:sz w:val="22"/>
          <w:szCs w:val="22"/>
        </w:rPr>
      </w:pPr>
    </w:p>
    <w:p w14:paraId="0CC981D6" w14:textId="77777777" w:rsidR="00680C1D" w:rsidRDefault="00680C1D" w:rsidP="00E87392">
      <w:pPr>
        <w:autoSpaceDE w:val="0"/>
        <w:autoSpaceDN w:val="0"/>
        <w:adjustRightInd w:val="0"/>
        <w:ind w:left="284" w:right="-427"/>
        <w:jc w:val="both"/>
        <w:rPr>
          <w:rFonts w:ascii="Arial" w:hAnsi="Arial" w:cs="Arial"/>
          <w:sz w:val="22"/>
          <w:szCs w:val="22"/>
        </w:rPr>
      </w:pPr>
    </w:p>
    <w:p w14:paraId="6E2A0150" w14:textId="77777777" w:rsidR="00E87392" w:rsidRPr="00A916F1" w:rsidRDefault="00E87392" w:rsidP="00B7618E">
      <w:pPr>
        <w:autoSpaceDE w:val="0"/>
        <w:autoSpaceDN w:val="0"/>
        <w:adjustRightInd w:val="0"/>
        <w:ind w:left="567" w:right="-427" w:hanging="283"/>
        <w:jc w:val="both"/>
        <w:rPr>
          <w:rFonts w:ascii="Arial" w:hAnsi="Arial" w:cs="Arial"/>
          <w:sz w:val="22"/>
          <w:szCs w:val="22"/>
        </w:rPr>
      </w:pPr>
    </w:p>
    <w:p w14:paraId="03C25B72" w14:textId="4DC7FE54" w:rsidR="00B7618E" w:rsidRPr="000A0E61" w:rsidRDefault="000A0E61" w:rsidP="000A0E61">
      <w:pPr>
        <w:pStyle w:val="Lista"/>
        <w:ind w:left="284" w:hanging="426"/>
        <w:rPr>
          <w:rFonts w:cs="Arial"/>
          <w:b/>
          <w:bCs/>
          <w:szCs w:val="22"/>
        </w:rPr>
      </w:pPr>
      <w:r>
        <w:rPr>
          <w:rFonts w:cs="Arial"/>
          <w:b/>
          <w:bCs/>
          <w:szCs w:val="22"/>
        </w:rPr>
        <w:t xml:space="preserve">11. </w:t>
      </w:r>
      <w:r w:rsidR="00680C1D" w:rsidRPr="000A0E61">
        <w:rPr>
          <w:rFonts w:cs="Arial"/>
          <w:b/>
          <w:bCs/>
          <w:szCs w:val="22"/>
        </w:rPr>
        <w:t>DENUNCIA DE LOS ESTUDIANTES CONTRA EL ING. JORGE TELLO CEBREROS</w:t>
      </w:r>
    </w:p>
    <w:p w14:paraId="6EABE9B4" w14:textId="6FAAA084" w:rsidR="004364C3" w:rsidRDefault="004364C3" w:rsidP="004364C3">
      <w:pPr>
        <w:widowControl w:val="0"/>
        <w:autoSpaceDE w:val="0"/>
        <w:autoSpaceDN w:val="0"/>
        <w:adjustRightInd w:val="0"/>
        <w:ind w:right="283"/>
        <w:jc w:val="both"/>
        <w:rPr>
          <w:rFonts w:ascii="Arial" w:hAnsi="Arial" w:cs="Arial"/>
          <w:b/>
          <w:bCs/>
          <w:sz w:val="22"/>
          <w:szCs w:val="22"/>
          <w:u w:val="single"/>
        </w:rPr>
      </w:pPr>
    </w:p>
    <w:p w14:paraId="7FDCD3EC" w14:textId="67B38544" w:rsidR="004364C3" w:rsidRDefault="004364C3" w:rsidP="000A0E61">
      <w:pPr>
        <w:autoSpaceDE w:val="0"/>
        <w:autoSpaceDN w:val="0"/>
        <w:adjustRightInd w:val="0"/>
        <w:ind w:left="284" w:right="-143"/>
        <w:jc w:val="both"/>
        <w:rPr>
          <w:rFonts w:ascii="Arial" w:hAnsi="Arial" w:cs="Arial"/>
          <w:sz w:val="22"/>
          <w:szCs w:val="22"/>
        </w:rPr>
      </w:pPr>
      <w:r w:rsidRPr="00111470">
        <w:rPr>
          <w:rFonts w:ascii="Arial" w:hAnsi="Arial" w:cs="Arial"/>
          <w:sz w:val="22"/>
          <w:szCs w:val="22"/>
        </w:rPr>
        <w:t xml:space="preserve">El </w:t>
      </w:r>
      <w:r w:rsidR="00A77730">
        <w:rPr>
          <w:rFonts w:ascii="Arial" w:hAnsi="Arial" w:cs="Arial"/>
          <w:sz w:val="22"/>
          <w:szCs w:val="22"/>
        </w:rPr>
        <w:t xml:space="preserve">alumno </w:t>
      </w:r>
      <w:r w:rsidRPr="00A77730">
        <w:rPr>
          <w:rFonts w:ascii="Arial" w:hAnsi="Arial" w:cs="Arial"/>
          <w:sz w:val="22"/>
          <w:szCs w:val="22"/>
        </w:rPr>
        <w:t xml:space="preserve">Johan </w:t>
      </w:r>
      <w:r w:rsidR="00A77730" w:rsidRPr="00A77730">
        <w:rPr>
          <w:rFonts w:ascii="Arial" w:hAnsi="Arial" w:cs="Arial"/>
          <w:sz w:val="22"/>
          <w:szCs w:val="22"/>
        </w:rPr>
        <w:t>Ruíz</w:t>
      </w:r>
      <w:r w:rsidRPr="00111470">
        <w:rPr>
          <w:rFonts w:ascii="Arial" w:hAnsi="Arial" w:cs="Arial"/>
          <w:sz w:val="22"/>
          <w:szCs w:val="22"/>
        </w:rPr>
        <w:t xml:space="preserve">, </w:t>
      </w:r>
      <w:r w:rsidR="00111470">
        <w:rPr>
          <w:rFonts w:ascii="Arial" w:hAnsi="Arial" w:cs="Arial"/>
          <w:sz w:val="22"/>
          <w:szCs w:val="22"/>
        </w:rPr>
        <w:t xml:space="preserve">manifestó que </w:t>
      </w:r>
      <w:r w:rsidRPr="00111470">
        <w:rPr>
          <w:rFonts w:ascii="Arial" w:hAnsi="Arial" w:cs="Arial"/>
          <w:sz w:val="22"/>
          <w:szCs w:val="22"/>
        </w:rPr>
        <w:t xml:space="preserve">todos </w:t>
      </w:r>
      <w:r w:rsidR="00022344">
        <w:rPr>
          <w:rFonts w:ascii="Arial" w:hAnsi="Arial" w:cs="Arial"/>
          <w:sz w:val="22"/>
          <w:szCs w:val="22"/>
        </w:rPr>
        <w:t xml:space="preserve">los </w:t>
      </w:r>
      <w:r w:rsidRPr="00111470">
        <w:rPr>
          <w:rFonts w:ascii="Arial" w:hAnsi="Arial" w:cs="Arial"/>
          <w:sz w:val="22"/>
          <w:szCs w:val="22"/>
        </w:rPr>
        <w:t>docentes</w:t>
      </w:r>
      <w:r w:rsidR="00A375EF">
        <w:rPr>
          <w:rFonts w:ascii="Arial" w:hAnsi="Arial" w:cs="Arial"/>
          <w:sz w:val="22"/>
          <w:szCs w:val="22"/>
        </w:rPr>
        <w:t xml:space="preserve">, </w:t>
      </w:r>
      <w:r w:rsidRPr="00111470">
        <w:rPr>
          <w:rFonts w:ascii="Arial" w:hAnsi="Arial" w:cs="Arial"/>
          <w:sz w:val="22"/>
          <w:szCs w:val="22"/>
        </w:rPr>
        <w:t>estudiantes</w:t>
      </w:r>
      <w:r w:rsidR="00A375EF">
        <w:rPr>
          <w:rFonts w:ascii="Arial" w:hAnsi="Arial" w:cs="Arial"/>
          <w:sz w:val="22"/>
          <w:szCs w:val="22"/>
        </w:rPr>
        <w:t xml:space="preserve"> y Ud. Señor Decano, </w:t>
      </w:r>
      <w:r w:rsidRPr="00111470">
        <w:rPr>
          <w:rFonts w:ascii="Arial" w:hAnsi="Arial" w:cs="Arial"/>
          <w:sz w:val="22"/>
          <w:szCs w:val="22"/>
        </w:rPr>
        <w:t xml:space="preserve"> </w:t>
      </w:r>
      <w:r w:rsidR="00022344">
        <w:rPr>
          <w:rFonts w:ascii="Arial" w:hAnsi="Arial" w:cs="Arial"/>
          <w:sz w:val="22"/>
          <w:szCs w:val="22"/>
        </w:rPr>
        <w:t xml:space="preserve">saben </w:t>
      </w:r>
      <w:r w:rsidRPr="00111470">
        <w:rPr>
          <w:rFonts w:ascii="Arial" w:hAnsi="Arial" w:cs="Arial"/>
          <w:sz w:val="22"/>
          <w:szCs w:val="22"/>
        </w:rPr>
        <w:t xml:space="preserve">que el Ing. Jorge Tello, </w:t>
      </w:r>
      <w:r w:rsidR="00A375EF">
        <w:rPr>
          <w:rFonts w:ascii="Arial" w:hAnsi="Arial" w:cs="Arial"/>
          <w:sz w:val="22"/>
          <w:szCs w:val="22"/>
        </w:rPr>
        <w:t xml:space="preserve">los alumnos se han quejado que el profesor </w:t>
      </w:r>
      <w:r w:rsidRPr="00111470">
        <w:rPr>
          <w:rFonts w:ascii="Arial" w:hAnsi="Arial" w:cs="Arial"/>
          <w:sz w:val="22"/>
          <w:szCs w:val="22"/>
        </w:rPr>
        <w:t xml:space="preserve">no respeta sus horarios, dicta clases los sábados, no cumple con la entrega de </w:t>
      </w:r>
      <w:r w:rsidR="00A375EF">
        <w:rPr>
          <w:rFonts w:ascii="Arial" w:hAnsi="Arial" w:cs="Arial"/>
          <w:sz w:val="22"/>
          <w:szCs w:val="22"/>
        </w:rPr>
        <w:t xml:space="preserve">las </w:t>
      </w:r>
      <w:r w:rsidRPr="00111470">
        <w:rPr>
          <w:rFonts w:ascii="Arial" w:hAnsi="Arial" w:cs="Arial"/>
          <w:sz w:val="22"/>
          <w:szCs w:val="22"/>
        </w:rPr>
        <w:t>pr</w:t>
      </w:r>
      <w:r w:rsidR="00022344">
        <w:rPr>
          <w:rFonts w:ascii="Arial" w:hAnsi="Arial" w:cs="Arial"/>
          <w:sz w:val="22"/>
          <w:szCs w:val="22"/>
        </w:rPr>
        <w:t>á</w:t>
      </w:r>
      <w:r w:rsidRPr="00111470">
        <w:rPr>
          <w:rFonts w:ascii="Arial" w:hAnsi="Arial" w:cs="Arial"/>
          <w:sz w:val="22"/>
          <w:szCs w:val="22"/>
        </w:rPr>
        <w:t xml:space="preserve">cticas, </w:t>
      </w:r>
      <w:r w:rsidR="00A375EF">
        <w:rPr>
          <w:rFonts w:ascii="Arial" w:hAnsi="Arial" w:cs="Arial"/>
          <w:sz w:val="22"/>
          <w:szCs w:val="22"/>
        </w:rPr>
        <w:t xml:space="preserve">días antes del examen </w:t>
      </w:r>
      <w:r w:rsidRPr="00A375EF">
        <w:rPr>
          <w:rFonts w:ascii="Arial" w:hAnsi="Arial" w:cs="Arial"/>
          <w:sz w:val="22"/>
          <w:szCs w:val="22"/>
        </w:rPr>
        <w:t xml:space="preserve">entrega </w:t>
      </w:r>
      <w:r w:rsidR="00A375EF" w:rsidRPr="00A375EF">
        <w:rPr>
          <w:rFonts w:ascii="Arial" w:hAnsi="Arial" w:cs="Arial"/>
          <w:sz w:val="22"/>
          <w:szCs w:val="22"/>
        </w:rPr>
        <w:t xml:space="preserve"> un documento</w:t>
      </w:r>
      <w:r w:rsidRPr="00A375EF">
        <w:rPr>
          <w:rFonts w:ascii="Arial" w:hAnsi="Arial" w:cs="Arial"/>
          <w:sz w:val="22"/>
          <w:szCs w:val="22"/>
        </w:rPr>
        <w:t xml:space="preserve"> </w:t>
      </w:r>
      <w:r w:rsidR="00A375EF" w:rsidRPr="00A375EF">
        <w:rPr>
          <w:rFonts w:ascii="Arial" w:hAnsi="Arial" w:cs="Arial"/>
          <w:sz w:val="22"/>
          <w:szCs w:val="22"/>
        </w:rPr>
        <w:t xml:space="preserve"> en el que indica los temas </w:t>
      </w:r>
      <w:r w:rsidR="00816FFE">
        <w:rPr>
          <w:rFonts w:ascii="Arial" w:hAnsi="Arial" w:cs="Arial"/>
          <w:sz w:val="22"/>
          <w:szCs w:val="22"/>
        </w:rPr>
        <w:t>q</w:t>
      </w:r>
      <w:r w:rsidR="00A375EF" w:rsidRPr="00A375EF">
        <w:rPr>
          <w:rFonts w:ascii="Arial" w:hAnsi="Arial" w:cs="Arial"/>
          <w:sz w:val="22"/>
          <w:szCs w:val="22"/>
        </w:rPr>
        <w:t xml:space="preserve">ue </w:t>
      </w:r>
      <w:r w:rsidR="00816FFE">
        <w:rPr>
          <w:rFonts w:ascii="Arial" w:hAnsi="Arial" w:cs="Arial"/>
          <w:sz w:val="22"/>
          <w:szCs w:val="22"/>
        </w:rPr>
        <w:t>entran al</w:t>
      </w:r>
      <w:r w:rsidR="00A375EF" w:rsidRPr="00A375EF">
        <w:rPr>
          <w:rFonts w:ascii="Arial" w:hAnsi="Arial" w:cs="Arial"/>
          <w:sz w:val="22"/>
          <w:szCs w:val="22"/>
        </w:rPr>
        <w:t xml:space="preserve"> </w:t>
      </w:r>
      <w:r w:rsidR="00A375EF">
        <w:rPr>
          <w:rFonts w:ascii="Arial" w:hAnsi="Arial" w:cs="Arial"/>
          <w:sz w:val="22"/>
          <w:szCs w:val="22"/>
        </w:rPr>
        <w:t>examen,</w:t>
      </w:r>
      <w:r w:rsidRPr="00111470">
        <w:rPr>
          <w:rFonts w:ascii="Arial" w:hAnsi="Arial" w:cs="Arial"/>
          <w:sz w:val="22"/>
          <w:szCs w:val="22"/>
        </w:rPr>
        <w:t xml:space="preserve"> que el profesor avanza dos unidades del silabo en la semana 8 o 9, también los estudiantes han repetido porque recién ha enviado los PPT, el profesor</w:t>
      </w:r>
      <w:r w:rsidR="00816FFE">
        <w:rPr>
          <w:rFonts w:ascii="Arial" w:hAnsi="Arial" w:cs="Arial"/>
          <w:sz w:val="22"/>
          <w:szCs w:val="22"/>
        </w:rPr>
        <w:t xml:space="preserve"> </w:t>
      </w:r>
      <w:r w:rsidRPr="00111470">
        <w:rPr>
          <w:rFonts w:ascii="Arial" w:hAnsi="Arial" w:cs="Arial"/>
          <w:sz w:val="22"/>
          <w:szCs w:val="22"/>
        </w:rPr>
        <w:t>no sube las notas del parcial</w:t>
      </w:r>
      <w:r w:rsidR="00816FFE">
        <w:rPr>
          <w:rFonts w:ascii="Arial" w:hAnsi="Arial" w:cs="Arial"/>
          <w:sz w:val="22"/>
          <w:szCs w:val="22"/>
        </w:rPr>
        <w:t>. E</w:t>
      </w:r>
      <w:r w:rsidRPr="00111470">
        <w:rPr>
          <w:rFonts w:ascii="Arial" w:hAnsi="Arial" w:cs="Arial"/>
          <w:sz w:val="22"/>
          <w:szCs w:val="22"/>
        </w:rPr>
        <w:t xml:space="preserve">l </w:t>
      </w:r>
      <w:proofErr w:type="spellStart"/>
      <w:r w:rsidR="00111470" w:rsidRPr="00111470">
        <w:rPr>
          <w:rFonts w:ascii="Arial" w:hAnsi="Arial" w:cs="Arial"/>
          <w:sz w:val="22"/>
          <w:szCs w:val="22"/>
        </w:rPr>
        <w:t>I</w:t>
      </w:r>
      <w:r w:rsidRPr="00111470">
        <w:rPr>
          <w:rFonts w:ascii="Arial" w:hAnsi="Arial" w:cs="Arial"/>
          <w:sz w:val="22"/>
          <w:szCs w:val="22"/>
        </w:rPr>
        <w:t>ng</w:t>
      </w:r>
      <w:proofErr w:type="spellEnd"/>
      <w:r w:rsidRPr="00111470">
        <w:rPr>
          <w:rFonts w:ascii="Arial" w:hAnsi="Arial" w:cs="Arial"/>
          <w:sz w:val="22"/>
          <w:szCs w:val="22"/>
        </w:rPr>
        <w:t>, Tello, d</w:t>
      </w:r>
      <w:r w:rsidR="00111470" w:rsidRPr="00111470">
        <w:rPr>
          <w:rFonts w:ascii="Arial" w:hAnsi="Arial" w:cs="Arial"/>
          <w:sz w:val="22"/>
          <w:szCs w:val="22"/>
        </w:rPr>
        <w:t>i</w:t>
      </w:r>
      <w:r w:rsidRPr="00111470">
        <w:rPr>
          <w:rFonts w:ascii="Arial" w:hAnsi="Arial" w:cs="Arial"/>
          <w:sz w:val="22"/>
          <w:szCs w:val="22"/>
        </w:rPr>
        <w:t>jo que no</w:t>
      </w:r>
      <w:r w:rsidR="00111470" w:rsidRPr="00111470">
        <w:rPr>
          <w:rFonts w:ascii="Arial" w:hAnsi="Arial" w:cs="Arial"/>
          <w:sz w:val="22"/>
          <w:szCs w:val="22"/>
        </w:rPr>
        <w:t xml:space="preserve"> tenía notas y se postergaría el examen</w:t>
      </w:r>
      <w:r w:rsidR="00111470">
        <w:rPr>
          <w:rFonts w:ascii="Arial" w:hAnsi="Arial" w:cs="Arial"/>
          <w:sz w:val="22"/>
          <w:szCs w:val="22"/>
        </w:rPr>
        <w:t xml:space="preserve"> sustitutorio</w:t>
      </w:r>
      <w:r w:rsidR="00816FFE">
        <w:rPr>
          <w:rFonts w:ascii="Arial" w:hAnsi="Arial" w:cs="Arial"/>
          <w:sz w:val="22"/>
          <w:szCs w:val="22"/>
        </w:rPr>
        <w:t>.</w:t>
      </w:r>
      <w:r w:rsidR="00111470">
        <w:rPr>
          <w:rFonts w:ascii="Arial" w:hAnsi="Arial" w:cs="Arial"/>
          <w:sz w:val="22"/>
          <w:szCs w:val="22"/>
        </w:rPr>
        <w:t xml:space="preserve"> </w:t>
      </w:r>
      <w:r w:rsidR="00816FFE">
        <w:rPr>
          <w:rFonts w:ascii="Arial" w:hAnsi="Arial" w:cs="Arial"/>
          <w:sz w:val="22"/>
          <w:szCs w:val="22"/>
        </w:rPr>
        <w:lastRenderedPageBreak/>
        <w:t>El</w:t>
      </w:r>
      <w:r w:rsidR="00111470">
        <w:rPr>
          <w:rFonts w:ascii="Arial" w:hAnsi="Arial" w:cs="Arial"/>
          <w:sz w:val="22"/>
          <w:szCs w:val="22"/>
        </w:rPr>
        <w:t xml:space="preserve"> examen sustitutorio se postergo el examen de un día miércoles para sábado y nuevamente posterga el examen</w:t>
      </w:r>
      <w:r w:rsidR="00816FFE">
        <w:rPr>
          <w:rFonts w:ascii="Arial" w:hAnsi="Arial" w:cs="Arial"/>
          <w:sz w:val="22"/>
          <w:szCs w:val="22"/>
        </w:rPr>
        <w:t>;</w:t>
      </w:r>
      <w:r w:rsidR="00111470">
        <w:rPr>
          <w:rFonts w:ascii="Arial" w:hAnsi="Arial" w:cs="Arial"/>
          <w:sz w:val="22"/>
          <w:szCs w:val="22"/>
        </w:rPr>
        <w:t xml:space="preserve"> ante esta situación los estudiantes han grabado al Ing. Tello, esto es algo que se ha dado</w:t>
      </w:r>
      <w:r w:rsidR="002922AA">
        <w:rPr>
          <w:rFonts w:ascii="Arial" w:hAnsi="Arial" w:cs="Arial"/>
          <w:sz w:val="22"/>
          <w:szCs w:val="22"/>
        </w:rPr>
        <w:t xml:space="preserve"> durante</w:t>
      </w:r>
      <w:r w:rsidR="00111470">
        <w:rPr>
          <w:rFonts w:ascii="Arial" w:hAnsi="Arial" w:cs="Arial"/>
          <w:sz w:val="22"/>
          <w:szCs w:val="22"/>
        </w:rPr>
        <w:t xml:space="preserve"> muchos años</w:t>
      </w:r>
      <w:r w:rsidR="00816FFE">
        <w:rPr>
          <w:rFonts w:ascii="Arial" w:hAnsi="Arial" w:cs="Arial"/>
          <w:sz w:val="22"/>
          <w:szCs w:val="22"/>
        </w:rPr>
        <w:t>. N</w:t>
      </w:r>
      <w:r w:rsidR="00111470">
        <w:rPr>
          <w:rFonts w:ascii="Arial" w:hAnsi="Arial" w:cs="Arial"/>
          <w:sz w:val="22"/>
          <w:szCs w:val="22"/>
        </w:rPr>
        <w:t>osotros como CEFIA, estamos entregando los documentos en el que solicitamos proceso administrativo al Ing. Jorge Tello</w:t>
      </w:r>
      <w:r w:rsidR="00251E45">
        <w:rPr>
          <w:rFonts w:ascii="Arial" w:hAnsi="Arial" w:cs="Arial"/>
          <w:sz w:val="22"/>
          <w:szCs w:val="22"/>
        </w:rPr>
        <w:t>, ya que el profesor manifestó no tener tiempo para calificar, además que viene día sábado.</w:t>
      </w:r>
    </w:p>
    <w:p w14:paraId="0F6E15CE" w14:textId="0D47344A" w:rsidR="00251E45" w:rsidRDefault="00251E45" w:rsidP="000A0E61">
      <w:pPr>
        <w:autoSpaceDE w:val="0"/>
        <w:autoSpaceDN w:val="0"/>
        <w:adjustRightInd w:val="0"/>
        <w:ind w:left="284" w:right="-143"/>
        <w:jc w:val="both"/>
        <w:rPr>
          <w:rFonts w:ascii="Arial" w:hAnsi="Arial" w:cs="Arial"/>
          <w:sz w:val="22"/>
          <w:szCs w:val="22"/>
        </w:rPr>
      </w:pPr>
    </w:p>
    <w:p w14:paraId="7FADB40D" w14:textId="7F88CA50" w:rsidR="00251E45" w:rsidRPr="001C1FD3" w:rsidRDefault="00251E45" w:rsidP="000A0E61">
      <w:pPr>
        <w:autoSpaceDE w:val="0"/>
        <w:autoSpaceDN w:val="0"/>
        <w:adjustRightInd w:val="0"/>
        <w:ind w:left="284" w:right="-143"/>
        <w:jc w:val="both"/>
        <w:rPr>
          <w:rFonts w:ascii="Arial" w:hAnsi="Arial" w:cs="Arial"/>
          <w:sz w:val="22"/>
          <w:szCs w:val="22"/>
        </w:rPr>
      </w:pPr>
      <w:r w:rsidRPr="001C1FD3">
        <w:rPr>
          <w:rFonts w:ascii="Arial" w:hAnsi="Arial" w:cs="Arial"/>
          <w:sz w:val="22"/>
          <w:szCs w:val="22"/>
        </w:rPr>
        <w:t xml:space="preserve">El Ing. Jorge Tello, </w:t>
      </w:r>
      <w:r w:rsidR="000A0E61" w:rsidRPr="001C1FD3">
        <w:rPr>
          <w:rFonts w:ascii="Arial" w:hAnsi="Arial" w:cs="Arial"/>
          <w:sz w:val="22"/>
          <w:szCs w:val="22"/>
        </w:rPr>
        <w:t>señalo, que</w:t>
      </w:r>
      <w:r w:rsidRPr="001C1FD3">
        <w:rPr>
          <w:rFonts w:ascii="Arial" w:hAnsi="Arial" w:cs="Arial"/>
          <w:sz w:val="22"/>
          <w:szCs w:val="22"/>
        </w:rPr>
        <w:t xml:space="preserve"> todo lo que se ha hecho es con el acuerdo de los estudiantes y hemos ingresado </w:t>
      </w:r>
      <w:r w:rsidR="00816FFE" w:rsidRPr="001C1FD3">
        <w:rPr>
          <w:rFonts w:ascii="Arial" w:hAnsi="Arial" w:cs="Arial"/>
          <w:sz w:val="22"/>
          <w:szCs w:val="22"/>
        </w:rPr>
        <w:t xml:space="preserve">sus notas </w:t>
      </w:r>
      <w:r w:rsidRPr="001C1FD3">
        <w:rPr>
          <w:rFonts w:ascii="Arial" w:hAnsi="Arial" w:cs="Arial"/>
          <w:sz w:val="22"/>
          <w:szCs w:val="22"/>
        </w:rPr>
        <w:t>a DIRCE,</w:t>
      </w:r>
      <w:r w:rsidR="00816FFE" w:rsidRPr="001C1FD3">
        <w:rPr>
          <w:rFonts w:ascii="Arial" w:hAnsi="Arial" w:cs="Arial"/>
          <w:sz w:val="22"/>
          <w:szCs w:val="22"/>
        </w:rPr>
        <w:t xml:space="preserve"> se dice que</w:t>
      </w:r>
      <w:r w:rsidRPr="001C1FD3">
        <w:rPr>
          <w:rFonts w:ascii="Arial" w:hAnsi="Arial" w:cs="Arial"/>
          <w:sz w:val="22"/>
          <w:szCs w:val="22"/>
        </w:rPr>
        <w:t xml:space="preserve"> no cumplo con el dictado </w:t>
      </w:r>
      <w:r w:rsidR="000A0E61" w:rsidRPr="001C1FD3">
        <w:rPr>
          <w:rFonts w:ascii="Arial" w:hAnsi="Arial" w:cs="Arial"/>
          <w:sz w:val="22"/>
          <w:szCs w:val="22"/>
        </w:rPr>
        <w:t>del silabo</w:t>
      </w:r>
      <w:r w:rsidRPr="001C1FD3">
        <w:rPr>
          <w:rFonts w:ascii="Arial" w:hAnsi="Arial" w:cs="Arial"/>
          <w:sz w:val="22"/>
          <w:szCs w:val="22"/>
        </w:rPr>
        <w:t xml:space="preserve"> </w:t>
      </w:r>
      <w:r w:rsidR="00816FFE" w:rsidRPr="001C1FD3">
        <w:rPr>
          <w:rFonts w:ascii="Arial" w:hAnsi="Arial" w:cs="Arial"/>
          <w:sz w:val="22"/>
          <w:szCs w:val="22"/>
        </w:rPr>
        <w:t>pero</w:t>
      </w:r>
      <w:r w:rsidRPr="001C1FD3">
        <w:rPr>
          <w:rFonts w:ascii="Arial" w:hAnsi="Arial" w:cs="Arial"/>
          <w:sz w:val="22"/>
          <w:szCs w:val="22"/>
        </w:rPr>
        <w:t xml:space="preserve"> el laboratorio es solo para 7 estudiantes, una parte </w:t>
      </w:r>
      <w:r w:rsidR="00816FFE" w:rsidRPr="001C1FD3">
        <w:rPr>
          <w:rFonts w:ascii="Arial" w:hAnsi="Arial" w:cs="Arial"/>
          <w:sz w:val="22"/>
          <w:szCs w:val="22"/>
        </w:rPr>
        <w:t xml:space="preserve"> de los estudiantes  van </w:t>
      </w:r>
      <w:r w:rsidRPr="001C1FD3">
        <w:rPr>
          <w:rFonts w:ascii="Arial" w:hAnsi="Arial" w:cs="Arial"/>
          <w:sz w:val="22"/>
          <w:szCs w:val="22"/>
        </w:rPr>
        <w:t xml:space="preserve"> a laboratorio y </w:t>
      </w:r>
      <w:r w:rsidR="00816FFE" w:rsidRPr="001C1FD3">
        <w:rPr>
          <w:rFonts w:ascii="Arial" w:hAnsi="Arial" w:cs="Arial"/>
          <w:sz w:val="22"/>
          <w:szCs w:val="22"/>
        </w:rPr>
        <w:t xml:space="preserve">los </w:t>
      </w:r>
      <w:r w:rsidRPr="001C1FD3">
        <w:rPr>
          <w:rFonts w:ascii="Arial" w:hAnsi="Arial" w:cs="Arial"/>
          <w:sz w:val="22"/>
          <w:szCs w:val="22"/>
        </w:rPr>
        <w:t>otro</w:t>
      </w:r>
      <w:r w:rsidR="00816FFE" w:rsidRPr="001C1FD3">
        <w:rPr>
          <w:rFonts w:ascii="Arial" w:hAnsi="Arial" w:cs="Arial"/>
          <w:sz w:val="22"/>
          <w:szCs w:val="22"/>
        </w:rPr>
        <w:t>s</w:t>
      </w:r>
      <w:r w:rsidRPr="001C1FD3">
        <w:rPr>
          <w:rFonts w:ascii="Arial" w:hAnsi="Arial" w:cs="Arial"/>
          <w:sz w:val="22"/>
          <w:szCs w:val="22"/>
        </w:rPr>
        <w:t xml:space="preserve"> a clases. </w:t>
      </w:r>
      <w:r w:rsidR="00816FFE" w:rsidRPr="001C1FD3">
        <w:rPr>
          <w:rFonts w:ascii="Arial" w:hAnsi="Arial" w:cs="Arial"/>
          <w:sz w:val="22"/>
          <w:szCs w:val="22"/>
        </w:rPr>
        <w:t>Los</w:t>
      </w:r>
      <w:r w:rsidRPr="001C1FD3">
        <w:rPr>
          <w:rFonts w:ascii="Arial" w:hAnsi="Arial" w:cs="Arial"/>
          <w:sz w:val="22"/>
          <w:szCs w:val="22"/>
        </w:rPr>
        <w:t xml:space="preserve"> estudiantes </w:t>
      </w:r>
      <w:r w:rsidR="00816FFE" w:rsidRPr="001C1FD3">
        <w:rPr>
          <w:rFonts w:ascii="Arial" w:hAnsi="Arial" w:cs="Arial"/>
          <w:sz w:val="22"/>
          <w:szCs w:val="22"/>
        </w:rPr>
        <w:t xml:space="preserve">hablan de un video; </w:t>
      </w:r>
      <w:r w:rsidRPr="001C1FD3">
        <w:rPr>
          <w:rFonts w:ascii="Arial" w:hAnsi="Arial" w:cs="Arial"/>
          <w:sz w:val="22"/>
          <w:szCs w:val="22"/>
        </w:rPr>
        <w:t xml:space="preserve">pero no explican </w:t>
      </w:r>
      <w:r w:rsidR="000A0E61" w:rsidRPr="001C1FD3">
        <w:rPr>
          <w:rFonts w:ascii="Arial" w:hAnsi="Arial" w:cs="Arial"/>
          <w:sz w:val="22"/>
          <w:szCs w:val="22"/>
        </w:rPr>
        <w:t>por qué</w:t>
      </w:r>
      <w:r w:rsidR="00816FFE" w:rsidRPr="001C1FD3">
        <w:rPr>
          <w:rFonts w:ascii="Arial" w:hAnsi="Arial" w:cs="Arial"/>
          <w:sz w:val="22"/>
          <w:szCs w:val="22"/>
        </w:rPr>
        <w:t>. L</w:t>
      </w:r>
      <w:r w:rsidRPr="001C1FD3">
        <w:rPr>
          <w:rFonts w:ascii="Arial" w:hAnsi="Arial" w:cs="Arial"/>
          <w:sz w:val="22"/>
          <w:szCs w:val="22"/>
        </w:rPr>
        <w:t xml:space="preserve">os estudiantes me cerraron la puerta del aula, los </w:t>
      </w:r>
      <w:r w:rsidR="000A0E61" w:rsidRPr="001C1FD3">
        <w:rPr>
          <w:rFonts w:ascii="Arial" w:hAnsi="Arial" w:cs="Arial"/>
          <w:sz w:val="22"/>
          <w:szCs w:val="22"/>
        </w:rPr>
        <w:t>estudiantes de</w:t>
      </w:r>
      <w:r w:rsidRPr="001C1FD3">
        <w:rPr>
          <w:rFonts w:ascii="Arial" w:hAnsi="Arial" w:cs="Arial"/>
          <w:sz w:val="22"/>
          <w:szCs w:val="22"/>
        </w:rPr>
        <w:t xml:space="preserve"> ingeniería ambiental me han difamado.</w:t>
      </w:r>
    </w:p>
    <w:p w14:paraId="18CE3601" w14:textId="39FA8B05" w:rsidR="000A0E61" w:rsidRPr="001C1FD3" w:rsidRDefault="000A0E61" w:rsidP="002922AA">
      <w:pPr>
        <w:widowControl w:val="0"/>
        <w:autoSpaceDE w:val="0"/>
        <w:autoSpaceDN w:val="0"/>
        <w:adjustRightInd w:val="0"/>
        <w:ind w:right="-143"/>
        <w:jc w:val="both"/>
        <w:rPr>
          <w:rFonts w:ascii="Arial" w:hAnsi="Arial" w:cs="Arial"/>
          <w:sz w:val="22"/>
          <w:szCs w:val="22"/>
        </w:rPr>
      </w:pPr>
    </w:p>
    <w:p w14:paraId="5BB423AB" w14:textId="0C095C70" w:rsidR="000A0E61" w:rsidRDefault="000A0E61" w:rsidP="000A0E61">
      <w:pPr>
        <w:widowControl w:val="0"/>
        <w:autoSpaceDE w:val="0"/>
        <w:autoSpaceDN w:val="0"/>
        <w:adjustRightInd w:val="0"/>
        <w:ind w:left="284" w:right="-143"/>
        <w:jc w:val="both"/>
        <w:rPr>
          <w:rFonts w:ascii="Arial" w:hAnsi="Arial" w:cs="Arial"/>
          <w:sz w:val="22"/>
          <w:szCs w:val="22"/>
        </w:rPr>
      </w:pPr>
      <w:r w:rsidRPr="001C1FD3">
        <w:rPr>
          <w:rFonts w:ascii="Arial" w:hAnsi="Arial" w:cs="Arial"/>
          <w:sz w:val="22"/>
          <w:szCs w:val="22"/>
        </w:rPr>
        <w:t>Ing. Roberto O`Connor señaló, que el Ing. Tello, sabe que ha infringido el Reglamento</w:t>
      </w:r>
      <w:r w:rsidR="001C1FD3">
        <w:rPr>
          <w:rFonts w:ascii="Arial" w:hAnsi="Arial" w:cs="Arial"/>
          <w:sz w:val="22"/>
          <w:szCs w:val="22"/>
        </w:rPr>
        <w:t>.</w:t>
      </w:r>
    </w:p>
    <w:p w14:paraId="196B4441" w14:textId="432633A0" w:rsidR="000A0E61" w:rsidRDefault="000A0E61" w:rsidP="000A0E61">
      <w:pPr>
        <w:widowControl w:val="0"/>
        <w:autoSpaceDE w:val="0"/>
        <w:autoSpaceDN w:val="0"/>
        <w:adjustRightInd w:val="0"/>
        <w:ind w:left="284" w:right="-143"/>
        <w:jc w:val="both"/>
        <w:rPr>
          <w:rFonts w:ascii="Arial" w:hAnsi="Arial" w:cs="Arial"/>
          <w:sz w:val="22"/>
          <w:szCs w:val="22"/>
        </w:rPr>
      </w:pPr>
    </w:p>
    <w:p w14:paraId="2B975BF1" w14:textId="7D80C65E" w:rsidR="000A0E61" w:rsidRDefault="000A0E61" w:rsidP="000A0E61">
      <w:pPr>
        <w:widowControl w:val="0"/>
        <w:autoSpaceDE w:val="0"/>
        <w:autoSpaceDN w:val="0"/>
        <w:adjustRightInd w:val="0"/>
        <w:ind w:left="284" w:right="-143"/>
        <w:jc w:val="both"/>
        <w:rPr>
          <w:rFonts w:ascii="Arial" w:hAnsi="Arial" w:cs="Arial"/>
          <w:sz w:val="22"/>
          <w:szCs w:val="22"/>
        </w:rPr>
      </w:pPr>
      <w:r>
        <w:rPr>
          <w:rFonts w:ascii="Arial" w:hAnsi="Arial" w:cs="Arial"/>
          <w:sz w:val="22"/>
          <w:szCs w:val="22"/>
        </w:rPr>
        <w:t xml:space="preserve">El Ing. Jorge Tello, manifestó, </w:t>
      </w:r>
      <w:r w:rsidR="00707FAD">
        <w:rPr>
          <w:rFonts w:ascii="Arial" w:hAnsi="Arial" w:cs="Arial"/>
          <w:sz w:val="22"/>
          <w:szCs w:val="22"/>
        </w:rPr>
        <w:t xml:space="preserve">que deja constancia que más tiempo se le ha dado a los estudiantes que </w:t>
      </w:r>
      <w:r>
        <w:rPr>
          <w:rFonts w:ascii="Arial" w:hAnsi="Arial" w:cs="Arial"/>
          <w:sz w:val="22"/>
          <w:szCs w:val="22"/>
        </w:rPr>
        <w:t xml:space="preserve">al docente, </w:t>
      </w:r>
      <w:r w:rsidR="00707FAD">
        <w:rPr>
          <w:rFonts w:ascii="Arial" w:hAnsi="Arial" w:cs="Arial"/>
          <w:sz w:val="22"/>
          <w:szCs w:val="22"/>
        </w:rPr>
        <w:t>voy a</w:t>
      </w:r>
      <w:r>
        <w:rPr>
          <w:rFonts w:ascii="Arial" w:hAnsi="Arial" w:cs="Arial"/>
          <w:sz w:val="22"/>
          <w:szCs w:val="22"/>
        </w:rPr>
        <w:t xml:space="preserve"> tener que presentar una queja.</w:t>
      </w:r>
    </w:p>
    <w:p w14:paraId="5AA7C590" w14:textId="77777777" w:rsidR="000A0E61" w:rsidRDefault="000A0E61" w:rsidP="000A0E61">
      <w:pPr>
        <w:widowControl w:val="0"/>
        <w:autoSpaceDE w:val="0"/>
        <w:autoSpaceDN w:val="0"/>
        <w:adjustRightInd w:val="0"/>
        <w:ind w:left="426" w:right="-143"/>
        <w:jc w:val="both"/>
        <w:rPr>
          <w:rFonts w:ascii="Arial" w:hAnsi="Arial" w:cs="Arial"/>
          <w:sz w:val="22"/>
          <w:szCs w:val="22"/>
        </w:rPr>
      </w:pPr>
    </w:p>
    <w:p w14:paraId="0A30BD65" w14:textId="2E8543A6" w:rsidR="000A0E61" w:rsidRDefault="000A0E61" w:rsidP="000A0E61">
      <w:pPr>
        <w:widowControl w:val="0"/>
        <w:autoSpaceDE w:val="0"/>
        <w:autoSpaceDN w:val="0"/>
        <w:adjustRightInd w:val="0"/>
        <w:ind w:left="284" w:right="-143"/>
        <w:jc w:val="both"/>
        <w:rPr>
          <w:rFonts w:ascii="Arial" w:hAnsi="Arial" w:cs="Arial"/>
          <w:sz w:val="22"/>
          <w:szCs w:val="22"/>
        </w:rPr>
      </w:pPr>
      <w:r>
        <w:rPr>
          <w:rFonts w:ascii="Arial" w:hAnsi="Arial" w:cs="Arial"/>
          <w:sz w:val="22"/>
          <w:szCs w:val="22"/>
        </w:rPr>
        <w:t xml:space="preserve">El Decano, luego de las precisiones propuso, que se pase a la Comisión de Asuntos Administrativos </w:t>
      </w:r>
      <w:r w:rsidR="004D33E5">
        <w:rPr>
          <w:rFonts w:ascii="Arial" w:hAnsi="Arial" w:cs="Arial"/>
          <w:sz w:val="22"/>
          <w:szCs w:val="22"/>
        </w:rPr>
        <w:t xml:space="preserve">y </w:t>
      </w:r>
      <w:r>
        <w:rPr>
          <w:rFonts w:ascii="Arial" w:hAnsi="Arial" w:cs="Arial"/>
          <w:sz w:val="22"/>
          <w:szCs w:val="22"/>
        </w:rPr>
        <w:t xml:space="preserve">Disciplinarios, para </w:t>
      </w:r>
      <w:r w:rsidR="004D33E5">
        <w:rPr>
          <w:rFonts w:ascii="Arial" w:hAnsi="Arial" w:cs="Arial"/>
          <w:sz w:val="22"/>
          <w:szCs w:val="22"/>
        </w:rPr>
        <w:t xml:space="preserve">investigar sobre la denuncia presentada por los estudiantes contra el Ing. Jorge Tello y presente su informe en la próxima sesión ordinaria del </w:t>
      </w:r>
      <w:r>
        <w:rPr>
          <w:rFonts w:ascii="Arial" w:hAnsi="Arial" w:cs="Arial"/>
          <w:sz w:val="22"/>
          <w:szCs w:val="22"/>
        </w:rPr>
        <w:t>COFIA.</w:t>
      </w:r>
    </w:p>
    <w:p w14:paraId="0E5E8F30" w14:textId="77777777" w:rsidR="000A0E61" w:rsidRDefault="000A0E61" w:rsidP="000A0E61">
      <w:pPr>
        <w:pStyle w:val="Lista"/>
        <w:ind w:left="142" w:hanging="142"/>
        <w:jc w:val="both"/>
        <w:rPr>
          <w:rFonts w:cs="Arial"/>
          <w:b/>
          <w:bCs/>
          <w:szCs w:val="22"/>
        </w:rPr>
      </w:pPr>
    </w:p>
    <w:p w14:paraId="5CA7DE35" w14:textId="77777777" w:rsidR="000A0E61" w:rsidRDefault="000A0E61" w:rsidP="000A0E61">
      <w:pPr>
        <w:pStyle w:val="Textoindependiente"/>
        <w:spacing w:after="0"/>
        <w:ind w:left="568" w:right="3826" w:hanging="284"/>
        <w:rPr>
          <w:rFonts w:ascii="Arial" w:hAnsi="Arial" w:cs="Arial"/>
          <w:sz w:val="22"/>
          <w:szCs w:val="22"/>
        </w:rPr>
      </w:pPr>
      <w:r w:rsidRPr="00D328F6">
        <w:rPr>
          <w:rFonts w:ascii="Arial" w:hAnsi="Arial" w:cs="Arial"/>
          <w:sz w:val="22"/>
          <w:szCs w:val="22"/>
        </w:rPr>
        <w:t xml:space="preserve">Voto nominal </w:t>
      </w:r>
    </w:p>
    <w:p w14:paraId="2F0472D1" w14:textId="7BDE520C" w:rsidR="000A0E61" w:rsidRDefault="000A0E61" w:rsidP="000A0E61">
      <w:pPr>
        <w:pStyle w:val="Textoindependiente"/>
        <w:spacing w:after="0"/>
        <w:ind w:left="568" w:right="3826" w:hanging="284"/>
        <w:rPr>
          <w:rFonts w:ascii="Arial" w:hAnsi="Arial" w:cs="Arial"/>
          <w:sz w:val="22"/>
          <w:szCs w:val="22"/>
        </w:rPr>
      </w:pPr>
      <w:r w:rsidRPr="00D328F6">
        <w:rPr>
          <w:rFonts w:ascii="Arial" w:hAnsi="Arial" w:cs="Arial"/>
          <w:sz w:val="22"/>
          <w:szCs w:val="22"/>
        </w:rPr>
        <w:t>A favor =</w:t>
      </w:r>
      <w:r>
        <w:rPr>
          <w:rFonts w:ascii="Arial" w:hAnsi="Arial" w:cs="Arial"/>
          <w:sz w:val="22"/>
          <w:szCs w:val="22"/>
        </w:rPr>
        <w:t xml:space="preserve"> 8</w:t>
      </w:r>
      <w:r w:rsidRPr="00D328F6">
        <w:rPr>
          <w:rFonts w:ascii="Arial" w:hAnsi="Arial" w:cs="Arial"/>
          <w:sz w:val="22"/>
          <w:szCs w:val="22"/>
        </w:rPr>
        <w:t xml:space="preserve"> </w:t>
      </w:r>
    </w:p>
    <w:p w14:paraId="58B5946A" w14:textId="77777777" w:rsidR="000A0E61" w:rsidRPr="00D328F6" w:rsidRDefault="000A0E61" w:rsidP="000A0E61">
      <w:pPr>
        <w:pStyle w:val="Textoindependiente"/>
        <w:spacing w:after="0"/>
        <w:ind w:left="568" w:right="3826" w:hanging="284"/>
        <w:rPr>
          <w:rFonts w:ascii="Arial" w:hAnsi="Arial" w:cs="Arial"/>
          <w:sz w:val="22"/>
          <w:szCs w:val="22"/>
        </w:rPr>
      </w:pPr>
      <w:r w:rsidRPr="00D328F6">
        <w:rPr>
          <w:rFonts w:ascii="Arial" w:hAnsi="Arial" w:cs="Arial"/>
          <w:sz w:val="22"/>
          <w:szCs w:val="22"/>
        </w:rPr>
        <w:t>En</w:t>
      </w:r>
      <w:r w:rsidRPr="00D328F6">
        <w:rPr>
          <w:rFonts w:ascii="Arial" w:hAnsi="Arial" w:cs="Arial"/>
          <w:spacing w:val="-10"/>
          <w:sz w:val="22"/>
          <w:szCs w:val="22"/>
        </w:rPr>
        <w:t xml:space="preserve"> </w:t>
      </w:r>
      <w:r w:rsidRPr="00D328F6">
        <w:rPr>
          <w:rFonts w:ascii="Arial" w:hAnsi="Arial" w:cs="Arial"/>
          <w:sz w:val="22"/>
          <w:szCs w:val="22"/>
        </w:rPr>
        <w:t>contra</w:t>
      </w:r>
      <w:r w:rsidRPr="00D328F6">
        <w:rPr>
          <w:rFonts w:ascii="Arial" w:hAnsi="Arial" w:cs="Arial"/>
          <w:spacing w:val="-12"/>
          <w:sz w:val="22"/>
          <w:szCs w:val="22"/>
        </w:rPr>
        <w:t xml:space="preserve"> </w:t>
      </w:r>
      <w:r w:rsidRPr="00D328F6">
        <w:rPr>
          <w:rFonts w:ascii="Arial" w:hAnsi="Arial" w:cs="Arial"/>
          <w:sz w:val="22"/>
          <w:szCs w:val="22"/>
        </w:rPr>
        <w:t>=</w:t>
      </w:r>
      <w:r w:rsidRPr="00D328F6">
        <w:rPr>
          <w:rFonts w:ascii="Arial" w:hAnsi="Arial" w:cs="Arial"/>
          <w:spacing w:val="-9"/>
          <w:sz w:val="22"/>
          <w:szCs w:val="22"/>
        </w:rPr>
        <w:t xml:space="preserve"> </w:t>
      </w:r>
      <w:r w:rsidRPr="00D328F6">
        <w:rPr>
          <w:rFonts w:ascii="Arial" w:hAnsi="Arial" w:cs="Arial"/>
          <w:sz w:val="22"/>
          <w:szCs w:val="22"/>
        </w:rPr>
        <w:t>0</w:t>
      </w:r>
    </w:p>
    <w:p w14:paraId="490B9434" w14:textId="2FD3C3D4" w:rsidR="000A0E61" w:rsidRDefault="000A0E61" w:rsidP="000A0E61">
      <w:pPr>
        <w:pStyle w:val="Textoindependiente"/>
        <w:spacing w:after="0"/>
        <w:ind w:left="568" w:hanging="284"/>
        <w:rPr>
          <w:rFonts w:ascii="Arial" w:hAnsi="Arial" w:cs="Arial"/>
          <w:spacing w:val="-5"/>
          <w:sz w:val="22"/>
          <w:szCs w:val="22"/>
        </w:rPr>
      </w:pPr>
      <w:r w:rsidRPr="00D328F6">
        <w:rPr>
          <w:rFonts w:ascii="Arial" w:hAnsi="Arial" w:cs="Arial"/>
          <w:sz w:val="22"/>
          <w:szCs w:val="22"/>
        </w:rPr>
        <w:t>Abstención</w:t>
      </w:r>
      <w:r w:rsidRPr="00D328F6">
        <w:rPr>
          <w:rFonts w:ascii="Arial" w:hAnsi="Arial" w:cs="Arial"/>
          <w:spacing w:val="-6"/>
          <w:sz w:val="22"/>
          <w:szCs w:val="22"/>
        </w:rPr>
        <w:t xml:space="preserve"> </w:t>
      </w:r>
      <w:r w:rsidRPr="00D328F6">
        <w:rPr>
          <w:rFonts w:ascii="Arial" w:hAnsi="Arial" w:cs="Arial"/>
          <w:sz w:val="22"/>
          <w:szCs w:val="22"/>
        </w:rPr>
        <w:t>=</w:t>
      </w:r>
      <w:r w:rsidRPr="00D328F6">
        <w:rPr>
          <w:rFonts w:ascii="Arial" w:hAnsi="Arial" w:cs="Arial"/>
          <w:spacing w:val="-5"/>
          <w:sz w:val="22"/>
          <w:szCs w:val="22"/>
        </w:rPr>
        <w:t xml:space="preserve"> </w:t>
      </w:r>
      <w:r>
        <w:rPr>
          <w:rFonts w:ascii="Arial" w:hAnsi="Arial" w:cs="Arial"/>
          <w:spacing w:val="-5"/>
          <w:sz w:val="22"/>
          <w:szCs w:val="22"/>
        </w:rPr>
        <w:t>1</w:t>
      </w:r>
    </w:p>
    <w:p w14:paraId="5C4165BB" w14:textId="77777777" w:rsidR="000A0E61" w:rsidRDefault="000A0E61" w:rsidP="000A0E61">
      <w:pPr>
        <w:pStyle w:val="Textoindependiente"/>
        <w:spacing w:after="0"/>
      </w:pPr>
    </w:p>
    <w:p w14:paraId="53E8A4C7" w14:textId="7A98765A" w:rsidR="000A0E61" w:rsidRPr="00D328F6" w:rsidRDefault="000A0E61" w:rsidP="000A0E61">
      <w:pPr>
        <w:pStyle w:val="Ttulo2"/>
        <w:spacing w:before="0" w:after="0"/>
        <w:ind w:right="-1" w:firstLine="284"/>
        <w:rPr>
          <w:rFonts w:ascii="Arial" w:hAnsi="Arial" w:cs="Arial"/>
          <w:i w:val="0"/>
          <w:iCs w:val="0"/>
          <w:sz w:val="22"/>
          <w:szCs w:val="22"/>
        </w:rPr>
      </w:pPr>
      <w:r w:rsidRPr="00D328F6">
        <w:rPr>
          <w:rFonts w:ascii="Arial" w:hAnsi="Arial" w:cs="Arial"/>
          <w:i w:val="0"/>
          <w:iCs w:val="0"/>
          <w:sz w:val="22"/>
          <w:szCs w:val="22"/>
        </w:rPr>
        <w:t>Acuerdo</w:t>
      </w:r>
      <w:r w:rsidRPr="00D328F6">
        <w:rPr>
          <w:rFonts w:ascii="Arial" w:hAnsi="Arial" w:cs="Arial"/>
          <w:i w:val="0"/>
          <w:iCs w:val="0"/>
          <w:spacing w:val="-3"/>
          <w:sz w:val="22"/>
          <w:szCs w:val="22"/>
        </w:rPr>
        <w:t xml:space="preserve"> </w:t>
      </w:r>
      <w:r w:rsidRPr="00D328F6">
        <w:rPr>
          <w:rFonts w:ascii="Arial" w:hAnsi="Arial" w:cs="Arial"/>
          <w:i w:val="0"/>
          <w:iCs w:val="0"/>
          <w:spacing w:val="-5"/>
          <w:sz w:val="22"/>
          <w:szCs w:val="22"/>
        </w:rPr>
        <w:t>0</w:t>
      </w:r>
      <w:r w:rsidR="00EE5CD0">
        <w:rPr>
          <w:rFonts w:ascii="Arial" w:hAnsi="Arial" w:cs="Arial"/>
          <w:i w:val="0"/>
          <w:iCs w:val="0"/>
          <w:spacing w:val="-5"/>
          <w:sz w:val="22"/>
          <w:szCs w:val="22"/>
        </w:rPr>
        <w:t>5</w:t>
      </w:r>
    </w:p>
    <w:p w14:paraId="1D976A9A" w14:textId="755D6A5F" w:rsidR="00EE5CD0" w:rsidRDefault="000A0E61" w:rsidP="004D33E5">
      <w:pPr>
        <w:pStyle w:val="Textoindependiente"/>
        <w:spacing w:after="0"/>
        <w:ind w:left="284" w:right="-1"/>
        <w:jc w:val="both"/>
        <w:rPr>
          <w:rFonts w:ascii="Arial" w:hAnsi="Arial" w:cs="Arial"/>
          <w:sz w:val="22"/>
          <w:szCs w:val="22"/>
        </w:rPr>
      </w:pPr>
      <w:r w:rsidRPr="008438E9">
        <w:rPr>
          <w:rFonts w:ascii="Arial" w:hAnsi="Arial" w:cs="Arial"/>
          <w:sz w:val="22"/>
          <w:szCs w:val="22"/>
        </w:rPr>
        <w:t xml:space="preserve">El COFIA acordó por </w:t>
      </w:r>
      <w:r w:rsidR="00EE5CD0">
        <w:rPr>
          <w:rFonts w:ascii="Arial" w:hAnsi="Arial" w:cs="Arial"/>
          <w:sz w:val="22"/>
          <w:szCs w:val="22"/>
        </w:rPr>
        <w:t xml:space="preserve">mayoría que </w:t>
      </w:r>
      <w:r w:rsidR="004D33E5">
        <w:rPr>
          <w:rFonts w:ascii="Arial" w:hAnsi="Arial" w:cs="Arial"/>
          <w:sz w:val="22"/>
          <w:szCs w:val="22"/>
        </w:rPr>
        <w:t>la denuncia de los estudiantes contra el Ing. Jorge Tello Cebreros</w:t>
      </w:r>
      <w:r w:rsidR="004D33E5" w:rsidRPr="004D33E5">
        <w:rPr>
          <w:rFonts w:ascii="Arial" w:hAnsi="Arial" w:cs="Arial"/>
          <w:sz w:val="22"/>
          <w:szCs w:val="22"/>
          <w:lang w:val="es-US"/>
        </w:rPr>
        <w:t xml:space="preserve"> </w:t>
      </w:r>
      <w:r w:rsidR="004D33E5">
        <w:rPr>
          <w:rFonts w:ascii="Arial" w:hAnsi="Arial" w:cs="Arial"/>
          <w:sz w:val="22"/>
          <w:szCs w:val="22"/>
          <w:lang w:val="es-US"/>
        </w:rPr>
        <w:t>por irregularidades en el desarrollo de las asignaturas Microbiología I y Microbiología II,</w:t>
      </w:r>
      <w:r w:rsidR="004D33E5">
        <w:rPr>
          <w:rFonts w:ascii="Arial" w:hAnsi="Arial" w:cs="Arial"/>
          <w:sz w:val="22"/>
          <w:szCs w:val="22"/>
        </w:rPr>
        <w:t xml:space="preserve"> </w:t>
      </w:r>
      <w:r w:rsidR="00EE5CD0">
        <w:rPr>
          <w:rFonts w:ascii="Arial" w:hAnsi="Arial" w:cs="Arial"/>
          <w:sz w:val="22"/>
          <w:szCs w:val="22"/>
        </w:rPr>
        <w:t>pase a la Comisión de Asuntos Administrativos Disciplinarios</w:t>
      </w:r>
      <w:r w:rsidR="004D33E5">
        <w:rPr>
          <w:rFonts w:ascii="Arial" w:hAnsi="Arial" w:cs="Arial"/>
          <w:sz w:val="22"/>
          <w:szCs w:val="22"/>
        </w:rPr>
        <w:t xml:space="preserve"> de la FIA </w:t>
      </w:r>
      <w:r w:rsidR="00EE5CD0">
        <w:rPr>
          <w:rFonts w:ascii="Arial" w:hAnsi="Arial" w:cs="Arial"/>
          <w:sz w:val="22"/>
          <w:szCs w:val="22"/>
        </w:rPr>
        <w:t xml:space="preserve"> </w:t>
      </w:r>
      <w:r w:rsidR="004D33E5">
        <w:rPr>
          <w:rFonts w:ascii="Arial" w:hAnsi="Arial" w:cs="Arial"/>
          <w:sz w:val="22"/>
          <w:szCs w:val="22"/>
        </w:rPr>
        <w:t xml:space="preserve">para que realice la investigación correspondiente y presente su informe en próxima sesión ordinaria. </w:t>
      </w:r>
    </w:p>
    <w:p w14:paraId="7575D5A9" w14:textId="77777777" w:rsidR="004D33E5" w:rsidRDefault="004D33E5" w:rsidP="004D33E5">
      <w:pPr>
        <w:pStyle w:val="Textoindependiente"/>
        <w:spacing w:after="0"/>
        <w:ind w:left="284" w:right="-1"/>
        <w:jc w:val="both"/>
        <w:rPr>
          <w:rFonts w:ascii="Arial" w:hAnsi="Arial" w:cs="Arial"/>
          <w:sz w:val="22"/>
          <w:szCs w:val="22"/>
        </w:rPr>
      </w:pPr>
    </w:p>
    <w:p w14:paraId="4A74EB59" w14:textId="77777777" w:rsidR="004D33E5" w:rsidRDefault="004D33E5" w:rsidP="004D33E5">
      <w:pPr>
        <w:pStyle w:val="Textoindependiente"/>
        <w:spacing w:after="0"/>
        <w:ind w:left="284" w:right="-1"/>
        <w:jc w:val="both"/>
        <w:rPr>
          <w:rFonts w:ascii="Arial" w:hAnsi="Arial" w:cs="Arial"/>
          <w:sz w:val="22"/>
          <w:szCs w:val="22"/>
        </w:rPr>
      </w:pPr>
    </w:p>
    <w:p w14:paraId="1A876149" w14:textId="3F924614" w:rsidR="00637B22" w:rsidRPr="009D28E4" w:rsidRDefault="00637B22" w:rsidP="009D28E4">
      <w:pPr>
        <w:ind w:right="-1"/>
        <w:jc w:val="both"/>
        <w:rPr>
          <w:rFonts w:ascii="Arial" w:eastAsia="Times New Roman" w:hAnsi="Arial" w:cs="Arial"/>
        </w:rPr>
      </w:pPr>
      <w:r w:rsidRPr="009D28E4">
        <w:rPr>
          <w:rFonts w:ascii="Arial" w:eastAsia="Times New Roman" w:hAnsi="Arial" w:cs="Arial"/>
        </w:rPr>
        <w:t>Siendo las 1</w:t>
      </w:r>
      <w:r w:rsidR="00162156">
        <w:rPr>
          <w:rFonts w:ascii="Arial" w:eastAsia="Times New Roman" w:hAnsi="Arial" w:cs="Arial"/>
        </w:rPr>
        <w:t>2</w:t>
      </w:r>
      <w:r w:rsidRPr="009D28E4">
        <w:rPr>
          <w:rFonts w:ascii="Arial" w:eastAsia="Times New Roman" w:hAnsi="Arial" w:cs="Arial"/>
        </w:rPr>
        <w:t>:</w:t>
      </w:r>
      <w:r w:rsidR="00162156">
        <w:rPr>
          <w:rFonts w:ascii="Arial" w:eastAsia="Times New Roman" w:hAnsi="Arial" w:cs="Arial"/>
        </w:rPr>
        <w:t>5</w:t>
      </w:r>
      <w:r w:rsidR="00EE5CD0">
        <w:rPr>
          <w:rFonts w:ascii="Arial" w:eastAsia="Times New Roman" w:hAnsi="Arial" w:cs="Arial"/>
        </w:rPr>
        <w:t>5</w:t>
      </w:r>
      <w:r w:rsidRPr="009D28E4">
        <w:rPr>
          <w:rFonts w:ascii="Arial" w:eastAsia="Times New Roman" w:hAnsi="Arial" w:cs="Arial"/>
        </w:rPr>
        <w:t xml:space="preserve"> horas, el Dr. Mario Arístides Chávez Muñoz, Decano de la FIA, dio por concluida la sesión.</w:t>
      </w:r>
    </w:p>
    <w:p w14:paraId="53C1A816" w14:textId="5226E83A" w:rsidR="009628F5" w:rsidRPr="009D28E4" w:rsidRDefault="009628F5" w:rsidP="009D28E4">
      <w:pPr>
        <w:pStyle w:val="Lista2"/>
        <w:tabs>
          <w:tab w:val="left" w:pos="5529"/>
        </w:tabs>
        <w:ind w:right="27"/>
        <w:jc w:val="both"/>
        <w:rPr>
          <w:rFonts w:cs="Arial"/>
          <w:sz w:val="24"/>
          <w:szCs w:val="24"/>
        </w:rPr>
      </w:pPr>
    </w:p>
    <w:p w14:paraId="1721771F" w14:textId="79E38D71" w:rsidR="009D28E4" w:rsidRDefault="009D28E4" w:rsidP="00D3633B">
      <w:pPr>
        <w:pStyle w:val="Lista2"/>
        <w:tabs>
          <w:tab w:val="left" w:pos="5529"/>
        </w:tabs>
        <w:ind w:right="27"/>
        <w:jc w:val="both"/>
        <w:rPr>
          <w:rFonts w:cs="Arial"/>
          <w:sz w:val="24"/>
          <w:szCs w:val="24"/>
          <w:highlight w:val="yellow"/>
        </w:rPr>
      </w:pPr>
    </w:p>
    <w:p w14:paraId="29B61632" w14:textId="497E569A" w:rsidR="009D28E4" w:rsidRDefault="009D28E4" w:rsidP="00D3633B">
      <w:pPr>
        <w:pStyle w:val="Lista2"/>
        <w:tabs>
          <w:tab w:val="left" w:pos="5529"/>
        </w:tabs>
        <w:ind w:right="27"/>
        <w:jc w:val="both"/>
        <w:rPr>
          <w:rFonts w:cs="Arial"/>
          <w:sz w:val="24"/>
          <w:szCs w:val="24"/>
          <w:highlight w:val="yellow"/>
        </w:rPr>
      </w:pPr>
    </w:p>
    <w:p w14:paraId="020B333F" w14:textId="02B9A778" w:rsidR="009D28E4" w:rsidRDefault="009D28E4" w:rsidP="00D3633B">
      <w:pPr>
        <w:pStyle w:val="Lista2"/>
        <w:tabs>
          <w:tab w:val="left" w:pos="5529"/>
        </w:tabs>
        <w:ind w:right="27"/>
        <w:jc w:val="both"/>
        <w:rPr>
          <w:rFonts w:cs="Arial"/>
          <w:sz w:val="24"/>
          <w:szCs w:val="24"/>
          <w:highlight w:val="yellow"/>
        </w:rPr>
      </w:pPr>
    </w:p>
    <w:p w14:paraId="275A6730" w14:textId="77777777" w:rsidR="009D28E4" w:rsidRPr="00162156" w:rsidRDefault="009D28E4" w:rsidP="00D3633B">
      <w:pPr>
        <w:pStyle w:val="Lista2"/>
        <w:tabs>
          <w:tab w:val="left" w:pos="5529"/>
        </w:tabs>
        <w:ind w:right="27"/>
        <w:jc w:val="both"/>
        <w:rPr>
          <w:rFonts w:cs="Arial"/>
          <w:sz w:val="24"/>
          <w:szCs w:val="24"/>
        </w:rPr>
      </w:pPr>
    </w:p>
    <w:p w14:paraId="28AB7073" w14:textId="51401062" w:rsidR="0057150B" w:rsidRPr="00162156" w:rsidRDefault="0057150B" w:rsidP="0057150B">
      <w:pPr>
        <w:pStyle w:val="Lista2"/>
        <w:tabs>
          <w:tab w:val="left" w:pos="5529"/>
        </w:tabs>
        <w:ind w:left="0" w:right="27" w:firstLine="1"/>
        <w:rPr>
          <w:rFonts w:cs="Arial"/>
          <w:sz w:val="24"/>
          <w:szCs w:val="24"/>
        </w:rPr>
      </w:pPr>
      <w:r w:rsidRPr="00162156">
        <w:rPr>
          <w:rFonts w:cs="Arial"/>
          <w:sz w:val="24"/>
          <w:szCs w:val="24"/>
        </w:rPr>
        <w:t xml:space="preserve">Dr. Mario Arístides Chávez Muñoz              </w:t>
      </w:r>
      <w:r w:rsidR="009628F5" w:rsidRPr="00162156">
        <w:rPr>
          <w:rFonts w:cs="Arial"/>
          <w:sz w:val="24"/>
          <w:szCs w:val="24"/>
        </w:rPr>
        <w:t xml:space="preserve">  </w:t>
      </w:r>
      <w:r w:rsidRPr="00162156">
        <w:rPr>
          <w:rFonts w:cs="Arial"/>
          <w:sz w:val="24"/>
          <w:szCs w:val="24"/>
        </w:rPr>
        <w:t xml:space="preserve">  </w:t>
      </w:r>
      <w:r w:rsidR="006519EF" w:rsidRPr="00162156">
        <w:rPr>
          <w:rFonts w:cs="Arial"/>
          <w:sz w:val="24"/>
          <w:szCs w:val="24"/>
        </w:rPr>
        <w:t xml:space="preserve"> </w:t>
      </w:r>
      <w:r w:rsidR="00A94FCC" w:rsidRPr="00162156">
        <w:rPr>
          <w:rFonts w:cs="Arial"/>
          <w:sz w:val="24"/>
          <w:szCs w:val="24"/>
        </w:rPr>
        <w:t xml:space="preserve">  </w:t>
      </w:r>
      <w:r w:rsidR="006519EF" w:rsidRPr="00162156">
        <w:rPr>
          <w:rFonts w:cs="Arial"/>
          <w:sz w:val="24"/>
          <w:szCs w:val="24"/>
        </w:rPr>
        <w:t xml:space="preserve"> </w:t>
      </w:r>
      <w:r w:rsidR="00A94FCC" w:rsidRPr="00162156">
        <w:rPr>
          <w:rFonts w:cs="Arial"/>
          <w:sz w:val="24"/>
          <w:szCs w:val="24"/>
        </w:rPr>
        <w:t xml:space="preserve">     </w:t>
      </w:r>
      <w:r w:rsidR="006519EF" w:rsidRPr="00162156">
        <w:rPr>
          <w:rFonts w:cs="Arial"/>
          <w:sz w:val="24"/>
          <w:szCs w:val="24"/>
        </w:rPr>
        <w:t xml:space="preserve">  Dr. </w:t>
      </w:r>
      <w:r w:rsidR="00A94FCC" w:rsidRPr="00162156">
        <w:rPr>
          <w:rFonts w:cs="Arial"/>
          <w:sz w:val="24"/>
          <w:szCs w:val="24"/>
        </w:rPr>
        <w:t>Alfredo Acruta Sánchez</w:t>
      </w:r>
    </w:p>
    <w:p w14:paraId="5405A4CC" w14:textId="4E21B96E" w:rsidR="0057150B" w:rsidRPr="00162156" w:rsidRDefault="0057150B" w:rsidP="0057150B">
      <w:pPr>
        <w:pStyle w:val="Lista2"/>
        <w:tabs>
          <w:tab w:val="left" w:pos="5529"/>
        </w:tabs>
        <w:ind w:left="0" w:right="27" w:firstLine="1"/>
        <w:rPr>
          <w:rFonts w:cs="Arial"/>
          <w:sz w:val="24"/>
          <w:szCs w:val="24"/>
        </w:rPr>
      </w:pPr>
      <w:r w:rsidRPr="00162156">
        <w:rPr>
          <w:rFonts w:cs="Arial"/>
          <w:sz w:val="24"/>
          <w:szCs w:val="24"/>
        </w:rPr>
        <w:t xml:space="preserve">                   Decano                                                         </w:t>
      </w:r>
      <w:r w:rsidR="00A94FCC" w:rsidRPr="00162156">
        <w:rPr>
          <w:rFonts w:cs="Arial"/>
          <w:sz w:val="24"/>
          <w:szCs w:val="24"/>
        </w:rPr>
        <w:t xml:space="preserve">      </w:t>
      </w:r>
      <w:r w:rsidRPr="00162156">
        <w:rPr>
          <w:rFonts w:cs="Arial"/>
          <w:sz w:val="24"/>
          <w:szCs w:val="24"/>
        </w:rPr>
        <w:t>Miembro Titular</w:t>
      </w:r>
      <w:r w:rsidRPr="00162156">
        <w:rPr>
          <w:rFonts w:cs="Arial"/>
          <w:sz w:val="24"/>
          <w:szCs w:val="24"/>
        </w:rPr>
        <w:tab/>
      </w:r>
    </w:p>
    <w:p w14:paraId="0F811A02" w14:textId="77777777" w:rsidR="00A94FCC" w:rsidRPr="00162156" w:rsidRDefault="00A94FCC" w:rsidP="0057150B">
      <w:pPr>
        <w:pStyle w:val="Lista2"/>
        <w:tabs>
          <w:tab w:val="left" w:pos="5529"/>
        </w:tabs>
        <w:ind w:left="0" w:right="27" w:firstLine="1"/>
        <w:jc w:val="both"/>
        <w:rPr>
          <w:rFonts w:cs="Arial"/>
          <w:sz w:val="24"/>
          <w:szCs w:val="24"/>
        </w:rPr>
      </w:pPr>
    </w:p>
    <w:p w14:paraId="11E58D4F" w14:textId="77777777" w:rsidR="00637B22" w:rsidRDefault="00637B22" w:rsidP="0057150B">
      <w:pPr>
        <w:pStyle w:val="Lista2"/>
        <w:tabs>
          <w:tab w:val="left" w:pos="5529"/>
        </w:tabs>
        <w:ind w:left="0" w:right="27" w:firstLine="1"/>
        <w:jc w:val="both"/>
        <w:rPr>
          <w:rFonts w:cs="Arial"/>
          <w:sz w:val="24"/>
          <w:szCs w:val="24"/>
        </w:rPr>
      </w:pPr>
    </w:p>
    <w:p w14:paraId="5931CCC6" w14:textId="77777777" w:rsidR="00E53E9B" w:rsidRPr="00162156" w:rsidRDefault="00E53E9B" w:rsidP="0057150B">
      <w:pPr>
        <w:pStyle w:val="Lista2"/>
        <w:tabs>
          <w:tab w:val="left" w:pos="5529"/>
        </w:tabs>
        <w:ind w:left="0" w:right="27" w:firstLine="1"/>
        <w:jc w:val="both"/>
        <w:rPr>
          <w:rFonts w:cs="Arial"/>
          <w:sz w:val="24"/>
          <w:szCs w:val="24"/>
        </w:rPr>
      </w:pPr>
    </w:p>
    <w:p w14:paraId="1ECD00AE" w14:textId="77777777" w:rsidR="008012EE" w:rsidRPr="00162156" w:rsidRDefault="008012EE" w:rsidP="0057150B">
      <w:pPr>
        <w:pStyle w:val="Lista2"/>
        <w:tabs>
          <w:tab w:val="left" w:pos="5529"/>
        </w:tabs>
        <w:ind w:left="0" w:right="27" w:firstLine="1"/>
        <w:jc w:val="both"/>
        <w:rPr>
          <w:rFonts w:cs="Arial"/>
          <w:sz w:val="24"/>
          <w:szCs w:val="24"/>
        </w:rPr>
      </w:pPr>
    </w:p>
    <w:p w14:paraId="106D4860" w14:textId="77777777" w:rsidR="00DC2D3C" w:rsidRPr="00162156" w:rsidRDefault="00DC2D3C" w:rsidP="0057150B">
      <w:pPr>
        <w:pStyle w:val="Lista2"/>
        <w:tabs>
          <w:tab w:val="left" w:pos="5529"/>
        </w:tabs>
        <w:ind w:left="0" w:right="27" w:firstLine="1"/>
        <w:jc w:val="both"/>
        <w:rPr>
          <w:rFonts w:cs="Arial"/>
          <w:sz w:val="24"/>
          <w:szCs w:val="24"/>
        </w:rPr>
      </w:pPr>
    </w:p>
    <w:p w14:paraId="1FB4217A" w14:textId="2CECD34B" w:rsidR="00A94FCC" w:rsidRPr="00162156" w:rsidRDefault="003B4F63" w:rsidP="00A94FCC">
      <w:pPr>
        <w:pStyle w:val="Lista2"/>
        <w:tabs>
          <w:tab w:val="left" w:pos="5529"/>
        </w:tabs>
        <w:ind w:left="0" w:right="27" w:firstLine="1"/>
        <w:rPr>
          <w:rFonts w:cs="Arial"/>
          <w:sz w:val="24"/>
          <w:szCs w:val="24"/>
        </w:rPr>
      </w:pPr>
      <w:r w:rsidRPr="00162156">
        <w:rPr>
          <w:rFonts w:cs="Arial"/>
          <w:sz w:val="24"/>
          <w:szCs w:val="24"/>
        </w:rPr>
        <w:t xml:space="preserve">   </w:t>
      </w:r>
      <w:r w:rsidR="00ED1657" w:rsidRPr="00162156">
        <w:rPr>
          <w:rFonts w:cs="Arial"/>
          <w:sz w:val="24"/>
          <w:szCs w:val="24"/>
        </w:rPr>
        <w:t>Ing. Roger Salazar Gavel</w:t>
      </w:r>
      <w:r w:rsidR="00637B22" w:rsidRPr="00162156">
        <w:rPr>
          <w:rFonts w:cs="Arial"/>
          <w:sz w:val="24"/>
          <w:szCs w:val="24"/>
        </w:rPr>
        <w:t>á</w:t>
      </w:r>
      <w:r w:rsidR="00ED1657" w:rsidRPr="00162156">
        <w:rPr>
          <w:rFonts w:cs="Arial"/>
          <w:sz w:val="24"/>
          <w:szCs w:val="24"/>
        </w:rPr>
        <w:t xml:space="preserve">n </w:t>
      </w:r>
      <w:r w:rsidR="00170F2B" w:rsidRPr="00162156">
        <w:rPr>
          <w:rFonts w:cs="Arial"/>
          <w:sz w:val="24"/>
          <w:szCs w:val="24"/>
        </w:rPr>
        <w:t xml:space="preserve"> </w:t>
      </w:r>
      <w:r w:rsidRPr="00162156">
        <w:rPr>
          <w:rFonts w:cs="Arial"/>
          <w:sz w:val="24"/>
          <w:szCs w:val="24"/>
        </w:rPr>
        <w:t xml:space="preserve">             </w:t>
      </w:r>
      <w:r w:rsidR="00170F2B" w:rsidRPr="00162156">
        <w:rPr>
          <w:rFonts w:cs="Arial"/>
          <w:sz w:val="24"/>
          <w:szCs w:val="24"/>
        </w:rPr>
        <w:t xml:space="preserve">       </w:t>
      </w:r>
      <w:r w:rsidR="00ED1657" w:rsidRPr="00162156">
        <w:rPr>
          <w:rFonts w:cs="Arial"/>
          <w:sz w:val="24"/>
          <w:szCs w:val="24"/>
        </w:rPr>
        <w:t xml:space="preserve">       </w:t>
      </w:r>
      <w:r w:rsidR="00AE7C86" w:rsidRPr="00162156">
        <w:rPr>
          <w:rFonts w:cs="Arial"/>
          <w:sz w:val="24"/>
          <w:szCs w:val="24"/>
        </w:rPr>
        <w:t>Ing. Roberto O</w:t>
      </w:r>
      <w:r w:rsidR="00F124C2" w:rsidRPr="00162156">
        <w:rPr>
          <w:rFonts w:cs="Arial"/>
          <w:sz w:val="24"/>
          <w:szCs w:val="24"/>
        </w:rPr>
        <w:t>´C</w:t>
      </w:r>
      <w:r w:rsidR="00AE7C86" w:rsidRPr="00162156">
        <w:rPr>
          <w:rFonts w:cs="Arial"/>
          <w:sz w:val="24"/>
          <w:szCs w:val="24"/>
        </w:rPr>
        <w:t>onnor La Rosa</w:t>
      </w:r>
      <w:r w:rsidR="00ED1657" w:rsidRPr="00162156">
        <w:rPr>
          <w:rFonts w:cs="Arial"/>
          <w:sz w:val="24"/>
          <w:szCs w:val="24"/>
        </w:rPr>
        <w:t xml:space="preserve">                         </w:t>
      </w:r>
      <w:r w:rsidR="00170F2B" w:rsidRPr="00162156">
        <w:rPr>
          <w:rFonts w:cs="Arial"/>
          <w:sz w:val="24"/>
          <w:szCs w:val="24"/>
        </w:rPr>
        <w:t xml:space="preserve">               </w:t>
      </w:r>
    </w:p>
    <w:p w14:paraId="5C750C20" w14:textId="61A3A73A" w:rsidR="00A94FCC" w:rsidRPr="00162156" w:rsidRDefault="003B4F63" w:rsidP="00A94FCC">
      <w:pPr>
        <w:pStyle w:val="Lista2"/>
        <w:tabs>
          <w:tab w:val="left" w:pos="5529"/>
        </w:tabs>
        <w:ind w:left="0" w:right="27" w:firstLine="1"/>
        <w:rPr>
          <w:rFonts w:cs="Arial"/>
          <w:sz w:val="24"/>
          <w:szCs w:val="24"/>
        </w:rPr>
      </w:pPr>
      <w:r w:rsidRPr="00162156">
        <w:rPr>
          <w:rFonts w:cs="Arial"/>
          <w:sz w:val="24"/>
          <w:szCs w:val="24"/>
        </w:rPr>
        <w:t xml:space="preserve">              </w:t>
      </w:r>
      <w:r w:rsidR="00A94FCC" w:rsidRPr="00162156">
        <w:rPr>
          <w:rFonts w:cs="Arial"/>
          <w:sz w:val="24"/>
          <w:szCs w:val="24"/>
        </w:rPr>
        <w:t>Miembro Titular</w:t>
      </w:r>
      <w:r w:rsidR="00170F2B" w:rsidRPr="00162156">
        <w:rPr>
          <w:rFonts w:cs="Arial"/>
          <w:sz w:val="24"/>
          <w:szCs w:val="24"/>
        </w:rPr>
        <w:tab/>
      </w:r>
      <w:r w:rsidR="00170F2B" w:rsidRPr="00162156">
        <w:rPr>
          <w:rFonts w:cs="Arial"/>
          <w:sz w:val="24"/>
          <w:szCs w:val="24"/>
        </w:rPr>
        <w:tab/>
        <w:t xml:space="preserve">      </w:t>
      </w:r>
      <w:r w:rsidR="00170F2B" w:rsidRPr="00162156">
        <w:rPr>
          <w:rFonts w:cs="Arial"/>
          <w:sz w:val="24"/>
          <w:szCs w:val="24"/>
          <w:lang w:val="pt-PT"/>
        </w:rPr>
        <w:t>Miembro Titular</w:t>
      </w:r>
      <w:r w:rsidR="00A94FCC" w:rsidRPr="00162156">
        <w:rPr>
          <w:rFonts w:cs="Arial"/>
          <w:sz w:val="24"/>
          <w:szCs w:val="24"/>
        </w:rPr>
        <w:tab/>
      </w:r>
    </w:p>
    <w:p w14:paraId="4170CEA3" w14:textId="231663BD" w:rsidR="00A94FCC" w:rsidRPr="00162156" w:rsidRDefault="00A94FCC" w:rsidP="0057150B">
      <w:pPr>
        <w:pStyle w:val="Lista2"/>
        <w:tabs>
          <w:tab w:val="left" w:pos="5529"/>
        </w:tabs>
        <w:ind w:left="0" w:right="27" w:firstLine="1"/>
        <w:jc w:val="both"/>
        <w:rPr>
          <w:rFonts w:cs="Arial"/>
          <w:sz w:val="24"/>
          <w:szCs w:val="24"/>
        </w:rPr>
      </w:pPr>
    </w:p>
    <w:p w14:paraId="408A4BDA" w14:textId="77777777" w:rsidR="006F7BA9" w:rsidRDefault="006F7BA9" w:rsidP="0057150B">
      <w:pPr>
        <w:pStyle w:val="Lista2"/>
        <w:tabs>
          <w:tab w:val="left" w:pos="5529"/>
        </w:tabs>
        <w:ind w:left="0" w:right="27" w:firstLine="1"/>
        <w:jc w:val="both"/>
        <w:rPr>
          <w:rFonts w:cs="Arial"/>
          <w:sz w:val="24"/>
          <w:szCs w:val="24"/>
        </w:rPr>
      </w:pPr>
    </w:p>
    <w:p w14:paraId="4A51C5C1" w14:textId="77777777" w:rsidR="00E53E9B" w:rsidRPr="00162156" w:rsidRDefault="00E53E9B" w:rsidP="0057150B">
      <w:pPr>
        <w:pStyle w:val="Lista2"/>
        <w:tabs>
          <w:tab w:val="left" w:pos="5529"/>
        </w:tabs>
        <w:ind w:left="0" w:right="27" w:firstLine="1"/>
        <w:jc w:val="both"/>
        <w:rPr>
          <w:rFonts w:cs="Arial"/>
          <w:sz w:val="24"/>
          <w:szCs w:val="24"/>
        </w:rPr>
      </w:pPr>
    </w:p>
    <w:p w14:paraId="48EF6DBC" w14:textId="77777777" w:rsidR="00F55C5B" w:rsidRPr="00162156" w:rsidRDefault="00F55C5B" w:rsidP="0057150B">
      <w:pPr>
        <w:pStyle w:val="Lista2"/>
        <w:tabs>
          <w:tab w:val="left" w:pos="5529"/>
        </w:tabs>
        <w:ind w:left="0" w:right="27" w:firstLine="1"/>
        <w:jc w:val="both"/>
        <w:rPr>
          <w:rFonts w:cs="Arial"/>
          <w:sz w:val="24"/>
          <w:szCs w:val="24"/>
        </w:rPr>
      </w:pPr>
    </w:p>
    <w:p w14:paraId="2CFD0109" w14:textId="77777777" w:rsidR="00ED1657" w:rsidRPr="00162156" w:rsidRDefault="00ED1657" w:rsidP="0057150B">
      <w:pPr>
        <w:pStyle w:val="Lista2"/>
        <w:tabs>
          <w:tab w:val="left" w:pos="5529"/>
        </w:tabs>
        <w:ind w:left="0" w:right="27" w:firstLine="1"/>
        <w:jc w:val="both"/>
        <w:rPr>
          <w:rFonts w:cs="Arial"/>
          <w:sz w:val="24"/>
          <w:szCs w:val="24"/>
        </w:rPr>
      </w:pPr>
    </w:p>
    <w:p w14:paraId="7A02202E" w14:textId="7D9D398F" w:rsidR="00ED1657" w:rsidRPr="00162156" w:rsidRDefault="00ED1657" w:rsidP="00ED1657">
      <w:pPr>
        <w:pStyle w:val="Lista2"/>
        <w:tabs>
          <w:tab w:val="left" w:pos="5529"/>
        </w:tabs>
        <w:ind w:left="0" w:right="27" w:firstLine="1"/>
        <w:rPr>
          <w:rFonts w:cs="Arial"/>
          <w:sz w:val="24"/>
          <w:szCs w:val="24"/>
        </w:rPr>
      </w:pPr>
      <w:r w:rsidRPr="00162156">
        <w:rPr>
          <w:rFonts w:cs="Arial"/>
          <w:sz w:val="24"/>
          <w:szCs w:val="24"/>
        </w:rPr>
        <w:t xml:space="preserve">Ing. Jorge Gilberto Tello Cebreros                 </w:t>
      </w:r>
      <w:r w:rsidR="004A680C" w:rsidRPr="00162156">
        <w:rPr>
          <w:rFonts w:cs="Arial"/>
          <w:sz w:val="24"/>
          <w:szCs w:val="24"/>
        </w:rPr>
        <w:t xml:space="preserve"> </w:t>
      </w:r>
      <w:r w:rsidRPr="00162156">
        <w:rPr>
          <w:rFonts w:cs="Arial"/>
          <w:sz w:val="24"/>
          <w:szCs w:val="24"/>
        </w:rPr>
        <w:t xml:space="preserve">     MSc. Jorge Iván Collazos Beltrán                  </w:t>
      </w:r>
    </w:p>
    <w:p w14:paraId="3E998F1B" w14:textId="7F0E4269" w:rsidR="00ED1657" w:rsidRPr="00162156" w:rsidRDefault="00ED1657" w:rsidP="00ED1657">
      <w:pPr>
        <w:pStyle w:val="Lista2"/>
        <w:tabs>
          <w:tab w:val="left" w:pos="5529"/>
        </w:tabs>
        <w:ind w:left="0" w:right="27" w:firstLine="1"/>
        <w:rPr>
          <w:rFonts w:cs="Arial"/>
          <w:sz w:val="24"/>
          <w:szCs w:val="24"/>
        </w:rPr>
      </w:pPr>
      <w:r w:rsidRPr="00162156">
        <w:rPr>
          <w:rFonts w:cs="Arial"/>
          <w:sz w:val="24"/>
          <w:szCs w:val="24"/>
        </w:rPr>
        <w:t xml:space="preserve">              Miembro Titular</w:t>
      </w:r>
      <w:r w:rsidRPr="00162156">
        <w:rPr>
          <w:rFonts w:cs="Arial"/>
          <w:sz w:val="24"/>
          <w:szCs w:val="24"/>
        </w:rPr>
        <w:tab/>
      </w:r>
      <w:r w:rsidR="004A680C" w:rsidRPr="00162156">
        <w:rPr>
          <w:rFonts w:cs="Arial"/>
          <w:sz w:val="24"/>
          <w:szCs w:val="24"/>
        </w:rPr>
        <w:t xml:space="preserve"> </w:t>
      </w:r>
      <w:r w:rsidRPr="00162156">
        <w:rPr>
          <w:rFonts w:cs="Arial"/>
          <w:sz w:val="24"/>
          <w:szCs w:val="24"/>
        </w:rPr>
        <w:tab/>
        <w:t xml:space="preserve">      </w:t>
      </w:r>
      <w:r w:rsidRPr="00162156">
        <w:rPr>
          <w:rFonts w:cs="Arial"/>
          <w:sz w:val="24"/>
          <w:szCs w:val="24"/>
          <w:lang w:val="pt-PT"/>
        </w:rPr>
        <w:t>Miembro Titular</w:t>
      </w:r>
      <w:r w:rsidRPr="00162156">
        <w:rPr>
          <w:rFonts w:cs="Arial"/>
          <w:sz w:val="24"/>
          <w:szCs w:val="24"/>
        </w:rPr>
        <w:tab/>
      </w:r>
    </w:p>
    <w:p w14:paraId="753379F9" w14:textId="52DB30AE" w:rsidR="008D3879" w:rsidRPr="00162156" w:rsidRDefault="008D3879" w:rsidP="0057150B">
      <w:pPr>
        <w:pStyle w:val="Lista2"/>
        <w:tabs>
          <w:tab w:val="left" w:pos="5529"/>
        </w:tabs>
        <w:ind w:left="0" w:right="27" w:firstLine="1"/>
        <w:jc w:val="both"/>
        <w:rPr>
          <w:rFonts w:cs="Arial"/>
          <w:sz w:val="24"/>
          <w:szCs w:val="24"/>
        </w:rPr>
      </w:pPr>
    </w:p>
    <w:p w14:paraId="7971461C" w14:textId="77777777" w:rsidR="006F7BA9" w:rsidRPr="00162156" w:rsidRDefault="006F7BA9" w:rsidP="0057150B">
      <w:pPr>
        <w:pStyle w:val="Lista2"/>
        <w:tabs>
          <w:tab w:val="left" w:pos="5529"/>
        </w:tabs>
        <w:ind w:left="0" w:right="27" w:firstLine="1"/>
        <w:jc w:val="both"/>
        <w:rPr>
          <w:rFonts w:cs="Arial"/>
          <w:sz w:val="24"/>
          <w:szCs w:val="24"/>
        </w:rPr>
      </w:pPr>
    </w:p>
    <w:p w14:paraId="689B072C" w14:textId="77777777" w:rsidR="00F55C5B" w:rsidRPr="00162156" w:rsidRDefault="00F55C5B" w:rsidP="0057150B">
      <w:pPr>
        <w:pStyle w:val="Lista2"/>
        <w:tabs>
          <w:tab w:val="left" w:pos="5529"/>
        </w:tabs>
        <w:ind w:left="0" w:right="27" w:firstLine="1"/>
        <w:jc w:val="both"/>
        <w:rPr>
          <w:rFonts w:cs="Arial"/>
          <w:sz w:val="24"/>
          <w:szCs w:val="24"/>
        </w:rPr>
      </w:pPr>
    </w:p>
    <w:p w14:paraId="434B13FA" w14:textId="77777777" w:rsidR="003F6B22" w:rsidRDefault="003F6B22" w:rsidP="0057150B">
      <w:pPr>
        <w:pStyle w:val="Lista2"/>
        <w:tabs>
          <w:tab w:val="left" w:pos="5529"/>
        </w:tabs>
        <w:ind w:left="0" w:right="27" w:firstLine="1"/>
        <w:jc w:val="both"/>
        <w:rPr>
          <w:rFonts w:cs="Arial"/>
          <w:sz w:val="24"/>
          <w:szCs w:val="24"/>
        </w:rPr>
      </w:pPr>
    </w:p>
    <w:p w14:paraId="60016328" w14:textId="77777777" w:rsidR="00E53E9B" w:rsidRPr="00162156" w:rsidRDefault="00E53E9B" w:rsidP="0057150B">
      <w:pPr>
        <w:pStyle w:val="Lista2"/>
        <w:tabs>
          <w:tab w:val="left" w:pos="5529"/>
        </w:tabs>
        <w:ind w:left="0" w:right="27" w:firstLine="1"/>
        <w:jc w:val="both"/>
        <w:rPr>
          <w:rFonts w:cs="Arial"/>
          <w:sz w:val="24"/>
          <w:szCs w:val="24"/>
        </w:rPr>
      </w:pPr>
    </w:p>
    <w:p w14:paraId="3DE75A5A" w14:textId="77777777" w:rsidR="008D3879" w:rsidRPr="00162156" w:rsidRDefault="008D3879" w:rsidP="0057150B">
      <w:pPr>
        <w:pStyle w:val="Lista2"/>
        <w:tabs>
          <w:tab w:val="left" w:pos="5529"/>
        </w:tabs>
        <w:ind w:left="0" w:right="27" w:firstLine="1"/>
        <w:jc w:val="both"/>
        <w:rPr>
          <w:rFonts w:cs="Arial"/>
          <w:sz w:val="24"/>
          <w:szCs w:val="24"/>
        </w:rPr>
      </w:pPr>
    </w:p>
    <w:p w14:paraId="05BAA545" w14:textId="336729D6" w:rsidR="006F7BA9" w:rsidRPr="00162156" w:rsidRDefault="00A72A45" w:rsidP="006F7BA9">
      <w:pPr>
        <w:pStyle w:val="Lista2"/>
        <w:tabs>
          <w:tab w:val="left" w:pos="5529"/>
        </w:tabs>
        <w:ind w:left="0" w:right="27" w:firstLine="1"/>
        <w:jc w:val="both"/>
        <w:rPr>
          <w:rFonts w:cs="Arial"/>
          <w:sz w:val="24"/>
          <w:szCs w:val="24"/>
          <w:lang w:val="pt-PT"/>
        </w:rPr>
      </w:pPr>
      <w:r>
        <w:rPr>
          <w:rFonts w:cs="Arial"/>
          <w:sz w:val="24"/>
          <w:szCs w:val="24"/>
          <w:lang w:val="pt-PT"/>
        </w:rPr>
        <w:t xml:space="preserve">Sr. Roberto Beto Cacha Silva  </w:t>
      </w:r>
      <w:r w:rsidR="00897C3C" w:rsidRPr="00162156">
        <w:rPr>
          <w:rFonts w:cs="Arial"/>
          <w:sz w:val="24"/>
          <w:szCs w:val="24"/>
        </w:rPr>
        <w:t xml:space="preserve">       </w:t>
      </w:r>
      <w:r w:rsidR="006F7BA9" w:rsidRPr="00162156">
        <w:rPr>
          <w:rFonts w:cs="Arial"/>
          <w:sz w:val="24"/>
          <w:szCs w:val="24"/>
        </w:rPr>
        <w:t xml:space="preserve">             </w:t>
      </w:r>
      <w:r w:rsidR="00897C3C" w:rsidRPr="00162156">
        <w:rPr>
          <w:rFonts w:cs="Arial"/>
          <w:sz w:val="24"/>
          <w:szCs w:val="24"/>
        </w:rPr>
        <w:t xml:space="preserve"> </w:t>
      </w:r>
      <w:r>
        <w:rPr>
          <w:rFonts w:cs="Arial"/>
          <w:sz w:val="24"/>
          <w:szCs w:val="24"/>
        </w:rPr>
        <w:t xml:space="preserve">         </w:t>
      </w:r>
      <w:r w:rsidR="00897C3C" w:rsidRPr="00162156">
        <w:rPr>
          <w:rFonts w:cs="Arial"/>
          <w:sz w:val="24"/>
          <w:szCs w:val="24"/>
        </w:rPr>
        <w:t xml:space="preserve"> </w:t>
      </w:r>
      <w:r>
        <w:rPr>
          <w:rFonts w:cs="Arial"/>
          <w:sz w:val="24"/>
          <w:szCs w:val="24"/>
          <w:lang w:val="pt-PT"/>
        </w:rPr>
        <w:t>Sr. Frank Edu  Lopez Aguilar</w:t>
      </w:r>
      <w:r w:rsidRPr="00162156">
        <w:rPr>
          <w:rFonts w:cs="Arial"/>
          <w:sz w:val="24"/>
          <w:szCs w:val="24"/>
        </w:rPr>
        <w:t xml:space="preserve">                      </w:t>
      </w:r>
    </w:p>
    <w:p w14:paraId="62357CC6" w14:textId="4CD21B1E" w:rsidR="00A72A45" w:rsidRDefault="0057150B" w:rsidP="00A72A45">
      <w:pPr>
        <w:pStyle w:val="Lista2"/>
        <w:tabs>
          <w:tab w:val="left" w:pos="5529"/>
        </w:tabs>
        <w:ind w:left="0" w:right="27" w:firstLine="1"/>
        <w:jc w:val="both"/>
        <w:rPr>
          <w:rFonts w:cs="Arial"/>
          <w:sz w:val="24"/>
          <w:szCs w:val="24"/>
        </w:rPr>
      </w:pPr>
      <w:r w:rsidRPr="00162156">
        <w:rPr>
          <w:rFonts w:cs="Arial"/>
          <w:sz w:val="24"/>
          <w:szCs w:val="24"/>
          <w:lang w:val="pt-PT"/>
        </w:rPr>
        <w:t xml:space="preserve">    </w:t>
      </w:r>
      <w:r w:rsidR="00637B22" w:rsidRPr="00162156">
        <w:rPr>
          <w:rFonts w:cs="Arial"/>
          <w:sz w:val="24"/>
          <w:szCs w:val="24"/>
          <w:lang w:val="pt-PT"/>
        </w:rPr>
        <w:t xml:space="preserve">       </w:t>
      </w:r>
      <w:r w:rsidRPr="00162156">
        <w:rPr>
          <w:rFonts w:cs="Arial"/>
          <w:sz w:val="24"/>
          <w:szCs w:val="24"/>
          <w:lang w:val="pt-PT"/>
        </w:rPr>
        <w:t xml:space="preserve">Miembro </w:t>
      </w:r>
      <w:r w:rsidR="006F7BA9" w:rsidRPr="00162156">
        <w:rPr>
          <w:rFonts w:cs="Arial"/>
          <w:sz w:val="24"/>
          <w:szCs w:val="24"/>
          <w:lang w:val="pt-PT"/>
        </w:rPr>
        <w:t>Titular</w:t>
      </w:r>
      <w:r w:rsidR="00637B22" w:rsidRPr="00162156">
        <w:rPr>
          <w:rFonts w:cs="Arial"/>
          <w:sz w:val="24"/>
          <w:szCs w:val="24"/>
          <w:lang w:val="pt-PT"/>
        </w:rPr>
        <w:t xml:space="preserve">                        </w:t>
      </w:r>
      <w:r w:rsidR="006F7BA9" w:rsidRPr="00162156">
        <w:rPr>
          <w:rFonts w:cs="Arial"/>
          <w:sz w:val="24"/>
          <w:szCs w:val="24"/>
        </w:rPr>
        <w:t xml:space="preserve">                 </w:t>
      </w:r>
      <w:r w:rsidR="00A72A45" w:rsidRPr="00162156">
        <w:rPr>
          <w:rFonts w:cs="Arial"/>
          <w:sz w:val="24"/>
          <w:szCs w:val="24"/>
          <w:lang w:val="pt-PT"/>
        </w:rPr>
        <w:t xml:space="preserve">          </w:t>
      </w:r>
      <w:r w:rsidR="00A72A45">
        <w:rPr>
          <w:rFonts w:cs="Arial"/>
          <w:sz w:val="24"/>
          <w:szCs w:val="24"/>
          <w:lang w:val="pt-PT"/>
        </w:rPr>
        <w:t xml:space="preserve">  </w:t>
      </w:r>
      <w:r w:rsidR="00A72A45" w:rsidRPr="00162156">
        <w:rPr>
          <w:rFonts w:cs="Arial"/>
          <w:sz w:val="24"/>
          <w:szCs w:val="24"/>
          <w:lang w:val="pt-PT"/>
        </w:rPr>
        <w:t xml:space="preserve"> Miembro Titular                        </w:t>
      </w:r>
      <w:r w:rsidR="00A72A45" w:rsidRPr="00162156">
        <w:rPr>
          <w:rFonts w:cs="Arial"/>
          <w:sz w:val="24"/>
          <w:szCs w:val="24"/>
        </w:rPr>
        <w:t xml:space="preserve">                      </w:t>
      </w:r>
    </w:p>
    <w:p w14:paraId="158A3272" w14:textId="3900B544" w:rsidR="00953528" w:rsidRDefault="00953528" w:rsidP="0057150B">
      <w:pPr>
        <w:pStyle w:val="Lista2"/>
        <w:tabs>
          <w:tab w:val="left" w:pos="5529"/>
        </w:tabs>
        <w:ind w:left="0" w:right="27" w:firstLine="1"/>
        <w:jc w:val="both"/>
        <w:rPr>
          <w:rFonts w:cs="Arial"/>
          <w:sz w:val="24"/>
          <w:szCs w:val="24"/>
        </w:rPr>
      </w:pPr>
    </w:p>
    <w:p w14:paraId="783E1A33" w14:textId="018002F4" w:rsidR="00A72A45" w:rsidRDefault="00A72A45" w:rsidP="0057150B">
      <w:pPr>
        <w:pStyle w:val="Lista2"/>
        <w:tabs>
          <w:tab w:val="left" w:pos="5529"/>
        </w:tabs>
        <w:ind w:left="0" w:right="27" w:firstLine="1"/>
        <w:jc w:val="both"/>
        <w:rPr>
          <w:rFonts w:cs="Arial"/>
          <w:sz w:val="24"/>
          <w:szCs w:val="24"/>
        </w:rPr>
      </w:pPr>
    </w:p>
    <w:p w14:paraId="26FDF7D3" w14:textId="7819216F" w:rsidR="00A72A45" w:rsidRDefault="00A72A45" w:rsidP="0057150B">
      <w:pPr>
        <w:pStyle w:val="Lista2"/>
        <w:tabs>
          <w:tab w:val="left" w:pos="5529"/>
        </w:tabs>
        <w:ind w:left="0" w:right="27" w:firstLine="1"/>
        <w:jc w:val="both"/>
        <w:rPr>
          <w:rFonts w:cs="Arial"/>
          <w:sz w:val="24"/>
          <w:szCs w:val="24"/>
        </w:rPr>
      </w:pPr>
    </w:p>
    <w:p w14:paraId="7E51D194" w14:textId="23E21E1E" w:rsidR="00A72A45" w:rsidRDefault="00A72A45" w:rsidP="0057150B">
      <w:pPr>
        <w:pStyle w:val="Lista2"/>
        <w:tabs>
          <w:tab w:val="left" w:pos="5529"/>
        </w:tabs>
        <w:ind w:left="0" w:right="27" w:firstLine="1"/>
        <w:jc w:val="both"/>
        <w:rPr>
          <w:rFonts w:cs="Arial"/>
          <w:sz w:val="24"/>
          <w:szCs w:val="24"/>
        </w:rPr>
      </w:pPr>
    </w:p>
    <w:p w14:paraId="34AA2869" w14:textId="7EDD10DE" w:rsidR="00A72A45" w:rsidRDefault="00A72A45" w:rsidP="0057150B">
      <w:pPr>
        <w:pStyle w:val="Lista2"/>
        <w:tabs>
          <w:tab w:val="left" w:pos="5529"/>
        </w:tabs>
        <w:ind w:left="0" w:right="27" w:firstLine="1"/>
        <w:jc w:val="both"/>
        <w:rPr>
          <w:rFonts w:cs="Arial"/>
          <w:sz w:val="24"/>
          <w:szCs w:val="24"/>
        </w:rPr>
      </w:pPr>
    </w:p>
    <w:p w14:paraId="1975C0F2" w14:textId="2A178CCD" w:rsidR="00A72A45" w:rsidRPr="00162156" w:rsidRDefault="00A72A45" w:rsidP="00A72A45">
      <w:pPr>
        <w:pStyle w:val="Lista2"/>
        <w:tabs>
          <w:tab w:val="left" w:pos="5529"/>
        </w:tabs>
        <w:ind w:left="0" w:right="27" w:firstLine="1"/>
        <w:jc w:val="both"/>
        <w:rPr>
          <w:rFonts w:cs="Arial"/>
          <w:sz w:val="24"/>
          <w:szCs w:val="24"/>
          <w:lang w:val="pt-PT"/>
        </w:rPr>
      </w:pPr>
      <w:r w:rsidRPr="00162156">
        <w:rPr>
          <w:rFonts w:cs="Arial"/>
          <w:sz w:val="24"/>
          <w:szCs w:val="24"/>
          <w:lang w:val="pt-PT"/>
        </w:rPr>
        <w:t>Srta. Joanis Alexandra Zavala Perez</w:t>
      </w:r>
      <w:r w:rsidRPr="00162156">
        <w:rPr>
          <w:rFonts w:cs="Arial"/>
          <w:sz w:val="24"/>
          <w:szCs w:val="24"/>
        </w:rPr>
        <w:t xml:space="preserve">            </w:t>
      </w:r>
      <w:r>
        <w:rPr>
          <w:rFonts w:cs="Arial"/>
          <w:sz w:val="24"/>
          <w:szCs w:val="24"/>
        </w:rPr>
        <w:t>Mg. Carlos Alberto Villanueva Benavides</w:t>
      </w:r>
      <w:r w:rsidRPr="00162156">
        <w:rPr>
          <w:rFonts w:cs="Arial"/>
          <w:sz w:val="24"/>
          <w:szCs w:val="24"/>
        </w:rPr>
        <w:t xml:space="preserve">              </w:t>
      </w:r>
    </w:p>
    <w:p w14:paraId="5577BDE9" w14:textId="77777777" w:rsidR="00A72A45" w:rsidRPr="004A680C" w:rsidRDefault="00A72A45" w:rsidP="00A72A45">
      <w:pPr>
        <w:pStyle w:val="Lista2"/>
        <w:tabs>
          <w:tab w:val="left" w:pos="5529"/>
        </w:tabs>
        <w:ind w:left="0" w:right="27" w:firstLine="1"/>
        <w:jc w:val="both"/>
        <w:rPr>
          <w:rFonts w:cs="Arial"/>
          <w:sz w:val="24"/>
          <w:szCs w:val="24"/>
        </w:rPr>
      </w:pPr>
      <w:r w:rsidRPr="00162156">
        <w:rPr>
          <w:rFonts w:cs="Arial"/>
          <w:sz w:val="24"/>
          <w:szCs w:val="24"/>
          <w:lang w:val="pt-PT"/>
        </w:rPr>
        <w:t xml:space="preserve">           Miembro Titular                        </w:t>
      </w:r>
      <w:r w:rsidRPr="00162156">
        <w:rPr>
          <w:rFonts w:cs="Arial"/>
          <w:sz w:val="24"/>
          <w:szCs w:val="24"/>
        </w:rPr>
        <w:t xml:space="preserve">                      Secretario del COFIA</w:t>
      </w:r>
    </w:p>
    <w:p w14:paraId="01DD14DB" w14:textId="77777777" w:rsidR="00A72A45" w:rsidRPr="004A680C" w:rsidRDefault="00A72A45" w:rsidP="0057150B">
      <w:pPr>
        <w:pStyle w:val="Lista2"/>
        <w:tabs>
          <w:tab w:val="left" w:pos="5529"/>
        </w:tabs>
        <w:ind w:left="0" w:right="27" w:firstLine="1"/>
        <w:jc w:val="both"/>
        <w:rPr>
          <w:rFonts w:cs="Arial"/>
          <w:sz w:val="24"/>
          <w:szCs w:val="24"/>
        </w:rPr>
      </w:pPr>
    </w:p>
    <w:sectPr w:rsidR="00A72A45" w:rsidRPr="004A680C" w:rsidSect="00A04406">
      <w:headerReference w:type="default" r:id="rId8"/>
      <w:footerReference w:type="default" r:id="rId9"/>
      <w:pgSz w:w="11907" w:h="16839" w:code="9"/>
      <w:pgMar w:top="1701" w:right="1418" w:bottom="851" w:left="1701" w:header="0" w:footer="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37D7D" w14:textId="77777777" w:rsidR="00FA2B7F" w:rsidRDefault="00FA2B7F">
      <w:r>
        <w:separator/>
      </w:r>
    </w:p>
  </w:endnote>
  <w:endnote w:type="continuationSeparator" w:id="0">
    <w:p w14:paraId="26570D5F" w14:textId="77777777" w:rsidR="00FA2B7F" w:rsidRDefault="00FA2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A1A85" w14:textId="77777777" w:rsidR="00EF0F0D" w:rsidRDefault="00EF0F0D">
    <w:pPr>
      <w:pStyle w:val="Piedepgina"/>
    </w:pPr>
  </w:p>
  <w:p w14:paraId="1720F5DF" w14:textId="77777777" w:rsidR="003576D5" w:rsidRDefault="003576D5"/>
  <w:p w14:paraId="20C5F211" w14:textId="77777777" w:rsidR="009A083F" w:rsidRDefault="009A083F"/>
  <w:p w14:paraId="265D499E" w14:textId="77777777" w:rsidR="009A083F" w:rsidRDefault="009A083F"/>
  <w:p w14:paraId="79127EA6" w14:textId="77777777" w:rsidR="009A083F" w:rsidRDefault="009A083F"/>
  <w:p w14:paraId="79117C84" w14:textId="77777777" w:rsidR="009A083F" w:rsidRDefault="009A083F"/>
  <w:p w14:paraId="7909A85A" w14:textId="77777777" w:rsidR="003576D5" w:rsidRDefault="003576D5"/>
  <w:p w14:paraId="7DBF2A73" w14:textId="77777777" w:rsidR="00A74A1C" w:rsidRDefault="00A74A1C"/>
  <w:p w14:paraId="41E20964" w14:textId="77777777" w:rsidR="0078393B" w:rsidRDefault="0078393B"/>
  <w:p w14:paraId="59820979" w14:textId="77777777" w:rsidR="0078393B" w:rsidRDefault="0078393B"/>
  <w:p w14:paraId="7F587513" w14:textId="77777777" w:rsidR="0078393B" w:rsidRDefault="0078393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AD5DD" w14:textId="77777777" w:rsidR="00FA2B7F" w:rsidRDefault="00FA2B7F">
      <w:r>
        <w:separator/>
      </w:r>
    </w:p>
  </w:footnote>
  <w:footnote w:type="continuationSeparator" w:id="0">
    <w:p w14:paraId="6E59B10F" w14:textId="77777777" w:rsidR="00FA2B7F" w:rsidRDefault="00FA2B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499B1" w14:textId="77777777" w:rsidR="002A3966" w:rsidRDefault="002A3966" w:rsidP="0064064C">
    <w:pPr>
      <w:pStyle w:val="Encabezado"/>
      <w:ind w:right="27"/>
      <w:jc w:val="right"/>
      <w:rPr>
        <w:rFonts w:ascii="Arial" w:hAnsi="Arial" w:cs="Arial"/>
        <w:sz w:val="18"/>
        <w:szCs w:val="18"/>
      </w:rPr>
    </w:pPr>
  </w:p>
  <w:p w14:paraId="36AD18A8" w14:textId="77777777" w:rsidR="002A3966" w:rsidRDefault="002A3966" w:rsidP="0064064C">
    <w:pPr>
      <w:pStyle w:val="Encabezado"/>
      <w:ind w:right="27"/>
      <w:jc w:val="right"/>
      <w:rPr>
        <w:rFonts w:ascii="Arial" w:hAnsi="Arial" w:cs="Arial"/>
        <w:sz w:val="18"/>
        <w:szCs w:val="18"/>
      </w:rPr>
    </w:pPr>
  </w:p>
  <w:p w14:paraId="36744A06" w14:textId="3E3FEFEA" w:rsidR="00EF0F0D" w:rsidRDefault="00EF0F0D" w:rsidP="0064064C">
    <w:pPr>
      <w:pStyle w:val="Encabezado"/>
      <w:ind w:right="27"/>
      <w:jc w:val="right"/>
      <w:rPr>
        <w:rFonts w:ascii="Arial" w:hAnsi="Arial" w:cs="Arial"/>
        <w:sz w:val="18"/>
        <w:szCs w:val="18"/>
      </w:rPr>
    </w:pPr>
    <w:r>
      <w:rPr>
        <w:rFonts w:ascii="Arial" w:hAnsi="Arial" w:cs="Arial"/>
        <w:sz w:val="18"/>
        <w:szCs w:val="18"/>
      </w:rPr>
      <w:t xml:space="preserve">Acta de Sesión Ordinaria </w:t>
    </w:r>
    <w:proofErr w:type="spellStart"/>
    <w:r>
      <w:rPr>
        <w:rFonts w:ascii="Arial" w:hAnsi="Arial" w:cs="Arial"/>
        <w:sz w:val="18"/>
        <w:szCs w:val="18"/>
      </w:rPr>
      <w:t>Nº</w:t>
    </w:r>
    <w:proofErr w:type="spellEnd"/>
    <w:r w:rsidR="00C46CCF">
      <w:rPr>
        <w:rFonts w:ascii="Arial" w:hAnsi="Arial" w:cs="Arial"/>
        <w:sz w:val="18"/>
        <w:szCs w:val="18"/>
      </w:rPr>
      <w:t xml:space="preserve"> </w:t>
    </w:r>
    <w:r w:rsidR="00881D1D">
      <w:rPr>
        <w:rFonts w:ascii="Arial" w:hAnsi="Arial" w:cs="Arial"/>
        <w:sz w:val="18"/>
        <w:szCs w:val="18"/>
      </w:rPr>
      <w:t>0</w:t>
    </w:r>
    <w:r w:rsidR="00A04406">
      <w:rPr>
        <w:rFonts w:ascii="Arial" w:hAnsi="Arial" w:cs="Arial"/>
        <w:sz w:val="18"/>
        <w:szCs w:val="18"/>
      </w:rPr>
      <w:t>7</w:t>
    </w:r>
  </w:p>
  <w:p w14:paraId="26488E17" w14:textId="77777777" w:rsidR="00EF0F0D" w:rsidRDefault="00EF0F0D" w:rsidP="0064064C">
    <w:pPr>
      <w:pStyle w:val="Encabezado"/>
      <w:ind w:right="27"/>
      <w:jc w:val="right"/>
      <w:rPr>
        <w:rFonts w:ascii="Arial" w:hAnsi="Arial" w:cs="Arial"/>
        <w:sz w:val="18"/>
        <w:szCs w:val="18"/>
      </w:rPr>
    </w:pPr>
    <w:r>
      <w:rPr>
        <w:rFonts w:ascii="Arial" w:hAnsi="Arial" w:cs="Arial"/>
        <w:sz w:val="18"/>
        <w:szCs w:val="18"/>
      </w:rPr>
      <w:t>Consejo de Facultad de Ingeniería Ambiental</w:t>
    </w:r>
  </w:p>
  <w:p w14:paraId="527C38C4" w14:textId="74692B84" w:rsidR="0078393B" w:rsidRDefault="00A04406" w:rsidP="00A04406">
    <w:pPr>
      <w:pStyle w:val="Encabezado"/>
      <w:ind w:right="27"/>
      <w:jc w:val="right"/>
    </w:pPr>
    <w:r>
      <w:rPr>
        <w:rFonts w:ascii="Arial" w:hAnsi="Arial" w:cs="Arial"/>
        <w:sz w:val="18"/>
        <w:szCs w:val="18"/>
      </w:rPr>
      <w:t>30</w:t>
    </w:r>
    <w:r w:rsidR="00942D7D">
      <w:rPr>
        <w:rFonts w:ascii="Arial" w:hAnsi="Arial" w:cs="Arial"/>
        <w:sz w:val="18"/>
        <w:szCs w:val="18"/>
      </w:rPr>
      <w:t xml:space="preserve"> de ju</w:t>
    </w:r>
    <w:r>
      <w:rPr>
        <w:rFonts w:ascii="Arial" w:hAnsi="Arial" w:cs="Arial"/>
        <w:sz w:val="18"/>
        <w:szCs w:val="18"/>
      </w:rPr>
      <w:t>l</w:t>
    </w:r>
    <w:r w:rsidR="00942D7D">
      <w:rPr>
        <w:rFonts w:ascii="Arial" w:hAnsi="Arial" w:cs="Arial"/>
        <w:sz w:val="18"/>
        <w:szCs w:val="18"/>
      </w:rPr>
      <w:t>io</w:t>
    </w:r>
    <w:r w:rsidR="000F7319">
      <w:rPr>
        <w:rFonts w:ascii="Arial" w:hAnsi="Arial" w:cs="Arial"/>
        <w:sz w:val="18"/>
        <w:szCs w:val="18"/>
      </w:rPr>
      <w:t xml:space="preserve"> </w:t>
    </w:r>
    <w:r w:rsidR="006415CA">
      <w:rPr>
        <w:rFonts w:ascii="Arial" w:hAnsi="Arial" w:cs="Arial"/>
        <w:sz w:val="18"/>
        <w:szCs w:val="18"/>
      </w:rPr>
      <w:t>de 2026</w:t>
    </w:r>
    <w:r w:rsidR="00EF0F0D" w:rsidRPr="004162DF">
      <w:rPr>
        <w:rFonts w:ascii="Arial" w:hAnsi="Arial" w:cs="Arial"/>
        <w:sz w:val="18"/>
        <w:szCs w:val="18"/>
      </w:rPr>
      <w:t xml:space="preserve"> </w:t>
    </w:r>
  </w:p>
  <w:p w14:paraId="67EEF4F9" w14:textId="77777777" w:rsidR="0078393B" w:rsidRDefault="0078393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B554D0A6"/>
    <w:lvl w:ilvl="0">
      <w:start w:val="1"/>
      <w:numFmt w:val="bullet"/>
      <w:pStyle w:val="Listaconvietas2"/>
      <w:lvlText w:val=""/>
      <w:lvlJc w:val="left"/>
      <w:pPr>
        <w:tabs>
          <w:tab w:val="num" w:pos="720"/>
        </w:tabs>
        <w:ind w:left="720" w:hanging="360"/>
      </w:pPr>
      <w:rPr>
        <w:rFonts w:ascii="Symbol" w:hAnsi="Symbol" w:hint="default"/>
      </w:rPr>
    </w:lvl>
  </w:abstractNum>
  <w:abstractNum w:abstractNumId="1" w15:restartNumberingAfterBreak="0">
    <w:nsid w:val="05A076DB"/>
    <w:multiLevelType w:val="hybridMultilevel"/>
    <w:tmpl w:val="FE60650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96355ED"/>
    <w:multiLevelType w:val="multilevel"/>
    <w:tmpl w:val="9ED83FB6"/>
    <w:styleLink w:val="Estilo1"/>
    <w:lvl w:ilvl="0">
      <w:start w:val="1"/>
      <w:numFmt w:val="none"/>
      <w:lvlText w:val="3.1"/>
      <w:lvlJc w:val="left"/>
      <w:pPr>
        <w:ind w:left="360" w:hanging="360"/>
      </w:pPr>
      <w:rPr>
        <w:rFonts w:hint="default"/>
        <w:b w:val="0"/>
      </w:rPr>
    </w:lvl>
    <w:lvl w:ilvl="1">
      <w:start w:val="1"/>
      <w:numFmt w:val="decimal"/>
      <w:lvlText w:val="%1.%2"/>
      <w:lvlJc w:val="left"/>
      <w:pPr>
        <w:ind w:left="786" w:hanging="360"/>
      </w:pPr>
      <w:rPr>
        <w:rFonts w:hint="default"/>
        <w:b w:val="0"/>
      </w:rPr>
    </w:lvl>
    <w:lvl w:ilvl="2">
      <w:start w:val="1"/>
      <w:numFmt w:val="none"/>
      <w:lvlText w:val="3.1"/>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3" w15:restartNumberingAfterBreak="0">
    <w:nsid w:val="11046CC2"/>
    <w:multiLevelType w:val="hybridMultilevel"/>
    <w:tmpl w:val="2B6060E8"/>
    <w:lvl w:ilvl="0" w:tplc="280A000B">
      <w:start w:val="1"/>
      <w:numFmt w:val="bullet"/>
      <w:lvlText w:val=""/>
      <w:lvlJc w:val="left"/>
      <w:pPr>
        <w:ind w:left="1004" w:hanging="360"/>
      </w:pPr>
      <w:rPr>
        <w:rFonts w:ascii="Wingdings" w:hAnsi="Wingdings"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4" w15:restartNumberingAfterBreak="0">
    <w:nsid w:val="14A77808"/>
    <w:multiLevelType w:val="hybridMultilevel"/>
    <w:tmpl w:val="3CDAD234"/>
    <w:lvl w:ilvl="0" w:tplc="280A000F">
      <w:start w:val="1"/>
      <w:numFmt w:val="decimal"/>
      <w:lvlText w:val="%1."/>
      <w:lvlJc w:val="left"/>
      <w:pPr>
        <w:ind w:left="1429" w:hanging="360"/>
      </w:pPr>
    </w:lvl>
    <w:lvl w:ilvl="1" w:tplc="280A0019" w:tentative="1">
      <w:start w:val="1"/>
      <w:numFmt w:val="lowerLetter"/>
      <w:lvlText w:val="%2."/>
      <w:lvlJc w:val="left"/>
      <w:pPr>
        <w:ind w:left="2149" w:hanging="360"/>
      </w:pPr>
    </w:lvl>
    <w:lvl w:ilvl="2" w:tplc="280A001B" w:tentative="1">
      <w:start w:val="1"/>
      <w:numFmt w:val="lowerRoman"/>
      <w:lvlText w:val="%3."/>
      <w:lvlJc w:val="right"/>
      <w:pPr>
        <w:ind w:left="2869" w:hanging="180"/>
      </w:pPr>
    </w:lvl>
    <w:lvl w:ilvl="3" w:tplc="280A000F" w:tentative="1">
      <w:start w:val="1"/>
      <w:numFmt w:val="decimal"/>
      <w:lvlText w:val="%4."/>
      <w:lvlJc w:val="left"/>
      <w:pPr>
        <w:ind w:left="3589" w:hanging="360"/>
      </w:pPr>
    </w:lvl>
    <w:lvl w:ilvl="4" w:tplc="280A0019" w:tentative="1">
      <w:start w:val="1"/>
      <w:numFmt w:val="lowerLetter"/>
      <w:lvlText w:val="%5."/>
      <w:lvlJc w:val="left"/>
      <w:pPr>
        <w:ind w:left="4309" w:hanging="360"/>
      </w:pPr>
    </w:lvl>
    <w:lvl w:ilvl="5" w:tplc="280A001B" w:tentative="1">
      <w:start w:val="1"/>
      <w:numFmt w:val="lowerRoman"/>
      <w:lvlText w:val="%6."/>
      <w:lvlJc w:val="right"/>
      <w:pPr>
        <w:ind w:left="5029" w:hanging="180"/>
      </w:pPr>
    </w:lvl>
    <w:lvl w:ilvl="6" w:tplc="280A000F" w:tentative="1">
      <w:start w:val="1"/>
      <w:numFmt w:val="decimal"/>
      <w:lvlText w:val="%7."/>
      <w:lvlJc w:val="left"/>
      <w:pPr>
        <w:ind w:left="5749" w:hanging="360"/>
      </w:pPr>
    </w:lvl>
    <w:lvl w:ilvl="7" w:tplc="280A0019" w:tentative="1">
      <w:start w:val="1"/>
      <w:numFmt w:val="lowerLetter"/>
      <w:lvlText w:val="%8."/>
      <w:lvlJc w:val="left"/>
      <w:pPr>
        <w:ind w:left="6469" w:hanging="360"/>
      </w:pPr>
    </w:lvl>
    <w:lvl w:ilvl="8" w:tplc="280A001B" w:tentative="1">
      <w:start w:val="1"/>
      <w:numFmt w:val="lowerRoman"/>
      <w:lvlText w:val="%9."/>
      <w:lvlJc w:val="right"/>
      <w:pPr>
        <w:ind w:left="7189" w:hanging="180"/>
      </w:pPr>
    </w:lvl>
  </w:abstractNum>
  <w:abstractNum w:abstractNumId="5" w15:restartNumberingAfterBreak="0">
    <w:nsid w:val="18314D11"/>
    <w:multiLevelType w:val="hybridMultilevel"/>
    <w:tmpl w:val="855A2F86"/>
    <w:lvl w:ilvl="0" w:tplc="6D3C22C6">
      <w:start w:val="1"/>
      <w:numFmt w:val="decimal"/>
      <w:lvlText w:val="%1-"/>
      <w:lvlJc w:val="left"/>
      <w:pPr>
        <w:ind w:left="787" w:hanging="360"/>
      </w:pPr>
      <w:rPr>
        <w:rFonts w:ascii="Arial MT" w:eastAsia="Arial MT" w:hAnsi="Arial MT" w:cs="Arial MT" w:hint="default"/>
        <w:b w:val="0"/>
        <w:bCs w:val="0"/>
        <w:i w:val="0"/>
        <w:iCs w:val="0"/>
        <w:spacing w:val="-1"/>
        <w:w w:val="100"/>
        <w:sz w:val="22"/>
        <w:szCs w:val="22"/>
        <w:lang w:val="es-ES" w:eastAsia="en-US" w:bidi="ar-SA"/>
      </w:rPr>
    </w:lvl>
    <w:lvl w:ilvl="1" w:tplc="6540A82A">
      <w:start w:val="2"/>
      <w:numFmt w:val="decimal"/>
      <w:lvlText w:val="%2."/>
      <w:lvlJc w:val="left"/>
      <w:pPr>
        <w:ind w:left="787" w:hanging="356"/>
      </w:pPr>
      <w:rPr>
        <w:rFonts w:ascii="Arial MT" w:eastAsia="Arial MT" w:hAnsi="Arial MT" w:cs="Arial MT" w:hint="default"/>
        <w:b w:val="0"/>
        <w:bCs w:val="0"/>
        <w:i w:val="0"/>
        <w:iCs w:val="0"/>
        <w:spacing w:val="0"/>
        <w:w w:val="100"/>
        <w:sz w:val="22"/>
        <w:szCs w:val="22"/>
        <w:lang w:val="es-ES" w:eastAsia="en-US" w:bidi="ar-SA"/>
      </w:rPr>
    </w:lvl>
    <w:lvl w:ilvl="2" w:tplc="D1ECDD2A">
      <w:numFmt w:val="bullet"/>
      <w:lvlText w:val="-"/>
      <w:lvlJc w:val="left"/>
      <w:pPr>
        <w:ind w:left="1147" w:hanging="360"/>
      </w:pPr>
      <w:rPr>
        <w:rFonts w:ascii="Arial MT" w:eastAsia="Arial MT" w:hAnsi="Arial MT" w:cs="Arial MT" w:hint="default"/>
        <w:b w:val="0"/>
        <w:bCs w:val="0"/>
        <w:i w:val="0"/>
        <w:iCs w:val="0"/>
        <w:spacing w:val="0"/>
        <w:w w:val="100"/>
        <w:sz w:val="22"/>
        <w:szCs w:val="22"/>
        <w:lang w:val="es-ES" w:eastAsia="en-US" w:bidi="ar-SA"/>
      </w:rPr>
    </w:lvl>
    <w:lvl w:ilvl="3" w:tplc="0CD24828">
      <w:numFmt w:val="bullet"/>
      <w:lvlText w:val="•"/>
      <w:lvlJc w:val="left"/>
      <w:pPr>
        <w:ind w:left="2998" w:hanging="360"/>
      </w:pPr>
      <w:rPr>
        <w:rFonts w:hint="default"/>
        <w:lang w:val="es-ES" w:eastAsia="en-US" w:bidi="ar-SA"/>
      </w:rPr>
    </w:lvl>
    <w:lvl w:ilvl="4" w:tplc="742A0E0A">
      <w:numFmt w:val="bullet"/>
      <w:lvlText w:val="•"/>
      <w:lvlJc w:val="left"/>
      <w:pPr>
        <w:ind w:left="3927" w:hanging="360"/>
      </w:pPr>
      <w:rPr>
        <w:rFonts w:hint="default"/>
        <w:lang w:val="es-ES" w:eastAsia="en-US" w:bidi="ar-SA"/>
      </w:rPr>
    </w:lvl>
    <w:lvl w:ilvl="5" w:tplc="D9EE2370">
      <w:numFmt w:val="bullet"/>
      <w:lvlText w:val="•"/>
      <w:lvlJc w:val="left"/>
      <w:pPr>
        <w:ind w:left="4856" w:hanging="360"/>
      </w:pPr>
      <w:rPr>
        <w:rFonts w:hint="default"/>
        <w:lang w:val="es-ES" w:eastAsia="en-US" w:bidi="ar-SA"/>
      </w:rPr>
    </w:lvl>
    <w:lvl w:ilvl="6" w:tplc="D3249316">
      <w:numFmt w:val="bullet"/>
      <w:lvlText w:val="•"/>
      <w:lvlJc w:val="left"/>
      <w:pPr>
        <w:ind w:left="5786" w:hanging="360"/>
      </w:pPr>
      <w:rPr>
        <w:rFonts w:hint="default"/>
        <w:lang w:val="es-ES" w:eastAsia="en-US" w:bidi="ar-SA"/>
      </w:rPr>
    </w:lvl>
    <w:lvl w:ilvl="7" w:tplc="4754CE1E">
      <w:numFmt w:val="bullet"/>
      <w:lvlText w:val="•"/>
      <w:lvlJc w:val="left"/>
      <w:pPr>
        <w:ind w:left="6715" w:hanging="360"/>
      </w:pPr>
      <w:rPr>
        <w:rFonts w:hint="default"/>
        <w:lang w:val="es-ES" w:eastAsia="en-US" w:bidi="ar-SA"/>
      </w:rPr>
    </w:lvl>
    <w:lvl w:ilvl="8" w:tplc="E59E805C">
      <w:numFmt w:val="bullet"/>
      <w:lvlText w:val="•"/>
      <w:lvlJc w:val="left"/>
      <w:pPr>
        <w:ind w:left="7644" w:hanging="360"/>
      </w:pPr>
      <w:rPr>
        <w:rFonts w:hint="default"/>
        <w:lang w:val="es-ES" w:eastAsia="en-US" w:bidi="ar-SA"/>
      </w:rPr>
    </w:lvl>
  </w:abstractNum>
  <w:abstractNum w:abstractNumId="6" w15:restartNumberingAfterBreak="0">
    <w:nsid w:val="234E2B95"/>
    <w:multiLevelType w:val="hybridMultilevel"/>
    <w:tmpl w:val="4B68678A"/>
    <w:lvl w:ilvl="0" w:tplc="AC082F7C">
      <w:start w:val="1"/>
      <w:numFmt w:val="decimal"/>
      <w:lvlText w:val="%1."/>
      <w:lvlJc w:val="left"/>
      <w:pPr>
        <w:ind w:left="645" w:hanging="360"/>
      </w:pPr>
      <w:rPr>
        <w:rFonts w:ascii="Arial MT" w:eastAsia="Arial MT" w:hAnsi="Arial MT" w:cs="Arial MT" w:hint="default"/>
        <w:b w:val="0"/>
        <w:bCs w:val="0"/>
        <w:i w:val="0"/>
        <w:iCs w:val="0"/>
        <w:spacing w:val="0"/>
        <w:w w:val="100"/>
        <w:sz w:val="21"/>
        <w:szCs w:val="21"/>
        <w:lang w:val="es-ES" w:eastAsia="en-US" w:bidi="ar-SA"/>
      </w:rPr>
    </w:lvl>
    <w:lvl w:ilvl="1" w:tplc="26446114">
      <w:numFmt w:val="bullet"/>
      <w:lvlText w:val="•"/>
      <w:lvlJc w:val="left"/>
      <w:pPr>
        <w:ind w:left="1469" w:hanging="360"/>
      </w:pPr>
      <w:rPr>
        <w:rFonts w:hint="default"/>
        <w:lang w:val="es-ES" w:eastAsia="en-US" w:bidi="ar-SA"/>
      </w:rPr>
    </w:lvl>
    <w:lvl w:ilvl="2" w:tplc="C526B522">
      <w:numFmt w:val="bullet"/>
      <w:lvlText w:val="•"/>
      <w:lvlJc w:val="left"/>
      <w:pPr>
        <w:ind w:left="2298" w:hanging="360"/>
      </w:pPr>
      <w:rPr>
        <w:rFonts w:hint="default"/>
        <w:lang w:val="es-ES" w:eastAsia="en-US" w:bidi="ar-SA"/>
      </w:rPr>
    </w:lvl>
    <w:lvl w:ilvl="3" w:tplc="817E5C68">
      <w:numFmt w:val="bullet"/>
      <w:lvlText w:val="•"/>
      <w:lvlJc w:val="left"/>
      <w:pPr>
        <w:ind w:left="3127" w:hanging="360"/>
      </w:pPr>
      <w:rPr>
        <w:rFonts w:hint="default"/>
        <w:lang w:val="es-ES" w:eastAsia="en-US" w:bidi="ar-SA"/>
      </w:rPr>
    </w:lvl>
    <w:lvl w:ilvl="4" w:tplc="627A3FE8">
      <w:numFmt w:val="bullet"/>
      <w:lvlText w:val="•"/>
      <w:lvlJc w:val="left"/>
      <w:pPr>
        <w:ind w:left="3956" w:hanging="360"/>
      </w:pPr>
      <w:rPr>
        <w:rFonts w:hint="default"/>
        <w:lang w:val="es-ES" w:eastAsia="en-US" w:bidi="ar-SA"/>
      </w:rPr>
    </w:lvl>
    <w:lvl w:ilvl="5" w:tplc="280A5126">
      <w:numFmt w:val="bullet"/>
      <w:lvlText w:val="•"/>
      <w:lvlJc w:val="left"/>
      <w:pPr>
        <w:ind w:left="4785" w:hanging="360"/>
      </w:pPr>
      <w:rPr>
        <w:rFonts w:hint="default"/>
        <w:lang w:val="es-ES" w:eastAsia="en-US" w:bidi="ar-SA"/>
      </w:rPr>
    </w:lvl>
    <w:lvl w:ilvl="6" w:tplc="89D4EC24">
      <w:numFmt w:val="bullet"/>
      <w:lvlText w:val="•"/>
      <w:lvlJc w:val="left"/>
      <w:pPr>
        <w:ind w:left="5614" w:hanging="360"/>
      </w:pPr>
      <w:rPr>
        <w:rFonts w:hint="default"/>
        <w:lang w:val="es-ES" w:eastAsia="en-US" w:bidi="ar-SA"/>
      </w:rPr>
    </w:lvl>
    <w:lvl w:ilvl="7" w:tplc="D2520BCC">
      <w:numFmt w:val="bullet"/>
      <w:lvlText w:val="•"/>
      <w:lvlJc w:val="left"/>
      <w:pPr>
        <w:ind w:left="6443" w:hanging="360"/>
      </w:pPr>
      <w:rPr>
        <w:rFonts w:hint="default"/>
        <w:lang w:val="es-ES" w:eastAsia="en-US" w:bidi="ar-SA"/>
      </w:rPr>
    </w:lvl>
    <w:lvl w:ilvl="8" w:tplc="F696858C">
      <w:numFmt w:val="bullet"/>
      <w:lvlText w:val="•"/>
      <w:lvlJc w:val="left"/>
      <w:pPr>
        <w:ind w:left="7273" w:hanging="360"/>
      </w:pPr>
      <w:rPr>
        <w:rFonts w:hint="default"/>
        <w:lang w:val="es-ES" w:eastAsia="en-US" w:bidi="ar-SA"/>
      </w:rPr>
    </w:lvl>
  </w:abstractNum>
  <w:abstractNum w:abstractNumId="7" w15:restartNumberingAfterBreak="0">
    <w:nsid w:val="24870DF5"/>
    <w:multiLevelType w:val="hybridMultilevel"/>
    <w:tmpl w:val="66067352"/>
    <w:lvl w:ilvl="0" w:tplc="8B10678E">
      <w:start w:val="1"/>
      <w:numFmt w:val="decimal"/>
      <w:lvlText w:val="%1."/>
      <w:lvlJc w:val="left"/>
      <w:pPr>
        <w:ind w:left="645" w:hanging="360"/>
      </w:pPr>
      <w:rPr>
        <w:rFonts w:ascii="Arial MT" w:eastAsia="Arial MT" w:hAnsi="Arial MT" w:cs="Arial MT" w:hint="default"/>
        <w:b w:val="0"/>
        <w:bCs w:val="0"/>
        <w:i w:val="0"/>
        <w:iCs w:val="0"/>
        <w:spacing w:val="0"/>
        <w:w w:val="100"/>
        <w:sz w:val="21"/>
        <w:szCs w:val="21"/>
        <w:lang w:val="es-ES" w:eastAsia="en-US" w:bidi="ar-SA"/>
      </w:rPr>
    </w:lvl>
    <w:lvl w:ilvl="1" w:tplc="20966AC6">
      <w:numFmt w:val="bullet"/>
      <w:lvlText w:val="•"/>
      <w:lvlJc w:val="left"/>
      <w:pPr>
        <w:ind w:left="1469" w:hanging="360"/>
      </w:pPr>
      <w:rPr>
        <w:rFonts w:hint="default"/>
        <w:lang w:val="es-ES" w:eastAsia="en-US" w:bidi="ar-SA"/>
      </w:rPr>
    </w:lvl>
    <w:lvl w:ilvl="2" w:tplc="BC6E760A">
      <w:numFmt w:val="bullet"/>
      <w:lvlText w:val="•"/>
      <w:lvlJc w:val="left"/>
      <w:pPr>
        <w:ind w:left="2298" w:hanging="360"/>
      </w:pPr>
      <w:rPr>
        <w:rFonts w:hint="default"/>
        <w:lang w:val="es-ES" w:eastAsia="en-US" w:bidi="ar-SA"/>
      </w:rPr>
    </w:lvl>
    <w:lvl w:ilvl="3" w:tplc="C5BE8376">
      <w:numFmt w:val="bullet"/>
      <w:lvlText w:val="•"/>
      <w:lvlJc w:val="left"/>
      <w:pPr>
        <w:ind w:left="3127" w:hanging="360"/>
      </w:pPr>
      <w:rPr>
        <w:rFonts w:hint="default"/>
        <w:lang w:val="es-ES" w:eastAsia="en-US" w:bidi="ar-SA"/>
      </w:rPr>
    </w:lvl>
    <w:lvl w:ilvl="4" w:tplc="D26C2758">
      <w:numFmt w:val="bullet"/>
      <w:lvlText w:val="•"/>
      <w:lvlJc w:val="left"/>
      <w:pPr>
        <w:ind w:left="3956" w:hanging="360"/>
      </w:pPr>
      <w:rPr>
        <w:rFonts w:hint="default"/>
        <w:lang w:val="es-ES" w:eastAsia="en-US" w:bidi="ar-SA"/>
      </w:rPr>
    </w:lvl>
    <w:lvl w:ilvl="5" w:tplc="D7F42EC8">
      <w:numFmt w:val="bullet"/>
      <w:lvlText w:val="•"/>
      <w:lvlJc w:val="left"/>
      <w:pPr>
        <w:ind w:left="4785" w:hanging="360"/>
      </w:pPr>
      <w:rPr>
        <w:rFonts w:hint="default"/>
        <w:lang w:val="es-ES" w:eastAsia="en-US" w:bidi="ar-SA"/>
      </w:rPr>
    </w:lvl>
    <w:lvl w:ilvl="6" w:tplc="0EE6E072">
      <w:numFmt w:val="bullet"/>
      <w:lvlText w:val="•"/>
      <w:lvlJc w:val="left"/>
      <w:pPr>
        <w:ind w:left="5614" w:hanging="360"/>
      </w:pPr>
      <w:rPr>
        <w:rFonts w:hint="default"/>
        <w:lang w:val="es-ES" w:eastAsia="en-US" w:bidi="ar-SA"/>
      </w:rPr>
    </w:lvl>
    <w:lvl w:ilvl="7" w:tplc="074E7B6E">
      <w:numFmt w:val="bullet"/>
      <w:lvlText w:val="•"/>
      <w:lvlJc w:val="left"/>
      <w:pPr>
        <w:ind w:left="6443" w:hanging="360"/>
      </w:pPr>
      <w:rPr>
        <w:rFonts w:hint="default"/>
        <w:lang w:val="es-ES" w:eastAsia="en-US" w:bidi="ar-SA"/>
      </w:rPr>
    </w:lvl>
    <w:lvl w:ilvl="8" w:tplc="9468FC08">
      <w:numFmt w:val="bullet"/>
      <w:lvlText w:val="•"/>
      <w:lvlJc w:val="left"/>
      <w:pPr>
        <w:ind w:left="7273" w:hanging="360"/>
      </w:pPr>
      <w:rPr>
        <w:rFonts w:hint="default"/>
        <w:lang w:val="es-ES" w:eastAsia="en-US" w:bidi="ar-SA"/>
      </w:rPr>
    </w:lvl>
  </w:abstractNum>
  <w:abstractNum w:abstractNumId="8" w15:restartNumberingAfterBreak="0">
    <w:nsid w:val="29683756"/>
    <w:multiLevelType w:val="hybridMultilevel"/>
    <w:tmpl w:val="F4480748"/>
    <w:lvl w:ilvl="0" w:tplc="280A000B">
      <w:start w:val="1"/>
      <w:numFmt w:val="bullet"/>
      <w:lvlText w:val=""/>
      <w:lvlJc w:val="left"/>
      <w:pPr>
        <w:ind w:left="360" w:hanging="360"/>
      </w:pPr>
      <w:rPr>
        <w:rFonts w:ascii="Wingdings" w:hAnsi="Wingding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A2F155D"/>
    <w:multiLevelType w:val="hybridMultilevel"/>
    <w:tmpl w:val="7B70086E"/>
    <w:lvl w:ilvl="0" w:tplc="AABA2D3A">
      <w:start w:val="1"/>
      <w:numFmt w:val="decimal"/>
      <w:lvlText w:val="%1."/>
      <w:lvlJc w:val="left"/>
      <w:pPr>
        <w:ind w:left="569" w:hanging="428"/>
      </w:pPr>
      <w:rPr>
        <w:rFonts w:ascii="Arial MT" w:eastAsia="Arial MT" w:hAnsi="Arial MT" w:cs="Arial MT" w:hint="default"/>
        <w:b w:val="0"/>
        <w:bCs w:val="0"/>
        <w:i w:val="0"/>
        <w:iCs w:val="0"/>
        <w:spacing w:val="0"/>
        <w:w w:val="100"/>
        <w:sz w:val="22"/>
        <w:szCs w:val="22"/>
        <w:lang w:val="es-ES" w:eastAsia="en-US" w:bidi="ar-SA"/>
      </w:rPr>
    </w:lvl>
    <w:lvl w:ilvl="1" w:tplc="97A4E95E">
      <w:numFmt w:val="bullet"/>
      <w:lvlText w:val=""/>
      <w:lvlJc w:val="left"/>
      <w:pPr>
        <w:ind w:left="994" w:hanging="425"/>
      </w:pPr>
      <w:rPr>
        <w:rFonts w:ascii="Wingdings" w:eastAsia="Wingdings" w:hAnsi="Wingdings" w:cs="Wingdings" w:hint="default"/>
        <w:b w:val="0"/>
        <w:bCs w:val="0"/>
        <w:i w:val="0"/>
        <w:iCs w:val="0"/>
        <w:spacing w:val="0"/>
        <w:w w:val="100"/>
        <w:sz w:val="22"/>
        <w:szCs w:val="22"/>
        <w:lang w:val="es-ES" w:eastAsia="en-US" w:bidi="ar-SA"/>
      </w:rPr>
    </w:lvl>
    <w:lvl w:ilvl="2" w:tplc="6A001D6A">
      <w:numFmt w:val="bullet"/>
      <w:lvlText w:val="•"/>
      <w:lvlJc w:val="left"/>
      <w:pPr>
        <w:ind w:left="1881" w:hanging="425"/>
      </w:pPr>
      <w:rPr>
        <w:rFonts w:hint="default"/>
        <w:lang w:val="es-ES" w:eastAsia="en-US" w:bidi="ar-SA"/>
      </w:rPr>
    </w:lvl>
    <w:lvl w:ilvl="3" w:tplc="E2D81CE4">
      <w:numFmt w:val="bullet"/>
      <w:lvlText w:val="•"/>
      <w:lvlJc w:val="left"/>
      <w:pPr>
        <w:ind w:left="2762" w:hanging="425"/>
      </w:pPr>
      <w:rPr>
        <w:rFonts w:hint="default"/>
        <w:lang w:val="es-ES" w:eastAsia="en-US" w:bidi="ar-SA"/>
      </w:rPr>
    </w:lvl>
    <w:lvl w:ilvl="4" w:tplc="C242FE36">
      <w:numFmt w:val="bullet"/>
      <w:lvlText w:val="•"/>
      <w:lvlJc w:val="left"/>
      <w:pPr>
        <w:ind w:left="3644" w:hanging="425"/>
      </w:pPr>
      <w:rPr>
        <w:rFonts w:hint="default"/>
        <w:lang w:val="es-ES" w:eastAsia="en-US" w:bidi="ar-SA"/>
      </w:rPr>
    </w:lvl>
    <w:lvl w:ilvl="5" w:tplc="2034D53E">
      <w:numFmt w:val="bullet"/>
      <w:lvlText w:val="•"/>
      <w:lvlJc w:val="left"/>
      <w:pPr>
        <w:ind w:left="4525" w:hanging="425"/>
      </w:pPr>
      <w:rPr>
        <w:rFonts w:hint="default"/>
        <w:lang w:val="es-ES" w:eastAsia="en-US" w:bidi="ar-SA"/>
      </w:rPr>
    </w:lvl>
    <w:lvl w:ilvl="6" w:tplc="5B985250">
      <w:numFmt w:val="bullet"/>
      <w:lvlText w:val="•"/>
      <w:lvlJc w:val="left"/>
      <w:pPr>
        <w:ind w:left="5406" w:hanging="425"/>
      </w:pPr>
      <w:rPr>
        <w:rFonts w:hint="default"/>
        <w:lang w:val="es-ES" w:eastAsia="en-US" w:bidi="ar-SA"/>
      </w:rPr>
    </w:lvl>
    <w:lvl w:ilvl="7" w:tplc="44143BE0">
      <w:numFmt w:val="bullet"/>
      <w:lvlText w:val="•"/>
      <w:lvlJc w:val="left"/>
      <w:pPr>
        <w:ind w:left="6288" w:hanging="425"/>
      </w:pPr>
      <w:rPr>
        <w:rFonts w:hint="default"/>
        <w:lang w:val="es-ES" w:eastAsia="en-US" w:bidi="ar-SA"/>
      </w:rPr>
    </w:lvl>
    <w:lvl w:ilvl="8" w:tplc="71B82602">
      <w:numFmt w:val="bullet"/>
      <w:lvlText w:val="•"/>
      <w:lvlJc w:val="left"/>
      <w:pPr>
        <w:ind w:left="7169" w:hanging="425"/>
      </w:pPr>
      <w:rPr>
        <w:rFonts w:hint="default"/>
        <w:lang w:val="es-ES" w:eastAsia="en-US" w:bidi="ar-SA"/>
      </w:rPr>
    </w:lvl>
  </w:abstractNum>
  <w:abstractNum w:abstractNumId="10" w15:restartNumberingAfterBreak="0">
    <w:nsid w:val="2E6F05EE"/>
    <w:multiLevelType w:val="hybridMultilevel"/>
    <w:tmpl w:val="61E27D0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33F74C32"/>
    <w:multiLevelType w:val="hybridMultilevel"/>
    <w:tmpl w:val="F236BE7C"/>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3EE67744">
      <w:numFmt w:val="bullet"/>
      <w:lvlText w:val="-"/>
      <w:lvlJc w:val="left"/>
      <w:pPr>
        <w:ind w:left="1980" w:hanging="360"/>
      </w:pPr>
      <w:rPr>
        <w:rFonts w:ascii="Arial" w:eastAsia="Batang" w:hAnsi="Arial" w:cs="Arial" w:hint="default"/>
      </w:rPr>
    </w:lvl>
    <w:lvl w:ilvl="3" w:tplc="280A000F" w:tentative="1">
      <w:start w:val="1"/>
      <w:numFmt w:val="decimal"/>
      <w:lvlText w:val="%4."/>
      <w:lvlJc w:val="left"/>
      <w:pPr>
        <w:ind w:left="2520" w:hanging="360"/>
      </w:pPr>
    </w:lvl>
    <w:lvl w:ilvl="4" w:tplc="280A0019">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2" w15:restartNumberingAfterBreak="0">
    <w:nsid w:val="36E076DD"/>
    <w:multiLevelType w:val="hybridMultilevel"/>
    <w:tmpl w:val="8C3409F4"/>
    <w:lvl w:ilvl="0" w:tplc="280A0017">
      <w:start w:val="1"/>
      <w:numFmt w:val="lowerLetter"/>
      <w:lvlText w:val="%1)"/>
      <w:lvlJc w:val="left"/>
      <w:pPr>
        <w:ind w:left="1146" w:hanging="360"/>
      </w:p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13" w15:restartNumberingAfterBreak="0">
    <w:nsid w:val="3837619C"/>
    <w:multiLevelType w:val="hybridMultilevel"/>
    <w:tmpl w:val="D6CC0AF0"/>
    <w:lvl w:ilvl="0" w:tplc="280A000B">
      <w:start w:val="1"/>
      <w:numFmt w:val="bullet"/>
      <w:lvlText w:val=""/>
      <w:lvlJc w:val="left"/>
      <w:pPr>
        <w:ind w:left="786" w:hanging="360"/>
      </w:pPr>
      <w:rPr>
        <w:rFonts w:ascii="Wingdings" w:hAnsi="Wingdings"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14" w15:restartNumberingAfterBreak="0">
    <w:nsid w:val="38E31766"/>
    <w:multiLevelType w:val="hybridMultilevel"/>
    <w:tmpl w:val="B9F4443E"/>
    <w:lvl w:ilvl="0" w:tplc="8E6EB016">
      <w:start w:val="1"/>
      <w:numFmt w:val="decimal"/>
      <w:lvlText w:val="%1."/>
      <w:lvlJc w:val="left"/>
      <w:pPr>
        <w:ind w:left="1496" w:hanging="360"/>
      </w:pPr>
      <w:rPr>
        <w:rFonts w:ascii="Arial MT" w:eastAsia="Arial MT" w:hAnsi="Arial MT" w:cs="Arial MT" w:hint="default"/>
        <w:b w:val="0"/>
        <w:bCs w:val="0"/>
        <w:i w:val="0"/>
        <w:iCs w:val="0"/>
        <w:spacing w:val="0"/>
        <w:w w:val="100"/>
        <w:sz w:val="21"/>
        <w:szCs w:val="21"/>
        <w:lang w:val="es-ES" w:eastAsia="en-US" w:bidi="ar-SA"/>
      </w:rPr>
    </w:lvl>
    <w:lvl w:ilvl="1" w:tplc="EB6C1180">
      <w:numFmt w:val="bullet"/>
      <w:lvlText w:val="•"/>
      <w:lvlJc w:val="left"/>
      <w:pPr>
        <w:ind w:left="2413" w:hanging="360"/>
      </w:pPr>
      <w:rPr>
        <w:rFonts w:hint="default"/>
        <w:lang w:val="es-ES" w:eastAsia="en-US" w:bidi="ar-SA"/>
      </w:rPr>
    </w:lvl>
    <w:lvl w:ilvl="2" w:tplc="BB62491E">
      <w:numFmt w:val="bullet"/>
      <w:lvlText w:val="•"/>
      <w:lvlJc w:val="left"/>
      <w:pPr>
        <w:ind w:left="3326" w:hanging="360"/>
      </w:pPr>
      <w:rPr>
        <w:rFonts w:hint="default"/>
        <w:lang w:val="es-ES" w:eastAsia="en-US" w:bidi="ar-SA"/>
      </w:rPr>
    </w:lvl>
    <w:lvl w:ilvl="3" w:tplc="56789936">
      <w:numFmt w:val="bullet"/>
      <w:lvlText w:val="•"/>
      <w:lvlJc w:val="left"/>
      <w:pPr>
        <w:ind w:left="4239" w:hanging="360"/>
      </w:pPr>
      <w:rPr>
        <w:rFonts w:hint="default"/>
        <w:lang w:val="es-ES" w:eastAsia="en-US" w:bidi="ar-SA"/>
      </w:rPr>
    </w:lvl>
    <w:lvl w:ilvl="4" w:tplc="27EA97DC">
      <w:numFmt w:val="bullet"/>
      <w:lvlText w:val="•"/>
      <w:lvlJc w:val="left"/>
      <w:pPr>
        <w:ind w:left="5152" w:hanging="360"/>
      </w:pPr>
      <w:rPr>
        <w:rFonts w:hint="default"/>
        <w:lang w:val="es-ES" w:eastAsia="en-US" w:bidi="ar-SA"/>
      </w:rPr>
    </w:lvl>
    <w:lvl w:ilvl="5" w:tplc="5F2EDA70">
      <w:numFmt w:val="bullet"/>
      <w:lvlText w:val="•"/>
      <w:lvlJc w:val="left"/>
      <w:pPr>
        <w:ind w:left="6066" w:hanging="360"/>
      </w:pPr>
      <w:rPr>
        <w:rFonts w:hint="default"/>
        <w:lang w:val="es-ES" w:eastAsia="en-US" w:bidi="ar-SA"/>
      </w:rPr>
    </w:lvl>
    <w:lvl w:ilvl="6" w:tplc="8E9678C6">
      <w:numFmt w:val="bullet"/>
      <w:lvlText w:val="•"/>
      <w:lvlJc w:val="left"/>
      <w:pPr>
        <w:ind w:left="6979" w:hanging="360"/>
      </w:pPr>
      <w:rPr>
        <w:rFonts w:hint="default"/>
        <w:lang w:val="es-ES" w:eastAsia="en-US" w:bidi="ar-SA"/>
      </w:rPr>
    </w:lvl>
    <w:lvl w:ilvl="7" w:tplc="D4E6FE6C">
      <w:numFmt w:val="bullet"/>
      <w:lvlText w:val="•"/>
      <w:lvlJc w:val="left"/>
      <w:pPr>
        <w:ind w:left="7892" w:hanging="360"/>
      </w:pPr>
      <w:rPr>
        <w:rFonts w:hint="default"/>
        <w:lang w:val="es-ES" w:eastAsia="en-US" w:bidi="ar-SA"/>
      </w:rPr>
    </w:lvl>
    <w:lvl w:ilvl="8" w:tplc="41A6F4B8">
      <w:numFmt w:val="bullet"/>
      <w:lvlText w:val="•"/>
      <w:lvlJc w:val="left"/>
      <w:pPr>
        <w:ind w:left="8805" w:hanging="360"/>
      </w:pPr>
      <w:rPr>
        <w:rFonts w:hint="default"/>
        <w:lang w:val="es-ES" w:eastAsia="en-US" w:bidi="ar-SA"/>
      </w:rPr>
    </w:lvl>
  </w:abstractNum>
  <w:abstractNum w:abstractNumId="15" w15:restartNumberingAfterBreak="0">
    <w:nsid w:val="3C79236C"/>
    <w:multiLevelType w:val="hybridMultilevel"/>
    <w:tmpl w:val="450A050C"/>
    <w:lvl w:ilvl="0" w:tplc="F56E4782">
      <w:numFmt w:val="bullet"/>
      <w:lvlText w:val=""/>
      <w:lvlJc w:val="left"/>
      <w:pPr>
        <w:ind w:left="982" w:hanging="360"/>
      </w:pPr>
      <w:rPr>
        <w:rFonts w:ascii="Symbol" w:eastAsia="Symbol" w:hAnsi="Symbol" w:cs="Symbol" w:hint="default"/>
        <w:b w:val="0"/>
        <w:bCs w:val="0"/>
        <w:i w:val="0"/>
        <w:iCs w:val="0"/>
        <w:spacing w:val="0"/>
        <w:w w:val="100"/>
        <w:sz w:val="22"/>
        <w:szCs w:val="22"/>
        <w:lang w:val="es-ES" w:eastAsia="en-US" w:bidi="ar-SA"/>
      </w:rPr>
    </w:lvl>
    <w:lvl w:ilvl="1" w:tplc="9AB20EE8">
      <w:numFmt w:val="bullet"/>
      <w:lvlText w:val="•"/>
      <w:lvlJc w:val="left"/>
      <w:pPr>
        <w:ind w:left="1890" w:hanging="360"/>
      </w:pPr>
      <w:rPr>
        <w:rFonts w:hint="default"/>
        <w:lang w:val="es-ES" w:eastAsia="en-US" w:bidi="ar-SA"/>
      </w:rPr>
    </w:lvl>
    <w:lvl w:ilvl="2" w:tplc="2C16B832">
      <w:numFmt w:val="bullet"/>
      <w:lvlText w:val="•"/>
      <w:lvlJc w:val="left"/>
      <w:pPr>
        <w:ind w:left="2800" w:hanging="360"/>
      </w:pPr>
      <w:rPr>
        <w:rFonts w:hint="default"/>
        <w:lang w:val="es-ES" w:eastAsia="en-US" w:bidi="ar-SA"/>
      </w:rPr>
    </w:lvl>
    <w:lvl w:ilvl="3" w:tplc="0CDE1950">
      <w:numFmt w:val="bullet"/>
      <w:lvlText w:val="•"/>
      <w:lvlJc w:val="left"/>
      <w:pPr>
        <w:ind w:left="3710" w:hanging="360"/>
      </w:pPr>
      <w:rPr>
        <w:rFonts w:hint="default"/>
        <w:lang w:val="es-ES" w:eastAsia="en-US" w:bidi="ar-SA"/>
      </w:rPr>
    </w:lvl>
    <w:lvl w:ilvl="4" w:tplc="95602EA6">
      <w:numFmt w:val="bullet"/>
      <w:lvlText w:val="•"/>
      <w:lvlJc w:val="left"/>
      <w:pPr>
        <w:ind w:left="4620" w:hanging="360"/>
      </w:pPr>
      <w:rPr>
        <w:rFonts w:hint="default"/>
        <w:lang w:val="es-ES" w:eastAsia="en-US" w:bidi="ar-SA"/>
      </w:rPr>
    </w:lvl>
    <w:lvl w:ilvl="5" w:tplc="DDC8CAD4">
      <w:numFmt w:val="bullet"/>
      <w:lvlText w:val="•"/>
      <w:lvlJc w:val="left"/>
      <w:pPr>
        <w:ind w:left="5530" w:hanging="360"/>
      </w:pPr>
      <w:rPr>
        <w:rFonts w:hint="default"/>
        <w:lang w:val="es-ES" w:eastAsia="en-US" w:bidi="ar-SA"/>
      </w:rPr>
    </w:lvl>
    <w:lvl w:ilvl="6" w:tplc="B3D8D758">
      <w:numFmt w:val="bullet"/>
      <w:lvlText w:val="•"/>
      <w:lvlJc w:val="left"/>
      <w:pPr>
        <w:ind w:left="6440" w:hanging="360"/>
      </w:pPr>
      <w:rPr>
        <w:rFonts w:hint="default"/>
        <w:lang w:val="es-ES" w:eastAsia="en-US" w:bidi="ar-SA"/>
      </w:rPr>
    </w:lvl>
    <w:lvl w:ilvl="7" w:tplc="F3B0556C">
      <w:numFmt w:val="bullet"/>
      <w:lvlText w:val="•"/>
      <w:lvlJc w:val="left"/>
      <w:pPr>
        <w:ind w:left="7350" w:hanging="360"/>
      </w:pPr>
      <w:rPr>
        <w:rFonts w:hint="default"/>
        <w:lang w:val="es-ES" w:eastAsia="en-US" w:bidi="ar-SA"/>
      </w:rPr>
    </w:lvl>
    <w:lvl w:ilvl="8" w:tplc="990495C0">
      <w:numFmt w:val="bullet"/>
      <w:lvlText w:val="•"/>
      <w:lvlJc w:val="left"/>
      <w:pPr>
        <w:ind w:left="8260" w:hanging="360"/>
      </w:pPr>
      <w:rPr>
        <w:rFonts w:hint="default"/>
        <w:lang w:val="es-ES" w:eastAsia="en-US" w:bidi="ar-SA"/>
      </w:rPr>
    </w:lvl>
  </w:abstractNum>
  <w:abstractNum w:abstractNumId="16" w15:restartNumberingAfterBreak="0">
    <w:nsid w:val="42E80094"/>
    <w:multiLevelType w:val="multilevel"/>
    <w:tmpl w:val="AC547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4303129"/>
    <w:multiLevelType w:val="hybridMultilevel"/>
    <w:tmpl w:val="F410A730"/>
    <w:lvl w:ilvl="0" w:tplc="280A000B">
      <w:start w:val="1"/>
      <w:numFmt w:val="bullet"/>
      <w:lvlText w:val=""/>
      <w:lvlJc w:val="left"/>
      <w:pPr>
        <w:ind w:left="360" w:hanging="360"/>
      </w:pPr>
      <w:rPr>
        <w:rFonts w:ascii="Wingdings" w:hAnsi="Wingdings" w:hint="default"/>
      </w:rPr>
    </w:lvl>
    <w:lvl w:ilvl="1" w:tplc="FFFFFFFF">
      <w:start w:val="1"/>
      <w:numFmt w:val="lowerLetter"/>
      <w:lvlText w:val="%2."/>
      <w:lvlJc w:val="left"/>
      <w:pPr>
        <w:ind w:left="1080" w:hanging="360"/>
      </w:pPr>
    </w:lvl>
    <w:lvl w:ilvl="2" w:tplc="4D5C5714">
      <w:start w:val="4"/>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9F452EE"/>
    <w:multiLevelType w:val="multilevel"/>
    <w:tmpl w:val="68CE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81025B"/>
    <w:multiLevelType w:val="hybridMultilevel"/>
    <w:tmpl w:val="0AD858C8"/>
    <w:lvl w:ilvl="0" w:tplc="280A000B">
      <w:start w:val="1"/>
      <w:numFmt w:val="bullet"/>
      <w:lvlText w:val=""/>
      <w:lvlJc w:val="left"/>
      <w:pPr>
        <w:ind w:left="1004" w:hanging="360"/>
      </w:pPr>
      <w:rPr>
        <w:rFonts w:ascii="Wingdings" w:hAnsi="Wingdings"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20" w15:restartNumberingAfterBreak="0">
    <w:nsid w:val="4D7F5556"/>
    <w:multiLevelType w:val="hybridMultilevel"/>
    <w:tmpl w:val="855A2F86"/>
    <w:lvl w:ilvl="0" w:tplc="6D3C22C6">
      <w:start w:val="1"/>
      <w:numFmt w:val="decimal"/>
      <w:lvlText w:val="%1-"/>
      <w:lvlJc w:val="left"/>
      <w:pPr>
        <w:ind w:left="787" w:hanging="360"/>
      </w:pPr>
      <w:rPr>
        <w:rFonts w:ascii="Arial MT" w:eastAsia="Arial MT" w:hAnsi="Arial MT" w:cs="Arial MT" w:hint="default"/>
        <w:b w:val="0"/>
        <w:bCs w:val="0"/>
        <w:i w:val="0"/>
        <w:iCs w:val="0"/>
        <w:spacing w:val="-1"/>
        <w:w w:val="100"/>
        <w:sz w:val="22"/>
        <w:szCs w:val="22"/>
        <w:lang w:val="es-ES" w:eastAsia="en-US" w:bidi="ar-SA"/>
      </w:rPr>
    </w:lvl>
    <w:lvl w:ilvl="1" w:tplc="6540A82A">
      <w:start w:val="2"/>
      <w:numFmt w:val="decimal"/>
      <w:lvlText w:val="%2."/>
      <w:lvlJc w:val="left"/>
      <w:pPr>
        <w:ind w:left="787" w:hanging="356"/>
      </w:pPr>
      <w:rPr>
        <w:rFonts w:ascii="Arial MT" w:eastAsia="Arial MT" w:hAnsi="Arial MT" w:cs="Arial MT" w:hint="default"/>
        <w:b w:val="0"/>
        <w:bCs w:val="0"/>
        <w:i w:val="0"/>
        <w:iCs w:val="0"/>
        <w:spacing w:val="0"/>
        <w:w w:val="100"/>
        <w:sz w:val="22"/>
        <w:szCs w:val="22"/>
        <w:lang w:val="es-ES" w:eastAsia="en-US" w:bidi="ar-SA"/>
      </w:rPr>
    </w:lvl>
    <w:lvl w:ilvl="2" w:tplc="D1ECDD2A">
      <w:numFmt w:val="bullet"/>
      <w:lvlText w:val="-"/>
      <w:lvlJc w:val="left"/>
      <w:pPr>
        <w:ind w:left="1147" w:hanging="360"/>
      </w:pPr>
      <w:rPr>
        <w:rFonts w:ascii="Arial MT" w:eastAsia="Arial MT" w:hAnsi="Arial MT" w:cs="Arial MT" w:hint="default"/>
        <w:b w:val="0"/>
        <w:bCs w:val="0"/>
        <w:i w:val="0"/>
        <w:iCs w:val="0"/>
        <w:spacing w:val="0"/>
        <w:w w:val="100"/>
        <w:sz w:val="22"/>
        <w:szCs w:val="22"/>
        <w:lang w:val="es-ES" w:eastAsia="en-US" w:bidi="ar-SA"/>
      </w:rPr>
    </w:lvl>
    <w:lvl w:ilvl="3" w:tplc="0CD24828">
      <w:numFmt w:val="bullet"/>
      <w:lvlText w:val="•"/>
      <w:lvlJc w:val="left"/>
      <w:pPr>
        <w:ind w:left="2998" w:hanging="360"/>
      </w:pPr>
      <w:rPr>
        <w:rFonts w:hint="default"/>
        <w:lang w:val="es-ES" w:eastAsia="en-US" w:bidi="ar-SA"/>
      </w:rPr>
    </w:lvl>
    <w:lvl w:ilvl="4" w:tplc="742A0E0A">
      <w:numFmt w:val="bullet"/>
      <w:lvlText w:val="•"/>
      <w:lvlJc w:val="left"/>
      <w:pPr>
        <w:ind w:left="3927" w:hanging="360"/>
      </w:pPr>
      <w:rPr>
        <w:rFonts w:hint="default"/>
        <w:lang w:val="es-ES" w:eastAsia="en-US" w:bidi="ar-SA"/>
      </w:rPr>
    </w:lvl>
    <w:lvl w:ilvl="5" w:tplc="D9EE2370">
      <w:numFmt w:val="bullet"/>
      <w:lvlText w:val="•"/>
      <w:lvlJc w:val="left"/>
      <w:pPr>
        <w:ind w:left="4856" w:hanging="360"/>
      </w:pPr>
      <w:rPr>
        <w:rFonts w:hint="default"/>
        <w:lang w:val="es-ES" w:eastAsia="en-US" w:bidi="ar-SA"/>
      </w:rPr>
    </w:lvl>
    <w:lvl w:ilvl="6" w:tplc="D3249316">
      <w:numFmt w:val="bullet"/>
      <w:lvlText w:val="•"/>
      <w:lvlJc w:val="left"/>
      <w:pPr>
        <w:ind w:left="5786" w:hanging="360"/>
      </w:pPr>
      <w:rPr>
        <w:rFonts w:hint="default"/>
        <w:lang w:val="es-ES" w:eastAsia="en-US" w:bidi="ar-SA"/>
      </w:rPr>
    </w:lvl>
    <w:lvl w:ilvl="7" w:tplc="4754CE1E">
      <w:numFmt w:val="bullet"/>
      <w:lvlText w:val="•"/>
      <w:lvlJc w:val="left"/>
      <w:pPr>
        <w:ind w:left="6715" w:hanging="360"/>
      </w:pPr>
      <w:rPr>
        <w:rFonts w:hint="default"/>
        <w:lang w:val="es-ES" w:eastAsia="en-US" w:bidi="ar-SA"/>
      </w:rPr>
    </w:lvl>
    <w:lvl w:ilvl="8" w:tplc="E59E805C">
      <w:numFmt w:val="bullet"/>
      <w:lvlText w:val="•"/>
      <w:lvlJc w:val="left"/>
      <w:pPr>
        <w:ind w:left="7644" w:hanging="360"/>
      </w:pPr>
      <w:rPr>
        <w:rFonts w:hint="default"/>
        <w:lang w:val="es-ES" w:eastAsia="en-US" w:bidi="ar-SA"/>
      </w:rPr>
    </w:lvl>
  </w:abstractNum>
  <w:abstractNum w:abstractNumId="21" w15:restartNumberingAfterBreak="0">
    <w:nsid w:val="4FB811B9"/>
    <w:multiLevelType w:val="hybridMultilevel"/>
    <w:tmpl w:val="7114AAD2"/>
    <w:lvl w:ilvl="0" w:tplc="83C6D470">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2" w15:restartNumberingAfterBreak="0">
    <w:nsid w:val="5717572E"/>
    <w:multiLevelType w:val="hybridMultilevel"/>
    <w:tmpl w:val="994685FA"/>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575E6EDA"/>
    <w:multiLevelType w:val="hybridMultilevel"/>
    <w:tmpl w:val="0784B66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E2916B3"/>
    <w:multiLevelType w:val="multilevel"/>
    <w:tmpl w:val="0EE6D59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5F3D6401"/>
    <w:multiLevelType w:val="hybridMultilevel"/>
    <w:tmpl w:val="7EF271EC"/>
    <w:lvl w:ilvl="0" w:tplc="FCC80858">
      <w:numFmt w:val="bullet"/>
      <w:lvlText w:val="-"/>
      <w:lvlJc w:val="left"/>
      <w:pPr>
        <w:ind w:left="285" w:hanging="281"/>
      </w:pPr>
      <w:rPr>
        <w:rFonts w:ascii="Arial" w:eastAsia="Arial" w:hAnsi="Arial" w:cs="Arial" w:hint="default"/>
        <w:b/>
        <w:bCs/>
        <w:i w:val="0"/>
        <w:iCs w:val="0"/>
        <w:spacing w:val="0"/>
        <w:w w:val="100"/>
        <w:sz w:val="22"/>
        <w:szCs w:val="22"/>
        <w:lang w:val="es-ES" w:eastAsia="en-US" w:bidi="ar-SA"/>
      </w:rPr>
    </w:lvl>
    <w:lvl w:ilvl="1" w:tplc="91783404">
      <w:numFmt w:val="bullet"/>
      <w:lvlText w:val="•"/>
      <w:lvlJc w:val="left"/>
      <w:pPr>
        <w:ind w:left="1160" w:hanging="281"/>
      </w:pPr>
      <w:rPr>
        <w:rFonts w:hint="default"/>
        <w:lang w:val="es-ES" w:eastAsia="en-US" w:bidi="ar-SA"/>
      </w:rPr>
    </w:lvl>
    <w:lvl w:ilvl="2" w:tplc="DC5A2326">
      <w:numFmt w:val="bullet"/>
      <w:lvlText w:val="•"/>
      <w:lvlJc w:val="left"/>
      <w:pPr>
        <w:ind w:left="2041" w:hanging="281"/>
      </w:pPr>
      <w:rPr>
        <w:rFonts w:hint="default"/>
        <w:lang w:val="es-ES" w:eastAsia="en-US" w:bidi="ar-SA"/>
      </w:rPr>
    </w:lvl>
    <w:lvl w:ilvl="3" w:tplc="B128F3FA">
      <w:numFmt w:val="bullet"/>
      <w:lvlText w:val="•"/>
      <w:lvlJc w:val="left"/>
      <w:pPr>
        <w:ind w:left="2922" w:hanging="281"/>
      </w:pPr>
      <w:rPr>
        <w:rFonts w:hint="default"/>
        <w:lang w:val="es-ES" w:eastAsia="en-US" w:bidi="ar-SA"/>
      </w:rPr>
    </w:lvl>
    <w:lvl w:ilvl="4" w:tplc="6FDA96AE">
      <w:numFmt w:val="bullet"/>
      <w:lvlText w:val="•"/>
      <w:lvlJc w:val="left"/>
      <w:pPr>
        <w:ind w:left="3802" w:hanging="281"/>
      </w:pPr>
      <w:rPr>
        <w:rFonts w:hint="default"/>
        <w:lang w:val="es-ES" w:eastAsia="en-US" w:bidi="ar-SA"/>
      </w:rPr>
    </w:lvl>
    <w:lvl w:ilvl="5" w:tplc="2250CEE2">
      <w:numFmt w:val="bullet"/>
      <w:lvlText w:val="•"/>
      <w:lvlJc w:val="left"/>
      <w:pPr>
        <w:ind w:left="4683" w:hanging="281"/>
      </w:pPr>
      <w:rPr>
        <w:rFonts w:hint="default"/>
        <w:lang w:val="es-ES" w:eastAsia="en-US" w:bidi="ar-SA"/>
      </w:rPr>
    </w:lvl>
    <w:lvl w:ilvl="6" w:tplc="3FD09A26">
      <w:numFmt w:val="bullet"/>
      <w:lvlText w:val="•"/>
      <w:lvlJc w:val="left"/>
      <w:pPr>
        <w:ind w:left="5564" w:hanging="281"/>
      </w:pPr>
      <w:rPr>
        <w:rFonts w:hint="default"/>
        <w:lang w:val="es-ES" w:eastAsia="en-US" w:bidi="ar-SA"/>
      </w:rPr>
    </w:lvl>
    <w:lvl w:ilvl="7" w:tplc="4218FCDA">
      <w:numFmt w:val="bullet"/>
      <w:lvlText w:val="•"/>
      <w:lvlJc w:val="left"/>
      <w:pPr>
        <w:ind w:left="6444" w:hanging="281"/>
      </w:pPr>
      <w:rPr>
        <w:rFonts w:hint="default"/>
        <w:lang w:val="es-ES" w:eastAsia="en-US" w:bidi="ar-SA"/>
      </w:rPr>
    </w:lvl>
    <w:lvl w:ilvl="8" w:tplc="DC0E8752">
      <w:numFmt w:val="bullet"/>
      <w:lvlText w:val="•"/>
      <w:lvlJc w:val="left"/>
      <w:pPr>
        <w:ind w:left="7325" w:hanging="281"/>
      </w:pPr>
      <w:rPr>
        <w:rFonts w:hint="default"/>
        <w:lang w:val="es-ES" w:eastAsia="en-US" w:bidi="ar-SA"/>
      </w:rPr>
    </w:lvl>
  </w:abstractNum>
  <w:abstractNum w:abstractNumId="26" w15:restartNumberingAfterBreak="0">
    <w:nsid w:val="6AD53FE3"/>
    <w:multiLevelType w:val="hybridMultilevel"/>
    <w:tmpl w:val="51BACA30"/>
    <w:lvl w:ilvl="0" w:tplc="358EE8A2">
      <w:numFmt w:val="bullet"/>
      <w:lvlText w:val="•"/>
      <w:lvlJc w:val="left"/>
      <w:pPr>
        <w:ind w:left="689" w:hanging="286"/>
      </w:pPr>
      <w:rPr>
        <w:rFonts w:ascii="Calibri" w:eastAsia="Calibri" w:hAnsi="Calibri" w:cs="Calibri" w:hint="default"/>
        <w:b w:val="0"/>
        <w:bCs w:val="0"/>
        <w:i w:val="0"/>
        <w:iCs w:val="0"/>
        <w:spacing w:val="0"/>
        <w:w w:val="100"/>
        <w:sz w:val="22"/>
        <w:szCs w:val="22"/>
        <w:lang w:val="es-ES" w:eastAsia="en-US" w:bidi="ar-SA"/>
      </w:rPr>
    </w:lvl>
    <w:lvl w:ilvl="1" w:tplc="294C9A74">
      <w:numFmt w:val="bullet"/>
      <w:lvlText w:val="•"/>
      <w:lvlJc w:val="left"/>
      <w:pPr>
        <w:ind w:left="1620" w:hanging="286"/>
      </w:pPr>
      <w:rPr>
        <w:rFonts w:hint="default"/>
        <w:lang w:val="es-ES" w:eastAsia="en-US" w:bidi="ar-SA"/>
      </w:rPr>
    </w:lvl>
    <w:lvl w:ilvl="2" w:tplc="EE5C038A">
      <w:numFmt w:val="bullet"/>
      <w:lvlText w:val="•"/>
      <w:lvlJc w:val="left"/>
      <w:pPr>
        <w:ind w:left="2560" w:hanging="286"/>
      </w:pPr>
      <w:rPr>
        <w:rFonts w:hint="default"/>
        <w:lang w:val="es-ES" w:eastAsia="en-US" w:bidi="ar-SA"/>
      </w:rPr>
    </w:lvl>
    <w:lvl w:ilvl="3" w:tplc="4148F50E">
      <w:numFmt w:val="bullet"/>
      <w:lvlText w:val="•"/>
      <w:lvlJc w:val="left"/>
      <w:pPr>
        <w:ind w:left="3500" w:hanging="286"/>
      </w:pPr>
      <w:rPr>
        <w:rFonts w:hint="default"/>
        <w:lang w:val="es-ES" w:eastAsia="en-US" w:bidi="ar-SA"/>
      </w:rPr>
    </w:lvl>
    <w:lvl w:ilvl="4" w:tplc="A5A08E30">
      <w:numFmt w:val="bullet"/>
      <w:lvlText w:val="•"/>
      <w:lvlJc w:val="left"/>
      <w:pPr>
        <w:ind w:left="4440" w:hanging="286"/>
      </w:pPr>
      <w:rPr>
        <w:rFonts w:hint="default"/>
        <w:lang w:val="es-ES" w:eastAsia="en-US" w:bidi="ar-SA"/>
      </w:rPr>
    </w:lvl>
    <w:lvl w:ilvl="5" w:tplc="3B1AC5B6">
      <w:numFmt w:val="bullet"/>
      <w:lvlText w:val="•"/>
      <w:lvlJc w:val="left"/>
      <w:pPr>
        <w:ind w:left="5380" w:hanging="286"/>
      </w:pPr>
      <w:rPr>
        <w:rFonts w:hint="default"/>
        <w:lang w:val="es-ES" w:eastAsia="en-US" w:bidi="ar-SA"/>
      </w:rPr>
    </w:lvl>
    <w:lvl w:ilvl="6" w:tplc="5ED44C6A">
      <w:numFmt w:val="bullet"/>
      <w:lvlText w:val="•"/>
      <w:lvlJc w:val="left"/>
      <w:pPr>
        <w:ind w:left="6320" w:hanging="286"/>
      </w:pPr>
      <w:rPr>
        <w:rFonts w:hint="default"/>
        <w:lang w:val="es-ES" w:eastAsia="en-US" w:bidi="ar-SA"/>
      </w:rPr>
    </w:lvl>
    <w:lvl w:ilvl="7" w:tplc="15CA3FD4">
      <w:numFmt w:val="bullet"/>
      <w:lvlText w:val="•"/>
      <w:lvlJc w:val="left"/>
      <w:pPr>
        <w:ind w:left="7260" w:hanging="286"/>
      </w:pPr>
      <w:rPr>
        <w:rFonts w:hint="default"/>
        <w:lang w:val="es-ES" w:eastAsia="en-US" w:bidi="ar-SA"/>
      </w:rPr>
    </w:lvl>
    <w:lvl w:ilvl="8" w:tplc="F4223C76">
      <w:numFmt w:val="bullet"/>
      <w:lvlText w:val="•"/>
      <w:lvlJc w:val="left"/>
      <w:pPr>
        <w:ind w:left="8200" w:hanging="286"/>
      </w:pPr>
      <w:rPr>
        <w:rFonts w:hint="default"/>
        <w:lang w:val="es-ES" w:eastAsia="en-US" w:bidi="ar-SA"/>
      </w:rPr>
    </w:lvl>
  </w:abstractNum>
  <w:abstractNum w:abstractNumId="27" w15:restartNumberingAfterBreak="0">
    <w:nsid w:val="705E1185"/>
    <w:multiLevelType w:val="hybridMultilevel"/>
    <w:tmpl w:val="AA503B6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708B4B67"/>
    <w:multiLevelType w:val="hybridMultilevel"/>
    <w:tmpl w:val="E8189914"/>
    <w:lvl w:ilvl="0" w:tplc="43DA970A">
      <w:numFmt w:val="bullet"/>
      <w:lvlText w:val=""/>
      <w:lvlJc w:val="left"/>
      <w:pPr>
        <w:ind w:left="1546" w:hanging="284"/>
      </w:pPr>
      <w:rPr>
        <w:rFonts w:ascii="Symbol" w:eastAsia="Symbol" w:hAnsi="Symbol" w:cs="Symbol" w:hint="default"/>
        <w:b w:val="0"/>
        <w:bCs w:val="0"/>
        <w:i w:val="0"/>
        <w:iCs w:val="0"/>
        <w:spacing w:val="0"/>
        <w:w w:val="100"/>
        <w:sz w:val="20"/>
        <w:szCs w:val="20"/>
        <w:lang w:val="es-ES" w:eastAsia="en-US" w:bidi="ar-SA"/>
      </w:rPr>
    </w:lvl>
    <w:lvl w:ilvl="1" w:tplc="F0F48AA8">
      <w:numFmt w:val="bullet"/>
      <w:lvlText w:val="•"/>
      <w:lvlJc w:val="left"/>
      <w:pPr>
        <w:ind w:left="2466" w:hanging="284"/>
      </w:pPr>
      <w:rPr>
        <w:rFonts w:hint="default"/>
        <w:lang w:val="es-ES" w:eastAsia="en-US" w:bidi="ar-SA"/>
      </w:rPr>
    </w:lvl>
    <w:lvl w:ilvl="2" w:tplc="B912948E">
      <w:numFmt w:val="bullet"/>
      <w:lvlText w:val="•"/>
      <w:lvlJc w:val="left"/>
      <w:pPr>
        <w:ind w:left="3392" w:hanging="284"/>
      </w:pPr>
      <w:rPr>
        <w:rFonts w:hint="default"/>
        <w:lang w:val="es-ES" w:eastAsia="en-US" w:bidi="ar-SA"/>
      </w:rPr>
    </w:lvl>
    <w:lvl w:ilvl="3" w:tplc="900200F4">
      <w:numFmt w:val="bullet"/>
      <w:lvlText w:val="•"/>
      <w:lvlJc w:val="left"/>
      <w:pPr>
        <w:ind w:left="4318" w:hanging="284"/>
      </w:pPr>
      <w:rPr>
        <w:rFonts w:hint="default"/>
        <w:lang w:val="es-ES" w:eastAsia="en-US" w:bidi="ar-SA"/>
      </w:rPr>
    </w:lvl>
    <w:lvl w:ilvl="4" w:tplc="FE222B3A">
      <w:numFmt w:val="bullet"/>
      <w:lvlText w:val="•"/>
      <w:lvlJc w:val="left"/>
      <w:pPr>
        <w:ind w:left="5244" w:hanging="284"/>
      </w:pPr>
      <w:rPr>
        <w:rFonts w:hint="default"/>
        <w:lang w:val="es-ES" w:eastAsia="en-US" w:bidi="ar-SA"/>
      </w:rPr>
    </w:lvl>
    <w:lvl w:ilvl="5" w:tplc="CC4E8682">
      <w:numFmt w:val="bullet"/>
      <w:lvlText w:val="•"/>
      <w:lvlJc w:val="left"/>
      <w:pPr>
        <w:ind w:left="6170" w:hanging="284"/>
      </w:pPr>
      <w:rPr>
        <w:rFonts w:hint="default"/>
        <w:lang w:val="es-ES" w:eastAsia="en-US" w:bidi="ar-SA"/>
      </w:rPr>
    </w:lvl>
    <w:lvl w:ilvl="6" w:tplc="A2FAE7FA">
      <w:numFmt w:val="bullet"/>
      <w:lvlText w:val="•"/>
      <w:lvlJc w:val="left"/>
      <w:pPr>
        <w:ind w:left="7096" w:hanging="284"/>
      </w:pPr>
      <w:rPr>
        <w:rFonts w:hint="default"/>
        <w:lang w:val="es-ES" w:eastAsia="en-US" w:bidi="ar-SA"/>
      </w:rPr>
    </w:lvl>
    <w:lvl w:ilvl="7" w:tplc="FA949420">
      <w:numFmt w:val="bullet"/>
      <w:lvlText w:val="•"/>
      <w:lvlJc w:val="left"/>
      <w:pPr>
        <w:ind w:left="8022" w:hanging="284"/>
      </w:pPr>
      <w:rPr>
        <w:rFonts w:hint="default"/>
        <w:lang w:val="es-ES" w:eastAsia="en-US" w:bidi="ar-SA"/>
      </w:rPr>
    </w:lvl>
    <w:lvl w:ilvl="8" w:tplc="F594F6DC">
      <w:numFmt w:val="bullet"/>
      <w:lvlText w:val="•"/>
      <w:lvlJc w:val="left"/>
      <w:pPr>
        <w:ind w:left="8948" w:hanging="284"/>
      </w:pPr>
      <w:rPr>
        <w:rFonts w:hint="default"/>
        <w:lang w:val="es-ES" w:eastAsia="en-US" w:bidi="ar-SA"/>
      </w:rPr>
    </w:lvl>
  </w:abstractNum>
  <w:abstractNum w:abstractNumId="29" w15:restartNumberingAfterBreak="0">
    <w:nsid w:val="73A70BD6"/>
    <w:multiLevelType w:val="hybridMultilevel"/>
    <w:tmpl w:val="66A8D6DE"/>
    <w:lvl w:ilvl="0" w:tplc="280A000B">
      <w:start w:val="1"/>
      <w:numFmt w:val="bullet"/>
      <w:lvlText w:val=""/>
      <w:lvlJc w:val="left"/>
      <w:pPr>
        <w:ind w:left="1004" w:hanging="360"/>
      </w:pPr>
      <w:rPr>
        <w:rFonts w:ascii="Wingdings" w:hAnsi="Wingdings"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30" w15:restartNumberingAfterBreak="0">
    <w:nsid w:val="769F7A65"/>
    <w:multiLevelType w:val="multilevel"/>
    <w:tmpl w:val="DE1A2808"/>
    <w:lvl w:ilvl="0">
      <w:start w:val="1"/>
      <w:numFmt w:val="decimal"/>
      <w:lvlText w:val="%1."/>
      <w:lvlJc w:val="left"/>
      <w:pPr>
        <w:ind w:left="720" w:hanging="360"/>
      </w:pPr>
    </w:lvl>
    <w:lvl w:ilvl="1">
      <w:start w:val="1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8C03CAF"/>
    <w:multiLevelType w:val="hybridMultilevel"/>
    <w:tmpl w:val="6E7E3DB4"/>
    <w:lvl w:ilvl="0" w:tplc="95B6DBEA">
      <w:start w:val="1"/>
      <w:numFmt w:val="decimal"/>
      <w:lvlText w:val="%1."/>
      <w:lvlJc w:val="left"/>
      <w:pPr>
        <w:ind w:left="285" w:hanging="281"/>
      </w:pPr>
      <w:rPr>
        <w:rFonts w:ascii="Arial" w:eastAsia="Arial" w:hAnsi="Arial" w:cs="Arial" w:hint="default"/>
        <w:b/>
        <w:bCs/>
        <w:i w:val="0"/>
        <w:iCs w:val="0"/>
        <w:spacing w:val="-1"/>
        <w:w w:val="100"/>
        <w:sz w:val="22"/>
        <w:szCs w:val="22"/>
        <w:lang w:val="es-ES" w:eastAsia="en-US" w:bidi="ar-SA"/>
      </w:rPr>
    </w:lvl>
    <w:lvl w:ilvl="1" w:tplc="4D424866">
      <w:numFmt w:val="bullet"/>
      <w:lvlText w:val="•"/>
      <w:lvlJc w:val="left"/>
      <w:pPr>
        <w:ind w:left="1160" w:hanging="281"/>
      </w:pPr>
      <w:rPr>
        <w:rFonts w:hint="default"/>
        <w:lang w:val="es-ES" w:eastAsia="en-US" w:bidi="ar-SA"/>
      </w:rPr>
    </w:lvl>
    <w:lvl w:ilvl="2" w:tplc="07BE8886">
      <w:numFmt w:val="bullet"/>
      <w:lvlText w:val="•"/>
      <w:lvlJc w:val="left"/>
      <w:pPr>
        <w:ind w:left="2041" w:hanging="281"/>
      </w:pPr>
      <w:rPr>
        <w:rFonts w:hint="default"/>
        <w:lang w:val="es-ES" w:eastAsia="en-US" w:bidi="ar-SA"/>
      </w:rPr>
    </w:lvl>
    <w:lvl w:ilvl="3" w:tplc="256636D8">
      <w:numFmt w:val="bullet"/>
      <w:lvlText w:val="•"/>
      <w:lvlJc w:val="left"/>
      <w:pPr>
        <w:ind w:left="2922" w:hanging="281"/>
      </w:pPr>
      <w:rPr>
        <w:rFonts w:hint="default"/>
        <w:lang w:val="es-ES" w:eastAsia="en-US" w:bidi="ar-SA"/>
      </w:rPr>
    </w:lvl>
    <w:lvl w:ilvl="4" w:tplc="7180DC5A">
      <w:numFmt w:val="bullet"/>
      <w:lvlText w:val="•"/>
      <w:lvlJc w:val="left"/>
      <w:pPr>
        <w:ind w:left="3802" w:hanging="281"/>
      </w:pPr>
      <w:rPr>
        <w:rFonts w:hint="default"/>
        <w:lang w:val="es-ES" w:eastAsia="en-US" w:bidi="ar-SA"/>
      </w:rPr>
    </w:lvl>
    <w:lvl w:ilvl="5" w:tplc="E7380A70">
      <w:numFmt w:val="bullet"/>
      <w:lvlText w:val="•"/>
      <w:lvlJc w:val="left"/>
      <w:pPr>
        <w:ind w:left="4683" w:hanging="281"/>
      </w:pPr>
      <w:rPr>
        <w:rFonts w:hint="default"/>
        <w:lang w:val="es-ES" w:eastAsia="en-US" w:bidi="ar-SA"/>
      </w:rPr>
    </w:lvl>
    <w:lvl w:ilvl="6" w:tplc="EEFE4186">
      <w:numFmt w:val="bullet"/>
      <w:lvlText w:val="•"/>
      <w:lvlJc w:val="left"/>
      <w:pPr>
        <w:ind w:left="5564" w:hanging="281"/>
      </w:pPr>
      <w:rPr>
        <w:rFonts w:hint="default"/>
        <w:lang w:val="es-ES" w:eastAsia="en-US" w:bidi="ar-SA"/>
      </w:rPr>
    </w:lvl>
    <w:lvl w:ilvl="7" w:tplc="06D0AE84">
      <w:numFmt w:val="bullet"/>
      <w:lvlText w:val="•"/>
      <w:lvlJc w:val="left"/>
      <w:pPr>
        <w:ind w:left="6444" w:hanging="281"/>
      </w:pPr>
      <w:rPr>
        <w:rFonts w:hint="default"/>
        <w:lang w:val="es-ES" w:eastAsia="en-US" w:bidi="ar-SA"/>
      </w:rPr>
    </w:lvl>
    <w:lvl w:ilvl="8" w:tplc="6EC6FB6C">
      <w:numFmt w:val="bullet"/>
      <w:lvlText w:val="•"/>
      <w:lvlJc w:val="left"/>
      <w:pPr>
        <w:ind w:left="7325" w:hanging="281"/>
      </w:pPr>
      <w:rPr>
        <w:rFonts w:hint="default"/>
        <w:lang w:val="es-ES" w:eastAsia="en-US" w:bidi="ar-SA"/>
      </w:rPr>
    </w:lvl>
  </w:abstractNum>
  <w:abstractNum w:abstractNumId="32" w15:restartNumberingAfterBreak="0">
    <w:nsid w:val="790F74E1"/>
    <w:multiLevelType w:val="hybridMultilevel"/>
    <w:tmpl w:val="0752168C"/>
    <w:lvl w:ilvl="0" w:tplc="AC7CA51E">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3" w15:restartNumberingAfterBreak="0">
    <w:nsid w:val="79184F7A"/>
    <w:multiLevelType w:val="hybridMultilevel"/>
    <w:tmpl w:val="959AD3E2"/>
    <w:lvl w:ilvl="0" w:tplc="280A0017">
      <w:start w:val="1"/>
      <w:numFmt w:val="lowerLetter"/>
      <w:lvlText w:val="%1)"/>
      <w:lvlJc w:val="left"/>
      <w:pPr>
        <w:ind w:left="1287" w:hanging="360"/>
      </w:pPr>
    </w:lvl>
    <w:lvl w:ilvl="1" w:tplc="280A0019" w:tentative="1">
      <w:start w:val="1"/>
      <w:numFmt w:val="lowerLetter"/>
      <w:lvlText w:val="%2."/>
      <w:lvlJc w:val="left"/>
      <w:pPr>
        <w:ind w:left="2007" w:hanging="360"/>
      </w:pPr>
    </w:lvl>
    <w:lvl w:ilvl="2" w:tplc="280A001B" w:tentative="1">
      <w:start w:val="1"/>
      <w:numFmt w:val="lowerRoman"/>
      <w:lvlText w:val="%3."/>
      <w:lvlJc w:val="right"/>
      <w:pPr>
        <w:ind w:left="2727" w:hanging="180"/>
      </w:pPr>
    </w:lvl>
    <w:lvl w:ilvl="3" w:tplc="280A000F" w:tentative="1">
      <w:start w:val="1"/>
      <w:numFmt w:val="decimal"/>
      <w:lvlText w:val="%4."/>
      <w:lvlJc w:val="left"/>
      <w:pPr>
        <w:ind w:left="3447" w:hanging="360"/>
      </w:pPr>
    </w:lvl>
    <w:lvl w:ilvl="4" w:tplc="280A0019" w:tentative="1">
      <w:start w:val="1"/>
      <w:numFmt w:val="lowerLetter"/>
      <w:lvlText w:val="%5."/>
      <w:lvlJc w:val="left"/>
      <w:pPr>
        <w:ind w:left="4167" w:hanging="360"/>
      </w:pPr>
    </w:lvl>
    <w:lvl w:ilvl="5" w:tplc="280A001B" w:tentative="1">
      <w:start w:val="1"/>
      <w:numFmt w:val="lowerRoman"/>
      <w:lvlText w:val="%6."/>
      <w:lvlJc w:val="right"/>
      <w:pPr>
        <w:ind w:left="4887" w:hanging="180"/>
      </w:pPr>
    </w:lvl>
    <w:lvl w:ilvl="6" w:tplc="280A000F" w:tentative="1">
      <w:start w:val="1"/>
      <w:numFmt w:val="decimal"/>
      <w:lvlText w:val="%7."/>
      <w:lvlJc w:val="left"/>
      <w:pPr>
        <w:ind w:left="5607" w:hanging="360"/>
      </w:pPr>
    </w:lvl>
    <w:lvl w:ilvl="7" w:tplc="280A0019" w:tentative="1">
      <w:start w:val="1"/>
      <w:numFmt w:val="lowerLetter"/>
      <w:lvlText w:val="%8."/>
      <w:lvlJc w:val="left"/>
      <w:pPr>
        <w:ind w:left="6327" w:hanging="360"/>
      </w:pPr>
    </w:lvl>
    <w:lvl w:ilvl="8" w:tplc="280A001B" w:tentative="1">
      <w:start w:val="1"/>
      <w:numFmt w:val="lowerRoman"/>
      <w:lvlText w:val="%9."/>
      <w:lvlJc w:val="right"/>
      <w:pPr>
        <w:ind w:left="7047" w:hanging="180"/>
      </w:pPr>
    </w:lvl>
  </w:abstractNum>
  <w:abstractNum w:abstractNumId="34" w15:restartNumberingAfterBreak="0">
    <w:nsid w:val="79354956"/>
    <w:multiLevelType w:val="hybridMultilevel"/>
    <w:tmpl w:val="640EC266"/>
    <w:lvl w:ilvl="0" w:tplc="3A928282">
      <w:numFmt w:val="bullet"/>
      <w:lvlText w:val="-"/>
      <w:lvlJc w:val="left"/>
      <w:pPr>
        <w:ind w:left="403" w:hanging="142"/>
      </w:pPr>
      <w:rPr>
        <w:rFonts w:ascii="Arial MT" w:eastAsia="Arial MT" w:hAnsi="Arial MT" w:cs="Arial MT" w:hint="default"/>
        <w:b w:val="0"/>
        <w:bCs w:val="0"/>
        <w:i w:val="0"/>
        <w:iCs w:val="0"/>
        <w:spacing w:val="0"/>
        <w:w w:val="100"/>
        <w:sz w:val="22"/>
        <w:szCs w:val="22"/>
        <w:lang w:val="es-ES" w:eastAsia="en-US" w:bidi="ar-SA"/>
      </w:rPr>
    </w:lvl>
    <w:lvl w:ilvl="1" w:tplc="5268D012">
      <w:numFmt w:val="bullet"/>
      <w:lvlText w:val="•"/>
      <w:lvlJc w:val="left"/>
      <w:pPr>
        <w:ind w:left="1296" w:hanging="142"/>
      </w:pPr>
      <w:rPr>
        <w:rFonts w:hint="default"/>
        <w:lang w:val="es-ES" w:eastAsia="en-US" w:bidi="ar-SA"/>
      </w:rPr>
    </w:lvl>
    <w:lvl w:ilvl="2" w:tplc="008E8E5A">
      <w:numFmt w:val="bullet"/>
      <w:lvlText w:val="•"/>
      <w:lvlJc w:val="left"/>
      <w:pPr>
        <w:ind w:left="2192" w:hanging="142"/>
      </w:pPr>
      <w:rPr>
        <w:rFonts w:hint="default"/>
        <w:lang w:val="es-ES" w:eastAsia="en-US" w:bidi="ar-SA"/>
      </w:rPr>
    </w:lvl>
    <w:lvl w:ilvl="3" w:tplc="9CFCE2B4">
      <w:numFmt w:val="bullet"/>
      <w:lvlText w:val="•"/>
      <w:lvlJc w:val="left"/>
      <w:pPr>
        <w:ind w:left="3088" w:hanging="142"/>
      </w:pPr>
      <w:rPr>
        <w:rFonts w:hint="default"/>
        <w:lang w:val="es-ES" w:eastAsia="en-US" w:bidi="ar-SA"/>
      </w:rPr>
    </w:lvl>
    <w:lvl w:ilvl="4" w:tplc="CD70E098">
      <w:numFmt w:val="bullet"/>
      <w:lvlText w:val="•"/>
      <w:lvlJc w:val="left"/>
      <w:pPr>
        <w:ind w:left="3984" w:hanging="142"/>
      </w:pPr>
      <w:rPr>
        <w:rFonts w:hint="default"/>
        <w:lang w:val="es-ES" w:eastAsia="en-US" w:bidi="ar-SA"/>
      </w:rPr>
    </w:lvl>
    <w:lvl w:ilvl="5" w:tplc="CA4C4360">
      <w:numFmt w:val="bullet"/>
      <w:lvlText w:val="•"/>
      <w:lvlJc w:val="left"/>
      <w:pPr>
        <w:ind w:left="4880" w:hanging="142"/>
      </w:pPr>
      <w:rPr>
        <w:rFonts w:hint="default"/>
        <w:lang w:val="es-ES" w:eastAsia="en-US" w:bidi="ar-SA"/>
      </w:rPr>
    </w:lvl>
    <w:lvl w:ilvl="6" w:tplc="2708AC80">
      <w:numFmt w:val="bullet"/>
      <w:lvlText w:val="•"/>
      <w:lvlJc w:val="left"/>
      <w:pPr>
        <w:ind w:left="5776" w:hanging="142"/>
      </w:pPr>
      <w:rPr>
        <w:rFonts w:hint="default"/>
        <w:lang w:val="es-ES" w:eastAsia="en-US" w:bidi="ar-SA"/>
      </w:rPr>
    </w:lvl>
    <w:lvl w:ilvl="7" w:tplc="34D2DD06">
      <w:numFmt w:val="bullet"/>
      <w:lvlText w:val="•"/>
      <w:lvlJc w:val="left"/>
      <w:pPr>
        <w:ind w:left="6672" w:hanging="142"/>
      </w:pPr>
      <w:rPr>
        <w:rFonts w:hint="default"/>
        <w:lang w:val="es-ES" w:eastAsia="en-US" w:bidi="ar-SA"/>
      </w:rPr>
    </w:lvl>
    <w:lvl w:ilvl="8" w:tplc="DE701456">
      <w:numFmt w:val="bullet"/>
      <w:lvlText w:val="•"/>
      <w:lvlJc w:val="left"/>
      <w:pPr>
        <w:ind w:left="7568" w:hanging="142"/>
      </w:pPr>
      <w:rPr>
        <w:rFonts w:hint="default"/>
        <w:lang w:val="es-ES" w:eastAsia="en-US" w:bidi="ar-SA"/>
      </w:rPr>
    </w:lvl>
  </w:abstractNum>
  <w:abstractNum w:abstractNumId="35" w15:restartNumberingAfterBreak="0">
    <w:nsid w:val="79F50066"/>
    <w:multiLevelType w:val="hybridMultilevel"/>
    <w:tmpl w:val="09426BA6"/>
    <w:lvl w:ilvl="0" w:tplc="50EE1F42">
      <w:start w:val="1"/>
      <w:numFmt w:val="decimal"/>
      <w:lvlText w:val="%1."/>
      <w:lvlJc w:val="left"/>
      <w:pPr>
        <w:ind w:left="1496" w:hanging="360"/>
      </w:pPr>
      <w:rPr>
        <w:rFonts w:ascii="Arial MT" w:eastAsia="Arial MT" w:hAnsi="Arial MT" w:cs="Arial MT" w:hint="default"/>
        <w:b w:val="0"/>
        <w:bCs w:val="0"/>
        <w:i w:val="0"/>
        <w:iCs w:val="0"/>
        <w:spacing w:val="0"/>
        <w:w w:val="100"/>
        <w:sz w:val="21"/>
        <w:szCs w:val="21"/>
        <w:lang w:val="es-ES" w:eastAsia="en-US" w:bidi="ar-SA"/>
      </w:rPr>
    </w:lvl>
    <w:lvl w:ilvl="1" w:tplc="6F5C99AE">
      <w:numFmt w:val="bullet"/>
      <w:lvlText w:val="•"/>
      <w:lvlJc w:val="left"/>
      <w:pPr>
        <w:ind w:left="2413" w:hanging="360"/>
      </w:pPr>
      <w:rPr>
        <w:rFonts w:hint="default"/>
        <w:lang w:val="es-ES" w:eastAsia="en-US" w:bidi="ar-SA"/>
      </w:rPr>
    </w:lvl>
    <w:lvl w:ilvl="2" w:tplc="1C4E40B0">
      <w:numFmt w:val="bullet"/>
      <w:lvlText w:val="•"/>
      <w:lvlJc w:val="left"/>
      <w:pPr>
        <w:ind w:left="3326" w:hanging="360"/>
      </w:pPr>
      <w:rPr>
        <w:rFonts w:hint="default"/>
        <w:lang w:val="es-ES" w:eastAsia="en-US" w:bidi="ar-SA"/>
      </w:rPr>
    </w:lvl>
    <w:lvl w:ilvl="3" w:tplc="302666C0">
      <w:numFmt w:val="bullet"/>
      <w:lvlText w:val="•"/>
      <w:lvlJc w:val="left"/>
      <w:pPr>
        <w:ind w:left="4239" w:hanging="360"/>
      </w:pPr>
      <w:rPr>
        <w:rFonts w:hint="default"/>
        <w:lang w:val="es-ES" w:eastAsia="en-US" w:bidi="ar-SA"/>
      </w:rPr>
    </w:lvl>
    <w:lvl w:ilvl="4" w:tplc="4538029C">
      <w:numFmt w:val="bullet"/>
      <w:lvlText w:val="•"/>
      <w:lvlJc w:val="left"/>
      <w:pPr>
        <w:ind w:left="5152" w:hanging="360"/>
      </w:pPr>
      <w:rPr>
        <w:rFonts w:hint="default"/>
        <w:lang w:val="es-ES" w:eastAsia="en-US" w:bidi="ar-SA"/>
      </w:rPr>
    </w:lvl>
    <w:lvl w:ilvl="5" w:tplc="8598C0FE">
      <w:numFmt w:val="bullet"/>
      <w:lvlText w:val="•"/>
      <w:lvlJc w:val="left"/>
      <w:pPr>
        <w:ind w:left="6066" w:hanging="360"/>
      </w:pPr>
      <w:rPr>
        <w:rFonts w:hint="default"/>
        <w:lang w:val="es-ES" w:eastAsia="en-US" w:bidi="ar-SA"/>
      </w:rPr>
    </w:lvl>
    <w:lvl w:ilvl="6" w:tplc="62BA097E">
      <w:numFmt w:val="bullet"/>
      <w:lvlText w:val="•"/>
      <w:lvlJc w:val="left"/>
      <w:pPr>
        <w:ind w:left="6979" w:hanging="360"/>
      </w:pPr>
      <w:rPr>
        <w:rFonts w:hint="default"/>
        <w:lang w:val="es-ES" w:eastAsia="en-US" w:bidi="ar-SA"/>
      </w:rPr>
    </w:lvl>
    <w:lvl w:ilvl="7" w:tplc="9E34C6E2">
      <w:numFmt w:val="bullet"/>
      <w:lvlText w:val="•"/>
      <w:lvlJc w:val="left"/>
      <w:pPr>
        <w:ind w:left="7892" w:hanging="360"/>
      </w:pPr>
      <w:rPr>
        <w:rFonts w:hint="default"/>
        <w:lang w:val="es-ES" w:eastAsia="en-US" w:bidi="ar-SA"/>
      </w:rPr>
    </w:lvl>
    <w:lvl w:ilvl="8" w:tplc="834CA144">
      <w:numFmt w:val="bullet"/>
      <w:lvlText w:val="•"/>
      <w:lvlJc w:val="left"/>
      <w:pPr>
        <w:ind w:left="8805" w:hanging="360"/>
      </w:pPr>
      <w:rPr>
        <w:rFonts w:hint="default"/>
        <w:lang w:val="es-ES" w:eastAsia="en-US" w:bidi="ar-SA"/>
      </w:rPr>
    </w:lvl>
  </w:abstractNum>
  <w:abstractNum w:abstractNumId="36" w15:restartNumberingAfterBreak="0">
    <w:nsid w:val="7A3F0610"/>
    <w:multiLevelType w:val="multilevel"/>
    <w:tmpl w:val="7EC014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4431361">
    <w:abstractNumId w:val="2"/>
  </w:num>
  <w:num w:numId="2" w16cid:durableId="1999923497">
    <w:abstractNumId w:val="11"/>
  </w:num>
  <w:num w:numId="3" w16cid:durableId="1396122037">
    <w:abstractNumId w:val="0"/>
  </w:num>
  <w:num w:numId="4" w16cid:durableId="2122677516">
    <w:abstractNumId w:val="30"/>
  </w:num>
  <w:num w:numId="5" w16cid:durableId="987562790">
    <w:abstractNumId w:val="13"/>
  </w:num>
  <w:num w:numId="6" w16cid:durableId="1364406959">
    <w:abstractNumId w:val="8"/>
  </w:num>
  <w:num w:numId="7" w16cid:durableId="394086942">
    <w:abstractNumId w:val="17"/>
  </w:num>
  <w:num w:numId="8" w16cid:durableId="134642047">
    <w:abstractNumId w:val="33"/>
  </w:num>
  <w:num w:numId="9" w16cid:durableId="101802652">
    <w:abstractNumId w:val="31"/>
  </w:num>
  <w:num w:numId="10" w16cid:durableId="1948124379">
    <w:abstractNumId w:val="25"/>
  </w:num>
  <w:num w:numId="11" w16cid:durableId="195971140">
    <w:abstractNumId w:val="18"/>
  </w:num>
  <w:num w:numId="12" w16cid:durableId="1569607532">
    <w:abstractNumId w:val="36"/>
  </w:num>
  <w:num w:numId="13" w16cid:durableId="1513296321">
    <w:abstractNumId w:val="16"/>
  </w:num>
  <w:num w:numId="14" w16cid:durableId="219633565">
    <w:abstractNumId w:val="23"/>
  </w:num>
  <w:num w:numId="15" w16cid:durableId="803306264">
    <w:abstractNumId w:val="0"/>
  </w:num>
  <w:num w:numId="16" w16cid:durableId="763498168">
    <w:abstractNumId w:val="34"/>
  </w:num>
  <w:num w:numId="17" w16cid:durableId="1890141483">
    <w:abstractNumId w:val="1"/>
  </w:num>
  <w:num w:numId="18" w16cid:durableId="589116765">
    <w:abstractNumId w:val="10"/>
  </w:num>
  <w:num w:numId="19" w16cid:durableId="1031108967">
    <w:abstractNumId w:val="22"/>
  </w:num>
  <w:num w:numId="20" w16cid:durableId="412169330">
    <w:abstractNumId w:val="26"/>
  </w:num>
  <w:num w:numId="21" w16cid:durableId="1432167200">
    <w:abstractNumId w:val="0"/>
  </w:num>
  <w:num w:numId="22" w16cid:durableId="1455323853">
    <w:abstractNumId w:val="19"/>
  </w:num>
  <w:num w:numId="23" w16cid:durableId="923802786">
    <w:abstractNumId w:val="24"/>
  </w:num>
  <w:num w:numId="24" w16cid:durableId="1329943745">
    <w:abstractNumId w:val="6"/>
  </w:num>
  <w:num w:numId="25" w16cid:durableId="164561540">
    <w:abstractNumId w:val="7"/>
  </w:num>
  <w:num w:numId="26" w16cid:durableId="1027413983">
    <w:abstractNumId w:val="9"/>
  </w:num>
  <w:num w:numId="27" w16cid:durableId="1318148566">
    <w:abstractNumId w:val="32"/>
  </w:num>
  <w:num w:numId="28" w16cid:durableId="753934116">
    <w:abstractNumId w:val="29"/>
  </w:num>
  <w:num w:numId="29" w16cid:durableId="1985086434">
    <w:abstractNumId w:val="28"/>
  </w:num>
  <w:num w:numId="30" w16cid:durableId="2126582472">
    <w:abstractNumId w:val="35"/>
  </w:num>
  <w:num w:numId="31" w16cid:durableId="1197818563">
    <w:abstractNumId w:val="14"/>
  </w:num>
  <w:num w:numId="32" w16cid:durableId="121272936">
    <w:abstractNumId w:val="4"/>
  </w:num>
  <w:num w:numId="33" w16cid:durableId="649553886">
    <w:abstractNumId w:val="27"/>
  </w:num>
  <w:num w:numId="34" w16cid:durableId="154300882">
    <w:abstractNumId w:val="0"/>
  </w:num>
  <w:num w:numId="35" w16cid:durableId="1913733806">
    <w:abstractNumId w:val="5"/>
  </w:num>
  <w:num w:numId="36" w16cid:durableId="1742752004">
    <w:abstractNumId w:val="20"/>
  </w:num>
  <w:num w:numId="37" w16cid:durableId="733116211">
    <w:abstractNumId w:val="15"/>
  </w:num>
  <w:num w:numId="38" w16cid:durableId="1545942798">
    <w:abstractNumId w:val="12"/>
  </w:num>
  <w:num w:numId="39" w16cid:durableId="495925365">
    <w:abstractNumId w:val="21"/>
  </w:num>
  <w:num w:numId="40" w16cid:durableId="1636912335">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activeWritingStyle w:appName="MSWord" w:lang="pt-BR" w:vendorID="64" w:dllVersion="6" w:nlCheck="1" w:checkStyle="0"/>
  <w:activeWritingStyle w:appName="MSWord" w:lang="es-PE" w:vendorID="64" w:dllVersion="6" w:nlCheck="1" w:checkStyle="0"/>
  <w:activeWritingStyle w:appName="MSWord" w:lang="es-ES" w:vendorID="64" w:dllVersion="6" w:nlCheck="1" w:checkStyle="0"/>
  <w:activeWritingStyle w:appName="MSWord" w:lang="en-US" w:vendorID="64" w:dllVersion="6" w:nlCheck="1" w:checkStyle="0"/>
  <w:activeWritingStyle w:appName="MSWord" w:lang="es-ES_tradnl" w:vendorID="64" w:dllVersion="6" w:nlCheck="1" w:checkStyle="0"/>
  <w:activeWritingStyle w:appName="MSWord" w:lang="es-AR" w:vendorID="64" w:dllVersion="6" w:nlCheck="1" w:checkStyle="1"/>
  <w:activeWritingStyle w:appName="MSWord" w:lang="es-ES" w:vendorID="64" w:dllVersion="4096" w:nlCheck="1" w:checkStyle="0"/>
  <w:activeWritingStyle w:appName="MSWord" w:lang="es-PE"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fr-FR" w:vendorID="64" w:dllVersion="4096" w:nlCheck="1" w:checkStyle="0"/>
  <w:activeWritingStyle w:appName="MSWord" w:lang="es-PE" w:vendorID="64" w:dllVersion="0" w:nlCheck="1" w:checkStyle="0"/>
  <w:activeWritingStyle w:appName="MSWord" w:lang="es-ES" w:vendorID="64" w:dllVersion="0" w:nlCheck="1" w:checkStyle="0"/>
  <w:activeWritingStyle w:appName="MSWord" w:lang="en-US" w:vendorID="64" w:dllVersion="0" w:nlCheck="1" w:checkStyle="0"/>
  <w:activeWritingStyle w:appName="MSWord" w:lang="es-US" w:vendorID="64" w:dllVersion="4096" w:nlCheck="1" w:checkStyle="0"/>
  <w:activeWritingStyle w:appName="MSWord" w:lang="es-US" w:vendorID="64" w:dllVersion="0" w:nlCheck="1" w:checkStyle="0"/>
  <w:activeWritingStyle w:appName="MSWord" w:lang="es-ES_tradnl"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E89"/>
    <w:rsid w:val="000007FD"/>
    <w:rsid w:val="00000BD1"/>
    <w:rsid w:val="00001289"/>
    <w:rsid w:val="00001650"/>
    <w:rsid w:val="00001670"/>
    <w:rsid w:val="00001BEB"/>
    <w:rsid w:val="00002890"/>
    <w:rsid w:val="000029F4"/>
    <w:rsid w:val="00003089"/>
    <w:rsid w:val="000038C9"/>
    <w:rsid w:val="0000396C"/>
    <w:rsid w:val="00003CB6"/>
    <w:rsid w:val="00003ECA"/>
    <w:rsid w:val="000047C9"/>
    <w:rsid w:val="00004A2A"/>
    <w:rsid w:val="00004A41"/>
    <w:rsid w:val="00004C47"/>
    <w:rsid w:val="0000525F"/>
    <w:rsid w:val="00005540"/>
    <w:rsid w:val="00006904"/>
    <w:rsid w:val="00006E59"/>
    <w:rsid w:val="00007127"/>
    <w:rsid w:val="000071B2"/>
    <w:rsid w:val="00007B32"/>
    <w:rsid w:val="00010057"/>
    <w:rsid w:val="000102CB"/>
    <w:rsid w:val="00011C83"/>
    <w:rsid w:val="0001288C"/>
    <w:rsid w:val="000130D2"/>
    <w:rsid w:val="000134E1"/>
    <w:rsid w:val="00013A55"/>
    <w:rsid w:val="00013BD8"/>
    <w:rsid w:val="00013C33"/>
    <w:rsid w:val="00013CC3"/>
    <w:rsid w:val="00013DCE"/>
    <w:rsid w:val="0001444F"/>
    <w:rsid w:val="0001498E"/>
    <w:rsid w:val="00014A88"/>
    <w:rsid w:val="00015022"/>
    <w:rsid w:val="00015471"/>
    <w:rsid w:val="000159EC"/>
    <w:rsid w:val="00016D02"/>
    <w:rsid w:val="000172C4"/>
    <w:rsid w:val="000174DB"/>
    <w:rsid w:val="00017F36"/>
    <w:rsid w:val="00020053"/>
    <w:rsid w:val="00020451"/>
    <w:rsid w:val="0002063B"/>
    <w:rsid w:val="000208F5"/>
    <w:rsid w:val="00020F98"/>
    <w:rsid w:val="0002103F"/>
    <w:rsid w:val="000210B8"/>
    <w:rsid w:val="00021A6B"/>
    <w:rsid w:val="00022344"/>
    <w:rsid w:val="000223F6"/>
    <w:rsid w:val="0002271B"/>
    <w:rsid w:val="000238B8"/>
    <w:rsid w:val="00024F94"/>
    <w:rsid w:val="00025F13"/>
    <w:rsid w:val="0002693C"/>
    <w:rsid w:val="00026B6A"/>
    <w:rsid w:val="00026F9F"/>
    <w:rsid w:val="000271E8"/>
    <w:rsid w:val="00027293"/>
    <w:rsid w:val="00027D2B"/>
    <w:rsid w:val="00027D82"/>
    <w:rsid w:val="00030B64"/>
    <w:rsid w:val="00030F29"/>
    <w:rsid w:val="00031540"/>
    <w:rsid w:val="00031857"/>
    <w:rsid w:val="00031D3A"/>
    <w:rsid w:val="00031DC1"/>
    <w:rsid w:val="0003292E"/>
    <w:rsid w:val="000329DF"/>
    <w:rsid w:val="00032A76"/>
    <w:rsid w:val="00033A2D"/>
    <w:rsid w:val="00033D99"/>
    <w:rsid w:val="0003490F"/>
    <w:rsid w:val="00034F5F"/>
    <w:rsid w:val="0003523B"/>
    <w:rsid w:val="000353D5"/>
    <w:rsid w:val="00035618"/>
    <w:rsid w:val="00035DFC"/>
    <w:rsid w:val="00036A46"/>
    <w:rsid w:val="00036D89"/>
    <w:rsid w:val="00037101"/>
    <w:rsid w:val="000376CF"/>
    <w:rsid w:val="00037905"/>
    <w:rsid w:val="00037CF2"/>
    <w:rsid w:val="00040EF3"/>
    <w:rsid w:val="00041038"/>
    <w:rsid w:val="00041081"/>
    <w:rsid w:val="0004157C"/>
    <w:rsid w:val="00041A54"/>
    <w:rsid w:val="00041C92"/>
    <w:rsid w:val="000423DC"/>
    <w:rsid w:val="00042BA5"/>
    <w:rsid w:val="000439F0"/>
    <w:rsid w:val="00043E6D"/>
    <w:rsid w:val="00044255"/>
    <w:rsid w:val="0004464A"/>
    <w:rsid w:val="00045CA8"/>
    <w:rsid w:val="00045D2C"/>
    <w:rsid w:val="00045E62"/>
    <w:rsid w:val="00045F06"/>
    <w:rsid w:val="00046138"/>
    <w:rsid w:val="00046761"/>
    <w:rsid w:val="000479AD"/>
    <w:rsid w:val="00047BC8"/>
    <w:rsid w:val="00047D25"/>
    <w:rsid w:val="00047F28"/>
    <w:rsid w:val="00050421"/>
    <w:rsid w:val="0005060E"/>
    <w:rsid w:val="0005092B"/>
    <w:rsid w:val="00050F0D"/>
    <w:rsid w:val="00050F99"/>
    <w:rsid w:val="0005131D"/>
    <w:rsid w:val="000514CC"/>
    <w:rsid w:val="00051AEF"/>
    <w:rsid w:val="00051CFB"/>
    <w:rsid w:val="00052648"/>
    <w:rsid w:val="000526D0"/>
    <w:rsid w:val="00052AAF"/>
    <w:rsid w:val="00052B9C"/>
    <w:rsid w:val="0005351B"/>
    <w:rsid w:val="00053E3F"/>
    <w:rsid w:val="00053EC7"/>
    <w:rsid w:val="0005536E"/>
    <w:rsid w:val="00055C1C"/>
    <w:rsid w:val="00056351"/>
    <w:rsid w:val="0005637C"/>
    <w:rsid w:val="00056E81"/>
    <w:rsid w:val="000573BD"/>
    <w:rsid w:val="000576B7"/>
    <w:rsid w:val="00060129"/>
    <w:rsid w:val="000601A1"/>
    <w:rsid w:val="00060462"/>
    <w:rsid w:val="00060C28"/>
    <w:rsid w:val="00061113"/>
    <w:rsid w:val="00061846"/>
    <w:rsid w:val="00061F1C"/>
    <w:rsid w:val="0006205E"/>
    <w:rsid w:val="00062143"/>
    <w:rsid w:val="000622D7"/>
    <w:rsid w:val="00062567"/>
    <w:rsid w:val="00062613"/>
    <w:rsid w:val="0006262A"/>
    <w:rsid w:val="00062643"/>
    <w:rsid w:val="00062EFA"/>
    <w:rsid w:val="00062FFC"/>
    <w:rsid w:val="00063056"/>
    <w:rsid w:val="000638F8"/>
    <w:rsid w:val="00064784"/>
    <w:rsid w:val="00065699"/>
    <w:rsid w:val="00065CC2"/>
    <w:rsid w:val="00065D24"/>
    <w:rsid w:val="00066CF9"/>
    <w:rsid w:val="00067544"/>
    <w:rsid w:val="000675EE"/>
    <w:rsid w:val="00067AE4"/>
    <w:rsid w:val="000709F6"/>
    <w:rsid w:val="000711B2"/>
    <w:rsid w:val="000716A4"/>
    <w:rsid w:val="000720BC"/>
    <w:rsid w:val="000727F3"/>
    <w:rsid w:val="000731B4"/>
    <w:rsid w:val="00073ECA"/>
    <w:rsid w:val="000743B6"/>
    <w:rsid w:val="000746BA"/>
    <w:rsid w:val="00074962"/>
    <w:rsid w:val="00074DE8"/>
    <w:rsid w:val="00075034"/>
    <w:rsid w:val="0007578F"/>
    <w:rsid w:val="00075978"/>
    <w:rsid w:val="00076252"/>
    <w:rsid w:val="00076842"/>
    <w:rsid w:val="00076CE5"/>
    <w:rsid w:val="00076FEA"/>
    <w:rsid w:val="000779D3"/>
    <w:rsid w:val="00077EC8"/>
    <w:rsid w:val="000802DE"/>
    <w:rsid w:val="00081DED"/>
    <w:rsid w:val="00082161"/>
    <w:rsid w:val="00082C67"/>
    <w:rsid w:val="00082CB9"/>
    <w:rsid w:val="00082FE9"/>
    <w:rsid w:val="00083077"/>
    <w:rsid w:val="0008389A"/>
    <w:rsid w:val="00084664"/>
    <w:rsid w:val="000851C1"/>
    <w:rsid w:val="0008609C"/>
    <w:rsid w:val="00086198"/>
    <w:rsid w:val="0008638E"/>
    <w:rsid w:val="00086853"/>
    <w:rsid w:val="00086F82"/>
    <w:rsid w:val="0008725F"/>
    <w:rsid w:val="00087794"/>
    <w:rsid w:val="00087A85"/>
    <w:rsid w:val="00087BDB"/>
    <w:rsid w:val="00087C2C"/>
    <w:rsid w:val="0009023A"/>
    <w:rsid w:val="00090DE2"/>
    <w:rsid w:val="00091D1A"/>
    <w:rsid w:val="00092071"/>
    <w:rsid w:val="00092384"/>
    <w:rsid w:val="00092BEF"/>
    <w:rsid w:val="00092DFD"/>
    <w:rsid w:val="00092F8E"/>
    <w:rsid w:val="00092FEF"/>
    <w:rsid w:val="00093CFE"/>
    <w:rsid w:val="000943BD"/>
    <w:rsid w:val="00094741"/>
    <w:rsid w:val="000951FC"/>
    <w:rsid w:val="00095479"/>
    <w:rsid w:val="00095B3B"/>
    <w:rsid w:val="00095B94"/>
    <w:rsid w:val="00096563"/>
    <w:rsid w:val="0009662F"/>
    <w:rsid w:val="00096BCF"/>
    <w:rsid w:val="0009726F"/>
    <w:rsid w:val="00097C55"/>
    <w:rsid w:val="000A061E"/>
    <w:rsid w:val="000A0E61"/>
    <w:rsid w:val="000A10C6"/>
    <w:rsid w:val="000A11AA"/>
    <w:rsid w:val="000A17CE"/>
    <w:rsid w:val="000A219F"/>
    <w:rsid w:val="000A2A93"/>
    <w:rsid w:val="000A2ACD"/>
    <w:rsid w:val="000A2B74"/>
    <w:rsid w:val="000A3D26"/>
    <w:rsid w:val="000A3DDB"/>
    <w:rsid w:val="000A42BA"/>
    <w:rsid w:val="000A4A3E"/>
    <w:rsid w:val="000A4CAA"/>
    <w:rsid w:val="000A5635"/>
    <w:rsid w:val="000A5A0E"/>
    <w:rsid w:val="000A6047"/>
    <w:rsid w:val="000A61B6"/>
    <w:rsid w:val="000A6834"/>
    <w:rsid w:val="000A6EC2"/>
    <w:rsid w:val="000A7152"/>
    <w:rsid w:val="000A7461"/>
    <w:rsid w:val="000A770A"/>
    <w:rsid w:val="000B06D9"/>
    <w:rsid w:val="000B0EBE"/>
    <w:rsid w:val="000B0EC4"/>
    <w:rsid w:val="000B1103"/>
    <w:rsid w:val="000B12F0"/>
    <w:rsid w:val="000B13BC"/>
    <w:rsid w:val="000B1621"/>
    <w:rsid w:val="000B172B"/>
    <w:rsid w:val="000B1C02"/>
    <w:rsid w:val="000B20A8"/>
    <w:rsid w:val="000B2180"/>
    <w:rsid w:val="000B23D8"/>
    <w:rsid w:val="000B246C"/>
    <w:rsid w:val="000B2519"/>
    <w:rsid w:val="000B2949"/>
    <w:rsid w:val="000B384B"/>
    <w:rsid w:val="000B3BFE"/>
    <w:rsid w:val="000B3EE4"/>
    <w:rsid w:val="000B3F5D"/>
    <w:rsid w:val="000B3F67"/>
    <w:rsid w:val="000B3FDC"/>
    <w:rsid w:val="000B40E3"/>
    <w:rsid w:val="000B4746"/>
    <w:rsid w:val="000B47BA"/>
    <w:rsid w:val="000B5102"/>
    <w:rsid w:val="000B5604"/>
    <w:rsid w:val="000B5B21"/>
    <w:rsid w:val="000B5E21"/>
    <w:rsid w:val="000B64C5"/>
    <w:rsid w:val="000B6896"/>
    <w:rsid w:val="000B6F9C"/>
    <w:rsid w:val="000B782C"/>
    <w:rsid w:val="000B7CE4"/>
    <w:rsid w:val="000C0A36"/>
    <w:rsid w:val="000C0BC3"/>
    <w:rsid w:val="000C14D9"/>
    <w:rsid w:val="000C1A06"/>
    <w:rsid w:val="000C1D18"/>
    <w:rsid w:val="000C2174"/>
    <w:rsid w:val="000C2B5C"/>
    <w:rsid w:val="000C2FBC"/>
    <w:rsid w:val="000C37EF"/>
    <w:rsid w:val="000C4628"/>
    <w:rsid w:val="000C4741"/>
    <w:rsid w:val="000C4BD5"/>
    <w:rsid w:val="000C54B3"/>
    <w:rsid w:val="000C60D8"/>
    <w:rsid w:val="000C62C3"/>
    <w:rsid w:val="000C647F"/>
    <w:rsid w:val="000C651C"/>
    <w:rsid w:val="000C668F"/>
    <w:rsid w:val="000C6C44"/>
    <w:rsid w:val="000C6D41"/>
    <w:rsid w:val="000C71FF"/>
    <w:rsid w:val="000C746D"/>
    <w:rsid w:val="000C758A"/>
    <w:rsid w:val="000C76A3"/>
    <w:rsid w:val="000C7A1F"/>
    <w:rsid w:val="000C7ABC"/>
    <w:rsid w:val="000C7DFE"/>
    <w:rsid w:val="000C7F78"/>
    <w:rsid w:val="000D047D"/>
    <w:rsid w:val="000D0615"/>
    <w:rsid w:val="000D0FA3"/>
    <w:rsid w:val="000D11B7"/>
    <w:rsid w:val="000D11E0"/>
    <w:rsid w:val="000D1650"/>
    <w:rsid w:val="000D1A0E"/>
    <w:rsid w:val="000D1D87"/>
    <w:rsid w:val="000D2180"/>
    <w:rsid w:val="000D285E"/>
    <w:rsid w:val="000D29F2"/>
    <w:rsid w:val="000D34ED"/>
    <w:rsid w:val="000D382B"/>
    <w:rsid w:val="000D44EC"/>
    <w:rsid w:val="000D5AB0"/>
    <w:rsid w:val="000D5EBC"/>
    <w:rsid w:val="000D60C3"/>
    <w:rsid w:val="000D6B26"/>
    <w:rsid w:val="000D6F5C"/>
    <w:rsid w:val="000E0BC8"/>
    <w:rsid w:val="000E0E9C"/>
    <w:rsid w:val="000E1174"/>
    <w:rsid w:val="000E1213"/>
    <w:rsid w:val="000E1437"/>
    <w:rsid w:val="000E1481"/>
    <w:rsid w:val="000E1F75"/>
    <w:rsid w:val="000E29A4"/>
    <w:rsid w:val="000E31FE"/>
    <w:rsid w:val="000E39C0"/>
    <w:rsid w:val="000E3A58"/>
    <w:rsid w:val="000E3E41"/>
    <w:rsid w:val="000E468D"/>
    <w:rsid w:val="000E48C7"/>
    <w:rsid w:val="000E5170"/>
    <w:rsid w:val="000E5743"/>
    <w:rsid w:val="000E5F2E"/>
    <w:rsid w:val="000E61E1"/>
    <w:rsid w:val="000E649E"/>
    <w:rsid w:val="000E6997"/>
    <w:rsid w:val="000E7DBF"/>
    <w:rsid w:val="000F0200"/>
    <w:rsid w:val="000F0A55"/>
    <w:rsid w:val="000F113E"/>
    <w:rsid w:val="000F160B"/>
    <w:rsid w:val="000F2147"/>
    <w:rsid w:val="000F2651"/>
    <w:rsid w:val="000F283E"/>
    <w:rsid w:val="000F28B0"/>
    <w:rsid w:val="000F2BEB"/>
    <w:rsid w:val="000F2CDF"/>
    <w:rsid w:val="000F2D3A"/>
    <w:rsid w:val="000F3104"/>
    <w:rsid w:val="000F346C"/>
    <w:rsid w:val="000F35EB"/>
    <w:rsid w:val="000F442C"/>
    <w:rsid w:val="000F48CE"/>
    <w:rsid w:val="000F4AAF"/>
    <w:rsid w:val="000F4E04"/>
    <w:rsid w:val="000F524E"/>
    <w:rsid w:val="000F5B7C"/>
    <w:rsid w:val="000F5F57"/>
    <w:rsid w:val="000F60BF"/>
    <w:rsid w:val="000F6762"/>
    <w:rsid w:val="000F67C2"/>
    <w:rsid w:val="000F7280"/>
    <w:rsid w:val="000F7319"/>
    <w:rsid w:val="000F7402"/>
    <w:rsid w:val="000F7404"/>
    <w:rsid w:val="000F763F"/>
    <w:rsid w:val="000F7BCA"/>
    <w:rsid w:val="000F7DED"/>
    <w:rsid w:val="001002A4"/>
    <w:rsid w:val="00100D8D"/>
    <w:rsid w:val="0010125E"/>
    <w:rsid w:val="001015A3"/>
    <w:rsid w:val="0010177B"/>
    <w:rsid w:val="0010193E"/>
    <w:rsid w:val="00101C60"/>
    <w:rsid w:val="00101E2C"/>
    <w:rsid w:val="0010214C"/>
    <w:rsid w:val="00102194"/>
    <w:rsid w:val="001021E4"/>
    <w:rsid w:val="0010265E"/>
    <w:rsid w:val="001031A9"/>
    <w:rsid w:val="0010354D"/>
    <w:rsid w:val="001035EC"/>
    <w:rsid w:val="00103A0D"/>
    <w:rsid w:val="00103A0E"/>
    <w:rsid w:val="00103E93"/>
    <w:rsid w:val="00103EEE"/>
    <w:rsid w:val="001044F2"/>
    <w:rsid w:val="00104658"/>
    <w:rsid w:val="0010476F"/>
    <w:rsid w:val="001049EE"/>
    <w:rsid w:val="00104C92"/>
    <w:rsid w:val="00104CA5"/>
    <w:rsid w:val="00104E44"/>
    <w:rsid w:val="001053B9"/>
    <w:rsid w:val="00106236"/>
    <w:rsid w:val="0010685A"/>
    <w:rsid w:val="00107434"/>
    <w:rsid w:val="00107F12"/>
    <w:rsid w:val="001102A4"/>
    <w:rsid w:val="00110756"/>
    <w:rsid w:val="001108FD"/>
    <w:rsid w:val="00111303"/>
    <w:rsid w:val="001113E8"/>
    <w:rsid w:val="00111428"/>
    <w:rsid w:val="00111470"/>
    <w:rsid w:val="00112371"/>
    <w:rsid w:val="00112642"/>
    <w:rsid w:val="001126D4"/>
    <w:rsid w:val="00112F0C"/>
    <w:rsid w:val="00113031"/>
    <w:rsid w:val="001134A7"/>
    <w:rsid w:val="00113E3B"/>
    <w:rsid w:val="00113FB6"/>
    <w:rsid w:val="00114214"/>
    <w:rsid w:val="001145A9"/>
    <w:rsid w:val="00114E5A"/>
    <w:rsid w:val="00114FF1"/>
    <w:rsid w:val="00115357"/>
    <w:rsid w:val="001154CC"/>
    <w:rsid w:val="00115517"/>
    <w:rsid w:val="001159AC"/>
    <w:rsid w:val="00115A79"/>
    <w:rsid w:val="00115BC4"/>
    <w:rsid w:val="00116203"/>
    <w:rsid w:val="00116487"/>
    <w:rsid w:val="0011673D"/>
    <w:rsid w:val="00116BBA"/>
    <w:rsid w:val="00116C30"/>
    <w:rsid w:val="00116EF5"/>
    <w:rsid w:val="00117A8F"/>
    <w:rsid w:val="00120046"/>
    <w:rsid w:val="0012062B"/>
    <w:rsid w:val="001209D7"/>
    <w:rsid w:val="00120CC0"/>
    <w:rsid w:val="0012105B"/>
    <w:rsid w:val="0012269B"/>
    <w:rsid w:val="001227AB"/>
    <w:rsid w:val="001228AB"/>
    <w:rsid w:val="001229E1"/>
    <w:rsid w:val="001230C3"/>
    <w:rsid w:val="00123A33"/>
    <w:rsid w:val="00123C57"/>
    <w:rsid w:val="00123FD2"/>
    <w:rsid w:val="001243DB"/>
    <w:rsid w:val="001244A5"/>
    <w:rsid w:val="00124C43"/>
    <w:rsid w:val="00124C4C"/>
    <w:rsid w:val="00124D57"/>
    <w:rsid w:val="00125430"/>
    <w:rsid w:val="00125479"/>
    <w:rsid w:val="001255BC"/>
    <w:rsid w:val="00125C0B"/>
    <w:rsid w:val="00126173"/>
    <w:rsid w:val="00126573"/>
    <w:rsid w:val="00126A99"/>
    <w:rsid w:val="001270FE"/>
    <w:rsid w:val="00127CDA"/>
    <w:rsid w:val="00127ED8"/>
    <w:rsid w:val="001306C4"/>
    <w:rsid w:val="001308BB"/>
    <w:rsid w:val="001309EA"/>
    <w:rsid w:val="00130C8B"/>
    <w:rsid w:val="00130F67"/>
    <w:rsid w:val="00131802"/>
    <w:rsid w:val="00131841"/>
    <w:rsid w:val="0013185E"/>
    <w:rsid w:val="00131BBE"/>
    <w:rsid w:val="00132436"/>
    <w:rsid w:val="00132563"/>
    <w:rsid w:val="00132A95"/>
    <w:rsid w:val="00132B43"/>
    <w:rsid w:val="001330C9"/>
    <w:rsid w:val="001335A5"/>
    <w:rsid w:val="0013466B"/>
    <w:rsid w:val="001347BE"/>
    <w:rsid w:val="00135093"/>
    <w:rsid w:val="001368C4"/>
    <w:rsid w:val="0013723B"/>
    <w:rsid w:val="00137834"/>
    <w:rsid w:val="0013795A"/>
    <w:rsid w:val="00137E3E"/>
    <w:rsid w:val="001401D7"/>
    <w:rsid w:val="00140D59"/>
    <w:rsid w:val="00140F2F"/>
    <w:rsid w:val="00141028"/>
    <w:rsid w:val="00141105"/>
    <w:rsid w:val="00141209"/>
    <w:rsid w:val="00142417"/>
    <w:rsid w:val="0014269B"/>
    <w:rsid w:val="00142775"/>
    <w:rsid w:val="00142878"/>
    <w:rsid w:val="001429FB"/>
    <w:rsid w:val="00143411"/>
    <w:rsid w:val="0014371A"/>
    <w:rsid w:val="00143E49"/>
    <w:rsid w:val="00144020"/>
    <w:rsid w:val="00144234"/>
    <w:rsid w:val="00144243"/>
    <w:rsid w:val="001443AE"/>
    <w:rsid w:val="00145273"/>
    <w:rsid w:val="0014530A"/>
    <w:rsid w:val="00145E74"/>
    <w:rsid w:val="001466D5"/>
    <w:rsid w:val="0014685D"/>
    <w:rsid w:val="00146C28"/>
    <w:rsid w:val="00146F2C"/>
    <w:rsid w:val="00147630"/>
    <w:rsid w:val="00147723"/>
    <w:rsid w:val="00150D9F"/>
    <w:rsid w:val="00151508"/>
    <w:rsid w:val="0015161E"/>
    <w:rsid w:val="00152F9D"/>
    <w:rsid w:val="0015306E"/>
    <w:rsid w:val="00153A75"/>
    <w:rsid w:val="00153F5E"/>
    <w:rsid w:val="00154637"/>
    <w:rsid w:val="00154C02"/>
    <w:rsid w:val="00154E0C"/>
    <w:rsid w:val="001555D0"/>
    <w:rsid w:val="00155B96"/>
    <w:rsid w:val="00155D4B"/>
    <w:rsid w:val="0015698A"/>
    <w:rsid w:val="00156A4C"/>
    <w:rsid w:val="00156A89"/>
    <w:rsid w:val="001573F7"/>
    <w:rsid w:val="001575C6"/>
    <w:rsid w:val="0015780F"/>
    <w:rsid w:val="00157ABF"/>
    <w:rsid w:val="0016013D"/>
    <w:rsid w:val="0016093B"/>
    <w:rsid w:val="00160F45"/>
    <w:rsid w:val="0016139A"/>
    <w:rsid w:val="0016149E"/>
    <w:rsid w:val="00161E0E"/>
    <w:rsid w:val="00161EC2"/>
    <w:rsid w:val="00161FC3"/>
    <w:rsid w:val="00162156"/>
    <w:rsid w:val="00162BF3"/>
    <w:rsid w:val="00162D10"/>
    <w:rsid w:val="001632F9"/>
    <w:rsid w:val="00163D12"/>
    <w:rsid w:val="00163E8E"/>
    <w:rsid w:val="00164C20"/>
    <w:rsid w:val="00164EEB"/>
    <w:rsid w:val="001654F3"/>
    <w:rsid w:val="0016567D"/>
    <w:rsid w:val="001658E5"/>
    <w:rsid w:val="00165F73"/>
    <w:rsid w:val="00166ADB"/>
    <w:rsid w:val="00166BA3"/>
    <w:rsid w:val="0016701C"/>
    <w:rsid w:val="00167B1D"/>
    <w:rsid w:val="00167EC8"/>
    <w:rsid w:val="00170083"/>
    <w:rsid w:val="0017066A"/>
    <w:rsid w:val="0017071D"/>
    <w:rsid w:val="00170F2B"/>
    <w:rsid w:val="001717E5"/>
    <w:rsid w:val="00171B3F"/>
    <w:rsid w:val="00171B4E"/>
    <w:rsid w:val="00172293"/>
    <w:rsid w:val="001723EC"/>
    <w:rsid w:val="00172528"/>
    <w:rsid w:val="001727B5"/>
    <w:rsid w:val="00172FA7"/>
    <w:rsid w:val="001733FD"/>
    <w:rsid w:val="00173ABB"/>
    <w:rsid w:val="001747C0"/>
    <w:rsid w:val="001749F8"/>
    <w:rsid w:val="0017503C"/>
    <w:rsid w:val="00175B5D"/>
    <w:rsid w:val="00176098"/>
    <w:rsid w:val="00176245"/>
    <w:rsid w:val="00176B17"/>
    <w:rsid w:val="00177FA3"/>
    <w:rsid w:val="001800CB"/>
    <w:rsid w:val="001800E5"/>
    <w:rsid w:val="00180669"/>
    <w:rsid w:val="00180CC2"/>
    <w:rsid w:val="00180F63"/>
    <w:rsid w:val="00180FEB"/>
    <w:rsid w:val="00181950"/>
    <w:rsid w:val="00181CB6"/>
    <w:rsid w:val="00181CDD"/>
    <w:rsid w:val="00181F6C"/>
    <w:rsid w:val="00182352"/>
    <w:rsid w:val="001823FE"/>
    <w:rsid w:val="001831FF"/>
    <w:rsid w:val="001834DC"/>
    <w:rsid w:val="00183808"/>
    <w:rsid w:val="00183A15"/>
    <w:rsid w:val="001842A6"/>
    <w:rsid w:val="001842E7"/>
    <w:rsid w:val="0018433B"/>
    <w:rsid w:val="001843AF"/>
    <w:rsid w:val="001847C3"/>
    <w:rsid w:val="00184B9B"/>
    <w:rsid w:val="00184D50"/>
    <w:rsid w:val="00184EE9"/>
    <w:rsid w:val="0018503F"/>
    <w:rsid w:val="001853DE"/>
    <w:rsid w:val="00185B14"/>
    <w:rsid w:val="00186489"/>
    <w:rsid w:val="00186650"/>
    <w:rsid w:val="00186CC6"/>
    <w:rsid w:val="00186CCA"/>
    <w:rsid w:val="00187271"/>
    <w:rsid w:val="001872E3"/>
    <w:rsid w:val="0018796D"/>
    <w:rsid w:val="00187E1C"/>
    <w:rsid w:val="0019023B"/>
    <w:rsid w:val="00190501"/>
    <w:rsid w:val="00190EB1"/>
    <w:rsid w:val="001911BD"/>
    <w:rsid w:val="001914E3"/>
    <w:rsid w:val="00192F0F"/>
    <w:rsid w:val="0019303D"/>
    <w:rsid w:val="0019305E"/>
    <w:rsid w:val="001935BB"/>
    <w:rsid w:val="00194435"/>
    <w:rsid w:val="0019495B"/>
    <w:rsid w:val="00194A60"/>
    <w:rsid w:val="00194FB2"/>
    <w:rsid w:val="00194FB5"/>
    <w:rsid w:val="00195D77"/>
    <w:rsid w:val="001965D1"/>
    <w:rsid w:val="001969AA"/>
    <w:rsid w:val="001971F0"/>
    <w:rsid w:val="00197773"/>
    <w:rsid w:val="0019791F"/>
    <w:rsid w:val="001A0670"/>
    <w:rsid w:val="001A0946"/>
    <w:rsid w:val="001A0E72"/>
    <w:rsid w:val="001A11DF"/>
    <w:rsid w:val="001A1244"/>
    <w:rsid w:val="001A137F"/>
    <w:rsid w:val="001A14AB"/>
    <w:rsid w:val="001A195D"/>
    <w:rsid w:val="001A1BA0"/>
    <w:rsid w:val="001A209F"/>
    <w:rsid w:val="001A2341"/>
    <w:rsid w:val="001A331E"/>
    <w:rsid w:val="001A35A5"/>
    <w:rsid w:val="001A39D0"/>
    <w:rsid w:val="001A3AB1"/>
    <w:rsid w:val="001A3D80"/>
    <w:rsid w:val="001A41CF"/>
    <w:rsid w:val="001A51FF"/>
    <w:rsid w:val="001A5246"/>
    <w:rsid w:val="001A5839"/>
    <w:rsid w:val="001A5F9A"/>
    <w:rsid w:val="001A6049"/>
    <w:rsid w:val="001A6085"/>
    <w:rsid w:val="001A7B3A"/>
    <w:rsid w:val="001A7B4D"/>
    <w:rsid w:val="001B09F8"/>
    <w:rsid w:val="001B0CA4"/>
    <w:rsid w:val="001B14F8"/>
    <w:rsid w:val="001B17C2"/>
    <w:rsid w:val="001B1ECC"/>
    <w:rsid w:val="001B20DE"/>
    <w:rsid w:val="001B37A7"/>
    <w:rsid w:val="001B386D"/>
    <w:rsid w:val="001B3D37"/>
    <w:rsid w:val="001B43FD"/>
    <w:rsid w:val="001B4733"/>
    <w:rsid w:val="001B4D3A"/>
    <w:rsid w:val="001B4D4A"/>
    <w:rsid w:val="001B4DD3"/>
    <w:rsid w:val="001B4F5D"/>
    <w:rsid w:val="001B555C"/>
    <w:rsid w:val="001B5B3F"/>
    <w:rsid w:val="001B6315"/>
    <w:rsid w:val="001B6B3D"/>
    <w:rsid w:val="001B75DA"/>
    <w:rsid w:val="001B760F"/>
    <w:rsid w:val="001B7789"/>
    <w:rsid w:val="001B796F"/>
    <w:rsid w:val="001B7A1B"/>
    <w:rsid w:val="001B7E41"/>
    <w:rsid w:val="001B7F62"/>
    <w:rsid w:val="001C12B4"/>
    <w:rsid w:val="001C1FD3"/>
    <w:rsid w:val="001C254D"/>
    <w:rsid w:val="001C273F"/>
    <w:rsid w:val="001C275C"/>
    <w:rsid w:val="001C3121"/>
    <w:rsid w:val="001C437F"/>
    <w:rsid w:val="001C4DB6"/>
    <w:rsid w:val="001C50D6"/>
    <w:rsid w:val="001C611B"/>
    <w:rsid w:val="001D00DB"/>
    <w:rsid w:val="001D08B1"/>
    <w:rsid w:val="001D1207"/>
    <w:rsid w:val="001D137B"/>
    <w:rsid w:val="001D14AB"/>
    <w:rsid w:val="001D1602"/>
    <w:rsid w:val="001D1975"/>
    <w:rsid w:val="001D1BC2"/>
    <w:rsid w:val="001D1BD7"/>
    <w:rsid w:val="001D21A2"/>
    <w:rsid w:val="001D28F6"/>
    <w:rsid w:val="001D2BAF"/>
    <w:rsid w:val="001D327F"/>
    <w:rsid w:val="001D338B"/>
    <w:rsid w:val="001D36A9"/>
    <w:rsid w:val="001D3B49"/>
    <w:rsid w:val="001D3BA0"/>
    <w:rsid w:val="001D3FED"/>
    <w:rsid w:val="001D4284"/>
    <w:rsid w:val="001D516C"/>
    <w:rsid w:val="001D581B"/>
    <w:rsid w:val="001D5836"/>
    <w:rsid w:val="001D5B86"/>
    <w:rsid w:val="001D63DC"/>
    <w:rsid w:val="001D660A"/>
    <w:rsid w:val="001D67E8"/>
    <w:rsid w:val="001D6B51"/>
    <w:rsid w:val="001D6EDA"/>
    <w:rsid w:val="001D74B4"/>
    <w:rsid w:val="001E0209"/>
    <w:rsid w:val="001E03B2"/>
    <w:rsid w:val="001E0614"/>
    <w:rsid w:val="001E0881"/>
    <w:rsid w:val="001E0B54"/>
    <w:rsid w:val="001E131F"/>
    <w:rsid w:val="001E187D"/>
    <w:rsid w:val="001E2217"/>
    <w:rsid w:val="001E229E"/>
    <w:rsid w:val="001E3582"/>
    <w:rsid w:val="001E3E76"/>
    <w:rsid w:val="001E4111"/>
    <w:rsid w:val="001E472D"/>
    <w:rsid w:val="001E4BEE"/>
    <w:rsid w:val="001E4DF4"/>
    <w:rsid w:val="001E5AAE"/>
    <w:rsid w:val="001E5F98"/>
    <w:rsid w:val="001E604B"/>
    <w:rsid w:val="001E656F"/>
    <w:rsid w:val="001E66B7"/>
    <w:rsid w:val="001E6A9F"/>
    <w:rsid w:val="001E6E85"/>
    <w:rsid w:val="001E76DE"/>
    <w:rsid w:val="001F0459"/>
    <w:rsid w:val="001F0B9E"/>
    <w:rsid w:val="001F0C01"/>
    <w:rsid w:val="001F13B7"/>
    <w:rsid w:val="001F1911"/>
    <w:rsid w:val="001F1A0A"/>
    <w:rsid w:val="001F1CEA"/>
    <w:rsid w:val="001F2CF5"/>
    <w:rsid w:val="001F3054"/>
    <w:rsid w:val="001F3292"/>
    <w:rsid w:val="001F32D5"/>
    <w:rsid w:val="001F35E3"/>
    <w:rsid w:val="001F361A"/>
    <w:rsid w:val="001F3AAE"/>
    <w:rsid w:val="001F3C82"/>
    <w:rsid w:val="001F3E39"/>
    <w:rsid w:val="001F41A8"/>
    <w:rsid w:val="001F434A"/>
    <w:rsid w:val="001F4BE7"/>
    <w:rsid w:val="001F4C55"/>
    <w:rsid w:val="001F4E68"/>
    <w:rsid w:val="001F51A4"/>
    <w:rsid w:val="001F548A"/>
    <w:rsid w:val="001F5BB9"/>
    <w:rsid w:val="001F5BF0"/>
    <w:rsid w:val="001F7092"/>
    <w:rsid w:val="001F713C"/>
    <w:rsid w:val="001F715F"/>
    <w:rsid w:val="001F7528"/>
    <w:rsid w:val="001F7568"/>
    <w:rsid w:val="001F7795"/>
    <w:rsid w:val="001F7C56"/>
    <w:rsid w:val="002000D5"/>
    <w:rsid w:val="00200473"/>
    <w:rsid w:val="00200562"/>
    <w:rsid w:val="00200835"/>
    <w:rsid w:val="00200FF5"/>
    <w:rsid w:val="00201096"/>
    <w:rsid w:val="002019D9"/>
    <w:rsid w:val="00202ADD"/>
    <w:rsid w:val="00202B0C"/>
    <w:rsid w:val="002032DE"/>
    <w:rsid w:val="002034E0"/>
    <w:rsid w:val="00203B92"/>
    <w:rsid w:val="00203FE6"/>
    <w:rsid w:val="00205338"/>
    <w:rsid w:val="002054FA"/>
    <w:rsid w:val="00205573"/>
    <w:rsid w:val="00205CE8"/>
    <w:rsid w:val="00205EB3"/>
    <w:rsid w:val="0020667F"/>
    <w:rsid w:val="0020761C"/>
    <w:rsid w:val="00207836"/>
    <w:rsid w:val="00207B75"/>
    <w:rsid w:val="00207B83"/>
    <w:rsid w:val="00207F6B"/>
    <w:rsid w:val="00207FBC"/>
    <w:rsid w:val="002103F8"/>
    <w:rsid w:val="00210B49"/>
    <w:rsid w:val="00210BFF"/>
    <w:rsid w:val="00210E5D"/>
    <w:rsid w:val="00211329"/>
    <w:rsid w:val="0021153B"/>
    <w:rsid w:val="00211DF8"/>
    <w:rsid w:val="00211FF1"/>
    <w:rsid w:val="002120EF"/>
    <w:rsid w:val="0021238B"/>
    <w:rsid w:val="002125EE"/>
    <w:rsid w:val="0021266D"/>
    <w:rsid w:val="00213092"/>
    <w:rsid w:val="002133E0"/>
    <w:rsid w:val="00213519"/>
    <w:rsid w:val="00213633"/>
    <w:rsid w:val="00213792"/>
    <w:rsid w:val="00213A66"/>
    <w:rsid w:val="00213AC6"/>
    <w:rsid w:val="00213C1D"/>
    <w:rsid w:val="00213D9D"/>
    <w:rsid w:val="002146D2"/>
    <w:rsid w:val="00214815"/>
    <w:rsid w:val="00214B13"/>
    <w:rsid w:val="00214EB1"/>
    <w:rsid w:val="00215210"/>
    <w:rsid w:val="0021531D"/>
    <w:rsid w:val="00215606"/>
    <w:rsid w:val="00215752"/>
    <w:rsid w:val="0021592C"/>
    <w:rsid w:val="0021642C"/>
    <w:rsid w:val="002168ED"/>
    <w:rsid w:val="00217950"/>
    <w:rsid w:val="0022045B"/>
    <w:rsid w:val="00220BBC"/>
    <w:rsid w:val="00220DB3"/>
    <w:rsid w:val="00221331"/>
    <w:rsid w:val="002217F5"/>
    <w:rsid w:val="002220FF"/>
    <w:rsid w:val="0022251A"/>
    <w:rsid w:val="002232C6"/>
    <w:rsid w:val="00223352"/>
    <w:rsid w:val="00223621"/>
    <w:rsid w:val="002240BE"/>
    <w:rsid w:val="0022464B"/>
    <w:rsid w:val="00224EAB"/>
    <w:rsid w:val="00225494"/>
    <w:rsid w:val="002256BA"/>
    <w:rsid w:val="00225708"/>
    <w:rsid w:val="00225A1F"/>
    <w:rsid w:val="00225AA0"/>
    <w:rsid w:val="00226026"/>
    <w:rsid w:val="002265AB"/>
    <w:rsid w:val="0022699F"/>
    <w:rsid w:val="00226A81"/>
    <w:rsid w:val="00226C29"/>
    <w:rsid w:val="002270EE"/>
    <w:rsid w:val="00227332"/>
    <w:rsid w:val="00227E66"/>
    <w:rsid w:val="00227EC0"/>
    <w:rsid w:val="002306EA"/>
    <w:rsid w:val="00230A86"/>
    <w:rsid w:val="00230CC8"/>
    <w:rsid w:val="00231457"/>
    <w:rsid w:val="002314E4"/>
    <w:rsid w:val="00231E66"/>
    <w:rsid w:val="00231F61"/>
    <w:rsid w:val="0023233F"/>
    <w:rsid w:val="0023290A"/>
    <w:rsid w:val="00232C81"/>
    <w:rsid w:val="0023313C"/>
    <w:rsid w:val="0023323C"/>
    <w:rsid w:val="00233752"/>
    <w:rsid w:val="0023389E"/>
    <w:rsid w:val="002338DC"/>
    <w:rsid w:val="00233AF1"/>
    <w:rsid w:val="00233BBF"/>
    <w:rsid w:val="00234729"/>
    <w:rsid w:val="002353B2"/>
    <w:rsid w:val="0023584B"/>
    <w:rsid w:val="00235D86"/>
    <w:rsid w:val="002363D7"/>
    <w:rsid w:val="002365C2"/>
    <w:rsid w:val="00236A1E"/>
    <w:rsid w:val="002372A7"/>
    <w:rsid w:val="00237880"/>
    <w:rsid w:val="00237C30"/>
    <w:rsid w:val="00237E3C"/>
    <w:rsid w:val="00240CE5"/>
    <w:rsid w:val="00241E8A"/>
    <w:rsid w:val="002427C8"/>
    <w:rsid w:val="00242CFE"/>
    <w:rsid w:val="002431BE"/>
    <w:rsid w:val="00243201"/>
    <w:rsid w:val="002438D9"/>
    <w:rsid w:val="002446B4"/>
    <w:rsid w:val="00244FE8"/>
    <w:rsid w:val="0024525A"/>
    <w:rsid w:val="00246471"/>
    <w:rsid w:val="00247147"/>
    <w:rsid w:val="00247253"/>
    <w:rsid w:val="002473C2"/>
    <w:rsid w:val="002476B3"/>
    <w:rsid w:val="0024790A"/>
    <w:rsid w:val="00250C59"/>
    <w:rsid w:val="0025109D"/>
    <w:rsid w:val="002511BA"/>
    <w:rsid w:val="00251D1A"/>
    <w:rsid w:val="00251DAF"/>
    <w:rsid w:val="00251E45"/>
    <w:rsid w:val="00251F81"/>
    <w:rsid w:val="00251FE6"/>
    <w:rsid w:val="002527E6"/>
    <w:rsid w:val="00253045"/>
    <w:rsid w:val="0025388B"/>
    <w:rsid w:val="00253B35"/>
    <w:rsid w:val="00253CFA"/>
    <w:rsid w:val="00253FFB"/>
    <w:rsid w:val="00254015"/>
    <w:rsid w:val="0025414A"/>
    <w:rsid w:val="00254390"/>
    <w:rsid w:val="002543CE"/>
    <w:rsid w:val="00254990"/>
    <w:rsid w:val="00255097"/>
    <w:rsid w:val="00255CEA"/>
    <w:rsid w:val="00255EE1"/>
    <w:rsid w:val="002568B4"/>
    <w:rsid w:val="00256A1D"/>
    <w:rsid w:val="00256ADF"/>
    <w:rsid w:val="00256D05"/>
    <w:rsid w:val="00257327"/>
    <w:rsid w:val="002573C8"/>
    <w:rsid w:val="00257900"/>
    <w:rsid w:val="00257B1B"/>
    <w:rsid w:val="00260014"/>
    <w:rsid w:val="0026045A"/>
    <w:rsid w:val="00260542"/>
    <w:rsid w:val="00260813"/>
    <w:rsid w:val="00260F42"/>
    <w:rsid w:val="00260F91"/>
    <w:rsid w:val="00261C06"/>
    <w:rsid w:val="00261E1A"/>
    <w:rsid w:val="0026226E"/>
    <w:rsid w:val="0026333B"/>
    <w:rsid w:val="0026471C"/>
    <w:rsid w:val="002647A0"/>
    <w:rsid w:val="0026490C"/>
    <w:rsid w:val="00265035"/>
    <w:rsid w:val="002654CB"/>
    <w:rsid w:val="00265C2C"/>
    <w:rsid w:val="00266981"/>
    <w:rsid w:val="00266F2F"/>
    <w:rsid w:val="00267489"/>
    <w:rsid w:val="00267AAA"/>
    <w:rsid w:val="00267EB3"/>
    <w:rsid w:val="00270EC6"/>
    <w:rsid w:val="00271E4A"/>
    <w:rsid w:val="00271EAA"/>
    <w:rsid w:val="002724A1"/>
    <w:rsid w:val="00272915"/>
    <w:rsid w:val="00272EFA"/>
    <w:rsid w:val="0027300C"/>
    <w:rsid w:val="002738ED"/>
    <w:rsid w:val="002738F8"/>
    <w:rsid w:val="00274FB9"/>
    <w:rsid w:val="00275801"/>
    <w:rsid w:val="00275AD3"/>
    <w:rsid w:val="002771D9"/>
    <w:rsid w:val="002774E4"/>
    <w:rsid w:val="00277DA8"/>
    <w:rsid w:val="00280211"/>
    <w:rsid w:val="00280B5A"/>
    <w:rsid w:val="0028104A"/>
    <w:rsid w:val="00281921"/>
    <w:rsid w:val="00281E14"/>
    <w:rsid w:val="00281E98"/>
    <w:rsid w:val="002824B2"/>
    <w:rsid w:val="002827D3"/>
    <w:rsid w:val="00282BAB"/>
    <w:rsid w:val="00282F14"/>
    <w:rsid w:val="00283056"/>
    <w:rsid w:val="0028355E"/>
    <w:rsid w:val="00284523"/>
    <w:rsid w:val="002846AD"/>
    <w:rsid w:val="00284836"/>
    <w:rsid w:val="00284B97"/>
    <w:rsid w:val="00284E29"/>
    <w:rsid w:val="0028510A"/>
    <w:rsid w:val="00285812"/>
    <w:rsid w:val="00285876"/>
    <w:rsid w:val="002859EB"/>
    <w:rsid w:val="0028620E"/>
    <w:rsid w:val="002867DA"/>
    <w:rsid w:val="002867FA"/>
    <w:rsid w:val="002871FD"/>
    <w:rsid w:val="00287551"/>
    <w:rsid w:val="00287940"/>
    <w:rsid w:val="00290D7D"/>
    <w:rsid w:val="002914E4"/>
    <w:rsid w:val="00291A5E"/>
    <w:rsid w:val="00291D87"/>
    <w:rsid w:val="00291EA1"/>
    <w:rsid w:val="002922AA"/>
    <w:rsid w:val="00292D66"/>
    <w:rsid w:val="00292E9D"/>
    <w:rsid w:val="00293258"/>
    <w:rsid w:val="002936C5"/>
    <w:rsid w:val="00293BD8"/>
    <w:rsid w:val="00295110"/>
    <w:rsid w:val="0029548B"/>
    <w:rsid w:val="002955DE"/>
    <w:rsid w:val="00295C72"/>
    <w:rsid w:val="00295D16"/>
    <w:rsid w:val="00295FE0"/>
    <w:rsid w:val="00296954"/>
    <w:rsid w:val="00296A93"/>
    <w:rsid w:val="00296ADF"/>
    <w:rsid w:val="00296F3E"/>
    <w:rsid w:val="002972E6"/>
    <w:rsid w:val="002976AC"/>
    <w:rsid w:val="0029777D"/>
    <w:rsid w:val="00297786"/>
    <w:rsid w:val="00297AEA"/>
    <w:rsid w:val="00297F68"/>
    <w:rsid w:val="002A0393"/>
    <w:rsid w:val="002A0999"/>
    <w:rsid w:val="002A0A9E"/>
    <w:rsid w:val="002A0EA0"/>
    <w:rsid w:val="002A190D"/>
    <w:rsid w:val="002A1AD8"/>
    <w:rsid w:val="002A2A6D"/>
    <w:rsid w:val="002A3966"/>
    <w:rsid w:val="002A3B0B"/>
    <w:rsid w:val="002A42B3"/>
    <w:rsid w:val="002A44E8"/>
    <w:rsid w:val="002A4B4B"/>
    <w:rsid w:val="002A4B66"/>
    <w:rsid w:val="002A4E20"/>
    <w:rsid w:val="002A56E9"/>
    <w:rsid w:val="002A5761"/>
    <w:rsid w:val="002A6C9B"/>
    <w:rsid w:val="002A731D"/>
    <w:rsid w:val="002A765D"/>
    <w:rsid w:val="002A7E96"/>
    <w:rsid w:val="002B0513"/>
    <w:rsid w:val="002B0945"/>
    <w:rsid w:val="002B0A18"/>
    <w:rsid w:val="002B0BDC"/>
    <w:rsid w:val="002B10BD"/>
    <w:rsid w:val="002B14A4"/>
    <w:rsid w:val="002B1F5A"/>
    <w:rsid w:val="002B23D1"/>
    <w:rsid w:val="002B2812"/>
    <w:rsid w:val="002B2872"/>
    <w:rsid w:val="002B28C9"/>
    <w:rsid w:val="002B28F3"/>
    <w:rsid w:val="002B315C"/>
    <w:rsid w:val="002B3325"/>
    <w:rsid w:val="002B3482"/>
    <w:rsid w:val="002B348A"/>
    <w:rsid w:val="002B35C6"/>
    <w:rsid w:val="002B3746"/>
    <w:rsid w:val="002B4626"/>
    <w:rsid w:val="002B4866"/>
    <w:rsid w:val="002B49B9"/>
    <w:rsid w:val="002B4C31"/>
    <w:rsid w:val="002B5093"/>
    <w:rsid w:val="002B563C"/>
    <w:rsid w:val="002B57CC"/>
    <w:rsid w:val="002B5836"/>
    <w:rsid w:val="002B6069"/>
    <w:rsid w:val="002B641B"/>
    <w:rsid w:val="002B66AA"/>
    <w:rsid w:val="002B71B8"/>
    <w:rsid w:val="002B7A8F"/>
    <w:rsid w:val="002B7E3F"/>
    <w:rsid w:val="002C0257"/>
    <w:rsid w:val="002C080D"/>
    <w:rsid w:val="002C0B6C"/>
    <w:rsid w:val="002C11C7"/>
    <w:rsid w:val="002C129D"/>
    <w:rsid w:val="002C20CB"/>
    <w:rsid w:val="002C218A"/>
    <w:rsid w:val="002C2638"/>
    <w:rsid w:val="002C2736"/>
    <w:rsid w:val="002C2F2B"/>
    <w:rsid w:val="002C302C"/>
    <w:rsid w:val="002C309F"/>
    <w:rsid w:val="002C4559"/>
    <w:rsid w:val="002C4F64"/>
    <w:rsid w:val="002C5B12"/>
    <w:rsid w:val="002C6334"/>
    <w:rsid w:val="002C6C4D"/>
    <w:rsid w:val="002C75E9"/>
    <w:rsid w:val="002C7C83"/>
    <w:rsid w:val="002D00EF"/>
    <w:rsid w:val="002D0427"/>
    <w:rsid w:val="002D0542"/>
    <w:rsid w:val="002D0867"/>
    <w:rsid w:val="002D1542"/>
    <w:rsid w:val="002D1549"/>
    <w:rsid w:val="002D1A15"/>
    <w:rsid w:val="002D1A34"/>
    <w:rsid w:val="002D22EA"/>
    <w:rsid w:val="002D2443"/>
    <w:rsid w:val="002D2B83"/>
    <w:rsid w:val="002D2F84"/>
    <w:rsid w:val="002D3952"/>
    <w:rsid w:val="002D3988"/>
    <w:rsid w:val="002D45EE"/>
    <w:rsid w:val="002D4A45"/>
    <w:rsid w:val="002D4F45"/>
    <w:rsid w:val="002D5762"/>
    <w:rsid w:val="002D6131"/>
    <w:rsid w:val="002D6691"/>
    <w:rsid w:val="002D67E8"/>
    <w:rsid w:val="002D6A49"/>
    <w:rsid w:val="002D6A98"/>
    <w:rsid w:val="002D6DA0"/>
    <w:rsid w:val="002D71DD"/>
    <w:rsid w:val="002D7715"/>
    <w:rsid w:val="002D7B78"/>
    <w:rsid w:val="002D7BCA"/>
    <w:rsid w:val="002D7D55"/>
    <w:rsid w:val="002D7F76"/>
    <w:rsid w:val="002E0A95"/>
    <w:rsid w:val="002E0D93"/>
    <w:rsid w:val="002E1089"/>
    <w:rsid w:val="002E1907"/>
    <w:rsid w:val="002E2710"/>
    <w:rsid w:val="002E3B08"/>
    <w:rsid w:val="002E3F65"/>
    <w:rsid w:val="002E408F"/>
    <w:rsid w:val="002E43D2"/>
    <w:rsid w:val="002E4C07"/>
    <w:rsid w:val="002E4CBF"/>
    <w:rsid w:val="002E537F"/>
    <w:rsid w:val="002E5999"/>
    <w:rsid w:val="002E62D1"/>
    <w:rsid w:val="002E6A00"/>
    <w:rsid w:val="002E71EE"/>
    <w:rsid w:val="002E7339"/>
    <w:rsid w:val="002E7398"/>
    <w:rsid w:val="002E7AF2"/>
    <w:rsid w:val="002E7B63"/>
    <w:rsid w:val="002F016D"/>
    <w:rsid w:val="002F02B6"/>
    <w:rsid w:val="002F15F6"/>
    <w:rsid w:val="002F177E"/>
    <w:rsid w:val="002F1DB9"/>
    <w:rsid w:val="002F2537"/>
    <w:rsid w:val="002F31CD"/>
    <w:rsid w:val="002F3603"/>
    <w:rsid w:val="002F3AE6"/>
    <w:rsid w:val="002F4019"/>
    <w:rsid w:val="002F4484"/>
    <w:rsid w:val="002F4881"/>
    <w:rsid w:val="002F4EAB"/>
    <w:rsid w:val="002F5042"/>
    <w:rsid w:val="002F5458"/>
    <w:rsid w:val="002F553C"/>
    <w:rsid w:val="002F5A15"/>
    <w:rsid w:val="002F6303"/>
    <w:rsid w:val="002F655C"/>
    <w:rsid w:val="002F70BF"/>
    <w:rsid w:val="002F7510"/>
    <w:rsid w:val="002F7C7A"/>
    <w:rsid w:val="002F7F94"/>
    <w:rsid w:val="003000BE"/>
    <w:rsid w:val="003001F4"/>
    <w:rsid w:val="00300216"/>
    <w:rsid w:val="003008F1"/>
    <w:rsid w:val="003013DD"/>
    <w:rsid w:val="00301A78"/>
    <w:rsid w:val="00301A79"/>
    <w:rsid w:val="00302A7D"/>
    <w:rsid w:val="003036F6"/>
    <w:rsid w:val="00303991"/>
    <w:rsid w:val="00303BE0"/>
    <w:rsid w:val="00304906"/>
    <w:rsid w:val="0030551D"/>
    <w:rsid w:val="00305698"/>
    <w:rsid w:val="00305741"/>
    <w:rsid w:val="0030604C"/>
    <w:rsid w:val="00306218"/>
    <w:rsid w:val="00306338"/>
    <w:rsid w:val="00307A99"/>
    <w:rsid w:val="00310165"/>
    <w:rsid w:val="003103AE"/>
    <w:rsid w:val="00310D49"/>
    <w:rsid w:val="00312762"/>
    <w:rsid w:val="00312964"/>
    <w:rsid w:val="00312A91"/>
    <w:rsid w:val="00313853"/>
    <w:rsid w:val="00313F3B"/>
    <w:rsid w:val="00314A46"/>
    <w:rsid w:val="00314D8E"/>
    <w:rsid w:val="00315013"/>
    <w:rsid w:val="00315106"/>
    <w:rsid w:val="003152A6"/>
    <w:rsid w:val="003155B1"/>
    <w:rsid w:val="00315721"/>
    <w:rsid w:val="00315809"/>
    <w:rsid w:val="00315FD3"/>
    <w:rsid w:val="00316176"/>
    <w:rsid w:val="00316C3D"/>
    <w:rsid w:val="003171BC"/>
    <w:rsid w:val="00317AC9"/>
    <w:rsid w:val="00320F6A"/>
    <w:rsid w:val="00321041"/>
    <w:rsid w:val="00321202"/>
    <w:rsid w:val="00321306"/>
    <w:rsid w:val="003213FD"/>
    <w:rsid w:val="003217D2"/>
    <w:rsid w:val="00322040"/>
    <w:rsid w:val="00322611"/>
    <w:rsid w:val="00322986"/>
    <w:rsid w:val="00322B87"/>
    <w:rsid w:val="003234DE"/>
    <w:rsid w:val="0032356B"/>
    <w:rsid w:val="0032394D"/>
    <w:rsid w:val="00323EC6"/>
    <w:rsid w:val="00324307"/>
    <w:rsid w:val="003245EE"/>
    <w:rsid w:val="0032483B"/>
    <w:rsid w:val="00324ECD"/>
    <w:rsid w:val="00325006"/>
    <w:rsid w:val="00325398"/>
    <w:rsid w:val="00326162"/>
    <w:rsid w:val="0032668D"/>
    <w:rsid w:val="00326791"/>
    <w:rsid w:val="00326AA4"/>
    <w:rsid w:val="00326C35"/>
    <w:rsid w:val="00326E66"/>
    <w:rsid w:val="003272C7"/>
    <w:rsid w:val="003275C8"/>
    <w:rsid w:val="00330430"/>
    <w:rsid w:val="003305E3"/>
    <w:rsid w:val="00330F8B"/>
    <w:rsid w:val="0033222B"/>
    <w:rsid w:val="003325AB"/>
    <w:rsid w:val="003328F6"/>
    <w:rsid w:val="00332AFE"/>
    <w:rsid w:val="00332B1D"/>
    <w:rsid w:val="003342CD"/>
    <w:rsid w:val="00334AF1"/>
    <w:rsid w:val="00334D29"/>
    <w:rsid w:val="00335023"/>
    <w:rsid w:val="0033505D"/>
    <w:rsid w:val="00335353"/>
    <w:rsid w:val="0033568C"/>
    <w:rsid w:val="00335712"/>
    <w:rsid w:val="003362C0"/>
    <w:rsid w:val="00336309"/>
    <w:rsid w:val="00336CAE"/>
    <w:rsid w:val="0033747D"/>
    <w:rsid w:val="003374F5"/>
    <w:rsid w:val="00337D61"/>
    <w:rsid w:val="00337E0F"/>
    <w:rsid w:val="00340050"/>
    <w:rsid w:val="00340231"/>
    <w:rsid w:val="0034027E"/>
    <w:rsid w:val="00340A2E"/>
    <w:rsid w:val="00340CA8"/>
    <w:rsid w:val="00341531"/>
    <w:rsid w:val="00341895"/>
    <w:rsid w:val="00341EE5"/>
    <w:rsid w:val="003420E0"/>
    <w:rsid w:val="003428D2"/>
    <w:rsid w:val="00342DA0"/>
    <w:rsid w:val="0034311E"/>
    <w:rsid w:val="0034327A"/>
    <w:rsid w:val="00343ADF"/>
    <w:rsid w:val="00343C7C"/>
    <w:rsid w:val="00344373"/>
    <w:rsid w:val="003443CC"/>
    <w:rsid w:val="00344527"/>
    <w:rsid w:val="003448F0"/>
    <w:rsid w:val="00344C8A"/>
    <w:rsid w:val="0034528E"/>
    <w:rsid w:val="003452FA"/>
    <w:rsid w:val="00345959"/>
    <w:rsid w:val="00345B52"/>
    <w:rsid w:val="00345D1F"/>
    <w:rsid w:val="00345F25"/>
    <w:rsid w:val="003465E7"/>
    <w:rsid w:val="00346AFC"/>
    <w:rsid w:val="00346C75"/>
    <w:rsid w:val="00346D1F"/>
    <w:rsid w:val="003472A6"/>
    <w:rsid w:val="00347592"/>
    <w:rsid w:val="00347B01"/>
    <w:rsid w:val="00347E6D"/>
    <w:rsid w:val="00347FC0"/>
    <w:rsid w:val="00347FEC"/>
    <w:rsid w:val="0035082C"/>
    <w:rsid w:val="003516AE"/>
    <w:rsid w:val="003516EC"/>
    <w:rsid w:val="00351DC0"/>
    <w:rsid w:val="00351EB7"/>
    <w:rsid w:val="003527A1"/>
    <w:rsid w:val="00352B42"/>
    <w:rsid w:val="00352E66"/>
    <w:rsid w:val="003532EC"/>
    <w:rsid w:val="0035331C"/>
    <w:rsid w:val="00353432"/>
    <w:rsid w:val="00353845"/>
    <w:rsid w:val="003538B4"/>
    <w:rsid w:val="00354179"/>
    <w:rsid w:val="003554BB"/>
    <w:rsid w:val="0035614C"/>
    <w:rsid w:val="0035683D"/>
    <w:rsid w:val="00356A5D"/>
    <w:rsid w:val="003573E2"/>
    <w:rsid w:val="003576D5"/>
    <w:rsid w:val="00357D49"/>
    <w:rsid w:val="00357DCC"/>
    <w:rsid w:val="00361336"/>
    <w:rsid w:val="003616D5"/>
    <w:rsid w:val="00361A5C"/>
    <w:rsid w:val="00362452"/>
    <w:rsid w:val="003632C6"/>
    <w:rsid w:val="003633AC"/>
    <w:rsid w:val="00363B29"/>
    <w:rsid w:val="003641DF"/>
    <w:rsid w:val="003644B0"/>
    <w:rsid w:val="00364779"/>
    <w:rsid w:val="00365C58"/>
    <w:rsid w:val="00366016"/>
    <w:rsid w:val="003660A6"/>
    <w:rsid w:val="00366581"/>
    <w:rsid w:val="00367530"/>
    <w:rsid w:val="00367F28"/>
    <w:rsid w:val="0037020E"/>
    <w:rsid w:val="00370C07"/>
    <w:rsid w:val="00370E48"/>
    <w:rsid w:val="003713B0"/>
    <w:rsid w:val="00371883"/>
    <w:rsid w:val="00372BC8"/>
    <w:rsid w:val="00372F31"/>
    <w:rsid w:val="00373698"/>
    <w:rsid w:val="00373A87"/>
    <w:rsid w:val="003742AF"/>
    <w:rsid w:val="00374475"/>
    <w:rsid w:val="00375195"/>
    <w:rsid w:val="003754B2"/>
    <w:rsid w:val="0037572E"/>
    <w:rsid w:val="00375C62"/>
    <w:rsid w:val="0037605C"/>
    <w:rsid w:val="0037620E"/>
    <w:rsid w:val="003765E1"/>
    <w:rsid w:val="0037684E"/>
    <w:rsid w:val="003772E7"/>
    <w:rsid w:val="003775A8"/>
    <w:rsid w:val="0037789E"/>
    <w:rsid w:val="00377BC9"/>
    <w:rsid w:val="00377FEE"/>
    <w:rsid w:val="00380266"/>
    <w:rsid w:val="0038078F"/>
    <w:rsid w:val="00380AE1"/>
    <w:rsid w:val="00380C6E"/>
    <w:rsid w:val="00380EC6"/>
    <w:rsid w:val="00380FDD"/>
    <w:rsid w:val="0038138F"/>
    <w:rsid w:val="0038144B"/>
    <w:rsid w:val="003814FE"/>
    <w:rsid w:val="0038171A"/>
    <w:rsid w:val="00381910"/>
    <w:rsid w:val="0038241B"/>
    <w:rsid w:val="003827F6"/>
    <w:rsid w:val="00382B5B"/>
    <w:rsid w:val="003834EE"/>
    <w:rsid w:val="003835BB"/>
    <w:rsid w:val="00383934"/>
    <w:rsid w:val="00384A81"/>
    <w:rsid w:val="00385AC3"/>
    <w:rsid w:val="003862A1"/>
    <w:rsid w:val="003863B1"/>
    <w:rsid w:val="00386684"/>
    <w:rsid w:val="003866B8"/>
    <w:rsid w:val="0038685C"/>
    <w:rsid w:val="00390227"/>
    <w:rsid w:val="0039051B"/>
    <w:rsid w:val="0039296C"/>
    <w:rsid w:val="0039316F"/>
    <w:rsid w:val="00393893"/>
    <w:rsid w:val="00393E0D"/>
    <w:rsid w:val="00394150"/>
    <w:rsid w:val="00394F85"/>
    <w:rsid w:val="00395939"/>
    <w:rsid w:val="00396404"/>
    <w:rsid w:val="003976F4"/>
    <w:rsid w:val="00397E92"/>
    <w:rsid w:val="003A0083"/>
    <w:rsid w:val="003A12A9"/>
    <w:rsid w:val="003A22B1"/>
    <w:rsid w:val="003A2448"/>
    <w:rsid w:val="003A2AED"/>
    <w:rsid w:val="003A2C7A"/>
    <w:rsid w:val="003A375A"/>
    <w:rsid w:val="003A3948"/>
    <w:rsid w:val="003A431B"/>
    <w:rsid w:val="003A46FA"/>
    <w:rsid w:val="003A4705"/>
    <w:rsid w:val="003A47CD"/>
    <w:rsid w:val="003A536E"/>
    <w:rsid w:val="003A5477"/>
    <w:rsid w:val="003A5559"/>
    <w:rsid w:val="003A59EE"/>
    <w:rsid w:val="003A5C5E"/>
    <w:rsid w:val="003A61B8"/>
    <w:rsid w:val="003A68FB"/>
    <w:rsid w:val="003A6DE6"/>
    <w:rsid w:val="003A703A"/>
    <w:rsid w:val="003A7499"/>
    <w:rsid w:val="003A7949"/>
    <w:rsid w:val="003B0007"/>
    <w:rsid w:val="003B06C2"/>
    <w:rsid w:val="003B1A03"/>
    <w:rsid w:val="003B1F73"/>
    <w:rsid w:val="003B2201"/>
    <w:rsid w:val="003B2561"/>
    <w:rsid w:val="003B256C"/>
    <w:rsid w:val="003B2C1C"/>
    <w:rsid w:val="003B2FEA"/>
    <w:rsid w:val="003B32B4"/>
    <w:rsid w:val="003B3570"/>
    <w:rsid w:val="003B43AE"/>
    <w:rsid w:val="003B4C6A"/>
    <w:rsid w:val="003B4F63"/>
    <w:rsid w:val="003B51B5"/>
    <w:rsid w:val="003B5391"/>
    <w:rsid w:val="003B56E9"/>
    <w:rsid w:val="003B58DD"/>
    <w:rsid w:val="003B59AB"/>
    <w:rsid w:val="003B5A0F"/>
    <w:rsid w:val="003B5C1B"/>
    <w:rsid w:val="003B5DA2"/>
    <w:rsid w:val="003B5E6E"/>
    <w:rsid w:val="003B65F2"/>
    <w:rsid w:val="003B6AD5"/>
    <w:rsid w:val="003B737E"/>
    <w:rsid w:val="003B7BD0"/>
    <w:rsid w:val="003B7E15"/>
    <w:rsid w:val="003C0048"/>
    <w:rsid w:val="003C0D42"/>
    <w:rsid w:val="003C0F24"/>
    <w:rsid w:val="003C179C"/>
    <w:rsid w:val="003C35F7"/>
    <w:rsid w:val="003C36D0"/>
    <w:rsid w:val="003C3849"/>
    <w:rsid w:val="003C43BF"/>
    <w:rsid w:val="003C4A35"/>
    <w:rsid w:val="003C5460"/>
    <w:rsid w:val="003C6467"/>
    <w:rsid w:val="003C64B2"/>
    <w:rsid w:val="003C6637"/>
    <w:rsid w:val="003C6843"/>
    <w:rsid w:val="003C6D7C"/>
    <w:rsid w:val="003C7140"/>
    <w:rsid w:val="003C79F2"/>
    <w:rsid w:val="003D0173"/>
    <w:rsid w:val="003D026C"/>
    <w:rsid w:val="003D078D"/>
    <w:rsid w:val="003D1009"/>
    <w:rsid w:val="003D15FA"/>
    <w:rsid w:val="003D189F"/>
    <w:rsid w:val="003D1AD1"/>
    <w:rsid w:val="003D2A0B"/>
    <w:rsid w:val="003D3059"/>
    <w:rsid w:val="003D322F"/>
    <w:rsid w:val="003D3733"/>
    <w:rsid w:val="003D3C15"/>
    <w:rsid w:val="003D3D05"/>
    <w:rsid w:val="003D4249"/>
    <w:rsid w:val="003D4257"/>
    <w:rsid w:val="003D4ACF"/>
    <w:rsid w:val="003D4AF6"/>
    <w:rsid w:val="003D4E91"/>
    <w:rsid w:val="003D656A"/>
    <w:rsid w:val="003D6988"/>
    <w:rsid w:val="003D6A9E"/>
    <w:rsid w:val="003D7073"/>
    <w:rsid w:val="003D7209"/>
    <w:rsid w:val="003D7293"/>
    <w:rsid w:val="003D7470"/>
    <w:rsid w:val="003D7471"/>
    <w:rsid w:val="003D7560"/>
    <w:rsid w:val="003D7977"/>
    <w:rsid w:val="003D7D9E"/>
    <w:rsid w:val="003E02E2"/>
    <w:rsid w:val="003E0494"/>
    <w:rsid w:val="003E067A"/>
    <w:rsid w:val="003E077D"/>
    <w:rsid w:val="003E0DB5"/>
    <w:rsid w:val="003E0E94"/>
    <w:rsid w:val="003E110A"/>
    <w:rsid w:val="003E1BBE"/>
    <w:rsid w:val="003E1CE2"/>
    <w:rsid w:val="003E24BE"/>
    <w:rsid w:val="003E288D"/>
    <w:rsid w:val="003E2CEA"/>
    <w:rsid w:val="003E2E6D"/>
    <w:rsid w:val="003E344C"/>
    <w:rsid w:val="003E3498"/>
    <w:rsid w:val="003E35D6"/>
    <w:rsid w:val="003E3D72"/>
    <w:rsid w:val="003E3DA4"/>
    <w:rsid w:val="003E3ECA"/>
    <w:rsid w:val="003E60FA"/>
    <w:rsid w:val="003E677D"/>
    <w:rsid w:val="003E7466"/>
    <w:rsid w:val="003E7928"/>
    <w:rsid w:val="003F01B5"/>
    <w:rsid w:val="003F060F"/>
    <w:rsid w:val="003F0B04"/>
    <w:rsid w:val="003F0D2C"/>
    <w:rsid w:val="003F0DD5"/>
    <w:rsid w:val="003F1006"/>
    <w:rsid w:val="003F11A3"/>
    <w:rsid w:val="003F18B0"/>
    <w:rsid w:val="003F1B50"/>
    <w:rsid w:val="003F284A"/>
    <w:rsid w:val="003F301C"/>
    <w:rsid w:val="003F3A53"/>
    <w:rsid w:val="003F4064"/>
    <w:rsid w:val="003F40B3"/>
    <w:rsid w:val="003F42A6"/>
    <w:rsid w:val="003F53C4"/>
    <w:rsid w:val="003F585D"/>
    <w:rsid w:val="003F6B22"/>
    <w:rsid w:val="003F6E5D"/>
    <w:rsid w:val="003F71D2"/>
    <w:rsid w:val="003F7BCC"/>
    <w:rsid w:val="003F7C2B"/>
    <w:rsid w:val="00400266"/>
    <w:rsid w:val="0040030B"/>
    <w:rsid w:val="00400AF8"/>
    <w:rsid w:val="00400F08"/>
    <w:rsid w:val="00401692"/>
    <w:rsid w:val="00401DE2"/>
    <w:rsid w:val="00402318"/>
    <w:rsid w:val="00402849"/>
    <w:rsid w:val="00403172"/>
    <w:rsid w:val="00403A6E"/>
    <w:rsid w:val="00404004"/>
    <w:rsid w:val="00404469"/>
    <w:rsid w:val="004046A4"/>
    <w:rsid w:val="00404B72"/>
    <w:rsid w:val="004054C9"/>
    <w:rsid w:val="00405913"/>
    <w:rsid w:val="00405914"/>
    <w:rsid w:val="004067E6"/>
    <w:rsid w:val="00406F62"/>
    <w:rsid w:val="00407166"/>
    <w:rsid w:val="0041037B"/>
    <w:rsid w:val="004112DF"/>
    <w:rsid w:val="00411658"/>
    <w:rsid w:val="004116CE"/>
    <w:rsid w:val="00411914"/>
    <w:rsid w:val="00411AA4"/>
    <w:rsid w:val="004124E5"/>
    <w:rsid w:val="00412A6A"/>
    <w:rsid w:val="00412AD1"/>
    <w:rsid w:val="00413685"/>
    <w:rsid w:val="0041368F"/>
    <w:rsid w:val="004138EB"/>
    <w:rsid w:val="0041486B"/>
    <w:rsid w:val="004148E7"/>
    <w:rsid w:val="00414DD7"/>
    <w:rsid w:val="0041502E"/>
    <w:rsid w:val="0041521E"/>
    <w:rsid w:val="00415279"/>
    <w:rsid w:val="00415672"/>
    <w:rsid w:val="00415935"/>
    <w:rsid w:val="00415A5E"/>
    <w:rsid w:val="00415E5C"/>
    <w:rsid w:val="004162DF"/>
    <w:rsid w:val="00416BFB"/>
    <w:rsid w:val="00416E1D"/>
    <w:rsid w:val="00417584"/>
    <w:rsid w:val="004208F8"/>
    <w:rsid w:val="00421EA4"/>
    <w:rsid w:val="004221B8"/>
    <w:rsid w:val="0042223B"/>
    <w:rsid w:val="00422935"/>
    <w:rsid w:val="00422B69"/>
    <w:rsid w:val="00422D9C"/>
    <w:rsid w:val="0042367D"/>
    <w:rsid w:val="00423710"/>
    <w:rsid w:val="00423749"/>
    <w:rsid w:val="004240AA"/>
    <w:rsid w:val="0042425B"/>
    <w:rsid w:val="00424ED8"/>
    <w:rsid w:val="00425C62"/>
    <w:rsid w:val="0042642C"/>
    <w:rsid w:val="0042790D"/>
    <w:rsid w:val="00427A9E"/>
    <w:rsid w:val="00427F3D"/>
    <w:rsid w:val="00430953"/>
    <w:rsid w:val="00431146"/>
    <w:rsid w:val="0043218F"/>
    <w:rsid w:val="00432313"/>
    <w:rsid w:val="00432596"/>
    <w:rsid w:val="004325EB"/>
    <w:rsid w:val="00433451"/>
    <w:rsid w:val="00433588"/>
    <w:rsid w:val="004335E5"/>
    <w:rsid w:val="00434F4C"/>
    <w:rsid w:val="00435062"/>
    <w:rsid w:val="00435426"/>
    <w:rsid w:val="004364C3"/>
    <w:rsid w:val="00436FBD"/>
    <w:rsid w:val="00437651"/>
    <w:rsid w:val="0043765F"/>
    <w:rsid w:val="00437D5D"/>
    <w:rsid w:val="004400B5"/>
    <w:rsid w:val="00440964"/>
    <w:rsid w:val="0044185E"/>
    <w:rsid w:val="00441C61"/>
    <w:rsid w:val="00441CD6"/>
    <w:rsid w:val="00441F9C"/>
    <w:rsid w:val="00442A82"/>
    <w:rsid w:val="00442FBF"/>
    <w:rsid w:val="0044311A"/>
    <w:rsid w:val="00443480"/>
    <w:rsid w:val="00443A2E"/>
    <w:rsid w:val="004440AD"/>
    <w:rsid w:val="00444223"/>
    <w:rsid w:val="00444948"/>
    <w:rsid w:val="00445086"/>
    <w:rsid w:val="00445659"/>
    <w:rsid w:val="00446125"/>
    <w:rsid w:val="0044612A"/>
    <w:rsid w:val="00446761"/>
    <w:rsid w:val="00447653"/>
    <w:rsid w:val="00447763"/>
    <w:rsid w:val="004479CC"/>
    <w:rsid w:val="004505ED"/>
    <w:rsid w:val="00450639"/>
    <w:rsid w:val="00450654"/>
    <w:rsid w:val="00450680"/>
    <w:rsid w:val="00451722"/>
    <w:rsid w:val="004519CF"/>
    <w:rsid w:val="0045246E"/>
    <w:rsid w:val="00452BC3"/>
    <w:rsid w:val="00452EF5"/>
    <w:rsid w:val="0045386A"/>
    <w:rsid w:val="00453AC1"/>
    <w:rsid w:val="004541C7"/>
    <w:rsid w:val="00455125"/>
    <w:rsid w:val="00455157"/>
    <w:rsid w:val="004556B0"/>
    <w:rsid w:val="00455C34"/>
    <w:rsid w:val="00456098"/>
    <w:rsid w:val="0045616A"/>
    <w:rsid w:val="00456420"/>
    <w:rsid w:val="00456421"/>
    <w:rsid w:val="00456559"/>
    <w:rsid w:val="0045662D"/>
    <w:rsid w:val="00456955"/>
    <w:rsid w:val="004569B7"/>
    <w:rsid w:val="00457822"/>
    <w:rsid w:val="00457BAF"/>
    <w:rsid w:val="00457C96"/>
    <w:rsid w:val="00457D6D"/>
    <w:rsid w:val="00460120"/>
    <w:rsid w:val="004602EE"/>
    <w:rsid w:val="00460771"/>
    <w:rsid w:val="00461043"/>
    <w:rsid w:val="00461FBE"/>
    <w:rsid w:val="00462168"/>
    <w:rsid w:val="004621A0"/>
    <w:rsid w:val="0046255A"/>
    <w:rsid w:val="00462AAE"/>
    <w:rsid w:val="004632FA"/>
    <w:rsid w:val="00463511"/>
    <w:rsid w:val="004635CE"/>
    <w:rsid w:val="0046395B"/>
    <w:rsid w:val="00463C34"/>
    <w:rsid w:val="00464133"/>
    <w:rsid w:val="00464186"/>
    <w:rsid w:val="004659E4"/>
    <w:rsid w:val="0046640D"/>
    <w:rsid w:val="004664E6"/>
    <w:rsid w:val="004669D4"/>
    <w:rsid w:val="00466DF2"/>
    <w:rsid w:val="0046727C"/>
    <w:rsid w:val="0046784B"/>
    <w:rsid w:val="004701D6"/>
    <w:rsid w:val="004704AE"/>
    <w:rsid w:val="00470A40"/>
    <w:rsid w:val="0047160B"/>
    <w:rsid w:val="00471CAC"/>
    <w:rsid w:val="00472545"/>
    <w:rsid w:val="00472626"/>
    <w:rsid w:val="00472761"/>
    <w:rsid w:val="0047374C"/>
    <w:rsid w:val="00474083"/>
    <w:rsid w:val="004747A6"/>
    <w:rsid w:val="00474A2F"/>
    <w:rsid w:val="00474D84"/>
    <w:rsid w:val="00475816"/>
    <w:rsid w:val="0047617A"/>
    <w:rsid w:val="00476548"/>
    <w:rsid w:val="004770DA"/>
    <w:rsid w:val="00477DD2"/>
    <w:rsid w:val="004802E7"/>
    <w:rsid w:val="00481039"/>
    <w:rsid w:val="0048140D"/>
    <w:rsid w:val="00481964"/>
    <w:rsid w:val="00481E14"/>
    <w:rsid w:val="00482481"/>
    <w:rsid w:val="00482651"/>
    <w:rsid w:val="0048272C"/>
    <w:rsid w:val="00482888"/>
    <w:rsid w:val="00483403"/>
    <w:rsid w:val="00483436"/>
    <w:rsid w:val="00483513"/>
    <w:rsid w:val="004839CF"/>
    <w:rsid w:val="00484C46"/>
    <w:rsid w:val="00485E8F"/>
    <w:rsid w:val="004864A9"/>
    <w:rsid w:val="0048663C"/>
    <w:rsid w:val="004866A2"/>
    <w:rsid w:val="00486D31"/>
    <w:rsid w:val="00487487"/>
    <w:rsid w:val="00487AB2"/>
    <w:rsid w:val="00487C14"/>
    <w:rsid w:val="00487D34"/>
    <w:rsid w:val="00487D64"/>
    <w:rsid w:val="0049004C"/>
    <w:rsid w:val="0049029B"/>
    <w:rsid w:val="004906E3"/>
    <w:rsid w:val="0049123F"/>
    <w:rsid w:val="004918BA"/>
    <w:rsid w:val="00491F77"/>
    <w:rsid w:val="0049210E"/>
    <w:rsid w:val="0049284C"/>
    <w:rsid w:val="00492CDF"/>
    <w:rsid w:val="00493955"/>
    <w:rsid w:val="004954D9"/>
    <w:rsid w:val="00495C72"/>
    <w:rsid w:val="00496084"/>
    <w:rsid w:val="00496D01"/>
    <w:rsid w:val="00496DC4"/>
    <w:rsid w:val="00496F8B"/>
    <w:rsid w:val="004975D3"/>
    <w:rsid w:val="00497958"/>
    <w:rsid w:val="00497CEA"/>
    <w:rsid w:val="00497E66"/>
    <w:rsid w:val="00497FE1"/>
    <w:rsid w:val="004A0389"/>
    <w:rsid w:val="004A0991"/>
    <w:rsid w:val="004A21CE"/>
    <w:rsid w:val="004A2277"/>
    <w:rsid w:val="004A2581"/>
    <w:rsid w:val="004A373C"/>
    <w:rsid w:val="004A39ED"/>
    <w:rsid w:val="004A3AB4"/>
    <w:rsid w:val="004A3E4F"/>
    <w:rsid w:val="004A3F00"/>
    <w:rsid w:val="004A4C44"/>
    <w:rsid w:val="004A4E22"/>
    <w:rsid w:val="004A5390"/>
    <w:rsid w:val="004A59EF"/>
    <w:rsid w:val="004A5DCB"/>
    <w:rsid w:val="004A6121"/>
    <w:rsid w:val="004A64E0"/>
    <w:rsid w:val="004A680C"/>
    <w:rsid w:val="004B02D5"/>
    <w:rsid w:val="004B02FC"/>
    <w:rsid w:val="004B0322"/>
    <w:rsid w:val="004B048B"/>
    <w:rsid w:val="004B0B1A"/>
    <w:rsid w:val="004B0CB3"/>
    <w:rsid w:val="004B0D13"/>
    <w:rsid w:val="004B18AF"/>
    <w:rsid w:val="004B1AA1"/>
    <w:rsid w:val="004B1D04"/>
    <w:rsid w:val="004B22E6"/>
    <w:rsid w:val="004B2479"/>
    <w:rsid w:val="004B26AE"/>
    <w:rsid w:val="004B2C99"/>
    <w:rsid w:val="004B31A4"/>
    <w:rsid w:val="004B3317"/>
    <w:rsid w:val="004B336A"/>
    <w:rsid w:val="004B3415"/>
    <w:rsid w:val="004B4120"/>
    <w:rsid w:val="004B4503"/>
    <w:rsid w:val="004B45F9"/>
    <w:rsid w:val="004B471E"/>
    <w:rsid w:val="004B47A4"/>
    <w:rsid w:val="004B4A89"/>
    <w:rsid w:val="004B4CCE"/>
    <w:rsid w:val="004B4E23"/>
    <w:rsid w:val="004B546E"/>
    <w:rsid w:val="004B5B67"/>
    <w:rsid w:val="004B5D16"/>
    <w:rsid w:val="004B5E64"/>
    <w:rsid w:val="004B6153"/>
    <w:rsid w:val="004B64E1"/>
    <w:rsid w:val="004B695C"/>
    <w:rsid w:val="004B6A36"/>
    <w:rsid w:val="004B6ACF"/>
    <w:rsid w:val="004B7879"/>
    <w:rsid w:val="004C010D"/>
    <w:rsid w:val="004C070A"/>
    <w:rsid w:val="004C077B"/>
    <w:rsid w:val="004C0C8A"/>
    <w:rsid w:val="004C125A"/>
    <w:rsid w:val="004C16EB"/>
    <w:rsid w:val="004C24F4"/>
    <w:rsid w:val="004C2502"/>
    <w:rsid w:val="004C3957"/>
    <w:rsid w:val="004C3AF5"/>
    <w:rsid w:val="004C417D"/>
    <w:rsid w:val="004C4994"/>
    <w:rsid w:val="004C5072"/>
    <w:rsid w:val="004C5091"/>
    <w:rsid w:val="004C5135"/>
    <w:rsid w:val="004C52E4"/>
    <w:rsid w:val="004C5358"/>
    <w:rsid w:val="004C58AC"/>
    <w:rsid w:val="004C6084"/>
    <w:rsid w:val="004C65C4"/>
    <w:rsid w:val="004C6982"/>
    <w:rsid w:val="004C6DB8"/>
    <w:rsid w:val="004C749E"/>
    <w:rsid w:val="004C75F2"/>
    <w:rsid w:val="004C7A44"/>
    <w:rsid w:val="004D03EB"/>
    <w:rsid w:val="004D03F9"/>
    <w:rsid w:val="004D0591"/>
    <w:rsid w:val="004D0BCC"/>
    <w:rsid w:val="004D0FC9"/>
    <w:rsid w:val="004D16D0"/>
    <w:rsid w:val="004D2A89"/>
    <w:rsid w:val="004D2C59"/>
    <w:rsid w:val="004D3227"/>
    <w:rsid w:val="004D33E5"/>
    <w:rsid w:val="004D3652"/>
    <w:rsid w:val="004D3688"/>
    <w:rsid w:val="004D3B8A"/>
    <w:rsid w:val="004D4077"/>
    <w:rsid w:val="004D4954"/>
    <w:rsid w:val="004D4FD4"/>
    <w:rsid w:val="004D572D"/>
    <w:rsid w:val="004D660A"/>
    <w:rsid w:val="004D7157"/>
    <w:rsid w:val="004D7AF8"/>
    <w:rsid w:val="004D7B9F"/>
    <w:rsid w:val="004D7E02"/>
    <w:rsid w:val="004E0430"/>
    <w:rsid w:val="004E053C"/>
    <w:rsid w:val="004E073D"/>
    <w:rsid w:val="004E09BD"/>
    <w:rsid w:val="004E0D2F"/>
    <w:rsid w:val="004E0EEE"/>
    <w:rsid w:val="004E1645"/>
    <w:rsid w:val="004E1B48"/>
    <w:rsid w:val="004E25BC"/>
    <w:rsid w:val="004E27A1"/>
    <w:rsid w:val="004E2DAA"/>
    <w:rsid w:val="004E32D6"/>
    <w:rsid w:val="004E395E"/>
    <w:rsid w:val="004E4685"/>
    <w:rsid w:val="004E4B51"/>
    <w:rsid w:val="004E4E9A"/>
    <w:rsid w:val="004E5354"/>
    <w:rsid w:val="004E5590"/>
    <w:rsid w:val="004E56D1"/>
    <w:rsid w:val="004E7291"/>
    <w:rsid w:val="004E7504"/>
    <w:rsid w:val="004E78AA"/>
    <w:rsid w:val="004F024B"/>
    <w:rsid w:val="004F0795"/>
    <w:rsid w:val="004F0D6C"/>
    <w:rsid w:val="004F147A"/>
    <w:rsid w:val="004F17CB"/>
    <w:rsid w:val="004F1AEB"/>
    <w:rsid w:val="004F2302"/>
    <w:rsid w:val="004F24B2"/>
    <w:rsid w:val="004F2BAA"/>
    <w:rsid w:val="004F2D34"/>
    <w:rsid w:val="004F2EA3"/>
    <w:rsid w:val="004F2EB3"/>
    <w:rsid w:val="004F312B"/>
    <w:rsid w:val="004F3F84"/>
    <w:rsid w:val="004F414D"/>
    <w:rsid w:val="004F446E"/>
    <w:rsid w:val="004F45AE"/>
    <w:rsid w:val="004F4746"/>
    <w:rsid w:val="004F492F"/>
    <w:rsid w:val="004F4CE1"/>
    <w:rsid w:val="004F4DE0"/>
    <w:rsid w:val="004F506D"/>
    <w:rsid w:val="004F51DE"/>
    <w:rsid w:val="004F5244"/>
    <w:rsid w:val="004F5634"/>
    <w:rsid w:val="004F5E22"/>
    <w:rsid w:val="004F6407"/>
    <w:rsid w:val="004F6481"/>
    <w:rsid w:val="004F695E"/>
    <w:rsid w:val="004F6A19"/>
    <w:rsid w:val="004F70AE"/>
    <w:rsid w:val="004F7B46"/>
    <w:rsid w:val="00500427"/>
    <w:rsid w:val="0050062A"/>
    <w:rsid w:val="005007F8"/>
    <w:rsid w:val="00500DC9"/>
    <w:rsid w:val="00501687"/>
    <w:rsid w:val="00503389"/>
    <w:rsid w:val="00503553"/>
    <w:rsid w:val="0050368F"/>
    <w:rsid w:val="00503CA5"/>
    <w:rsid w:val="0050454F"/>
    <w:rsid w:val="0050494B"/>
    <w:rsid w:val="005049F9"/>
    <w:rsid w:val="00504A62"/>
    <w:rsid w:val="00505322"/>
    <w:rsid w:val="00505E8B"/>
    <w:rsid w:val="0050665A"/>
    <w:rsid w:val="00506829"/>
    <w:rsid w:val="00506C40"/>
    <w:rsid w:val="00506DCA"/>
    <w:rsid w:val="005072E8"/>
    <w:rsid w:val="00507437"/>
    <w:rsid w:val="00510245"/>
    <w:rsid w:val="0051025C"/>
    <w:rsid w:val="00510B5F"/>
    <w:rsid w:val="00510C0F"/>
    <w:rsid w:val="005111DB"/>
    <w:rsid w:val="005126CE"/>
    <w:rsid w:val="00512795"/>
    <w:rsid w:val="00512C0B"/>
    <w:rsid w:val="00512F47"/>
    <w:rsid w:val="00512F4F"/>
    <w:rsid w:val="00512FC4"/>
    <w:rsid w:val="005141B5"/>
    <w:rsid w:val="00514AB2"/>
    <w:rsid w:val="00514E9B"/>
    <w:rsid w:val="005150EB"/>
    <w:rsid w:val="00516581"/>
    <w:rsid w:val="00516921"/>
    <w:rsid w:val="00517515"/>
    <w:rsid w:val="00517854"/>
    <w:rsid w:val="005202B9"/>
    <w:rsid w:val="00520677"/>
    <w:rsid w:val="00521009"/>
    <w:rsid w:val="00521823"/>
    <w:rsid w:val="00521E95"/>
    <w:rsid w:val="00522063"/>
    <w:rsid w:val="0052239B"/>
    <w:rsid w:val="005225E7"/>
    <w:rsid w:val="0052268F"/>
    <w:rsid w:val="00522AE9"/>
    <w:rsid w:val="00522EA5"/>
    <w:rsid w:val="0052397E"/>
    <w:rsid w:val="00523A28"/>
    <w:rsid w:val="00523C7B"/>
    <w:rsid w:val="00523EBE"/>
    <w:rsid w:val="005243C7"/>
    <w:rsid w:val="00525180"/>
    <w:rsid w:val="0052519A"/>
    <w:rsid w:val="005258C2"/>
    <w:rsid w:val="0052597C"/>
    <w:rsid w:val="00525FE9"/>
    <w:rsid w:val="00526A2A"/>
    <w:rsid w:val="00527628"/>
    <w:rsid w:val="00527A45"/>
    <w:rsid w:val="00527D69"/>
    <w:rsid w:val="005308B9"/>
    <w:rsid w:val="00530C2F"/>
    <w:rsid w:val="00530E14"/>
    <w:rsid w:val="00530F68"/>
    <w:rsid w:val="005310CF"/>
    <w:rsid w:val="00531115"/>
    <w:rsid w:val="00531AD9"/>
    <w:rsid w:val="00532DA2"/>
    <w:rsid w:val="00532F6F"/>
    <w:rsid w:val="00533DF9"/>
    <w:rsid w:val="00534008"/>
    <w:rsid w:val="00534248"/>
    <w:rsid w:val="00534253"/>
    <w:rsid w:val="0053463F"/>
    <w:rsid w:val="00534D2E"/>
    <w:rsid w:val="0053511F"/>
    <w:rsid w:val="005351DC"/>
    <w:rsid w:val="0053549A"/>
    <w:rsid w:val="005364BE"/>
    <w:rsid w:val="005364C6"/>
    <w:rsid w:val="005368BD"/>
    <w:rsid w:val="00536CF9"/>
    <w:rsid w:val="00537607"/>
    <w:rsid w:val="00537804"/>
    <w:rsid w:val="00537930"/>
    <w:rsid w:val="00540B0F"/>
    <w:rsid w:val="00541E91"/>
    <w:rsid w:val="00541FB8"/>
    <w:rsid w:val="00542007"/>
    <w:rsid w:val="005428F2"/>
    <w:rsid w:val="00542F2D"/>
    <w:rsid w:val="00542F50"/>
    <w:rsid w:val="00543409"/>
    <w:rsid w:val="0054355E"/>
    <w:rsid w:val="00543876"/>
    <w:rsid w:val="00543BFD"/>
    <w:rsid w:val="00543ECA"/>
    <w:rsid w:val="00545A1B"/>
    <w:rsid w:val="00545C34"/>
    <w:rsid w:val="00546884"/>
    <w:rsid w:val="00546890"/>
    <w:rsid w:val="00546C5D"/>
    <w:rsid w:val="00546C87"/>
    <w:rsid w:val="005474D3"/>
    <w:rsid w:val="00547FFB"/>
    <w:rsid w:val="0055025D"/>
    <w:rsid w:val="00550788"/>
    <w:rsid w:val="00550F0F"/>
    <w:rsid w:val="005517F9"/>
    <w:rsid w:val="00552661"/>
    <w:rsid w:val="00552666"/>
    <w:rsid w:val="00553353"/>
    <w:rsid w:val="005534D1"/>
    <w:rsid w:val="00553A7E"/>
    <w:rsid w:val="00553C0F"/>
    <w:rsid w:val="00553DC8"/>
    <w:rsid w:val="00554054"/>
    <w:rsid w:val="00554122"/>
    <w:rsid w:val="005541BE"/>
    <w:rsid w:val="00554481"/>
    <w:rsid w:val="0055452E"/>
    <w:rsid w:val="00554BBD"/>
    <w:rsid w:val="00554EDD"/>
    <w:rsid w:val="0055572E"/>
    <w:rsid w:val="00555B46"/>
    <w:rsid w:val="00555C28"/>
    <w:rsid w:val="005566AF"/>
    <w:rsid w:val="00556A27"/>
    <w:rsid w:val="00556BA7"/>
    <w:rsid w:val="00556BAA"/>
    <w:rsid w:val="00556C66"/>
    <w:rsid w:val="00557236"/>
    <w:rsid w:val="00557BA9"/>
    <w:rsid w:val="005600FF"/>
    <w:rsid w:val="00560BE2"/>
    <w:rsid w:val="00562804"/>
    <w:rsid w:val="005633AD"/>
    <w:rsid w:val="00563599"/>
    <w:rsid w:val="00563F00"/>
    <w:rsid w:val="00563F7F"/>
    <w:rsid w:val="0056465F"/>
    <w:rsid w:val="00564ACD"/>
    <w:rsid w:val="00565D21"/>
    <w:rsid w:val="005661F7"/>
    <w:rsid w:val="00567697"/>
    <w:rsid w:val="005676C1"/>
    <w:rsid w:val="00567BEE"/>
    <w:rsid w:val="005704BD"/>
    <w:rsid w:val="00570833"/>
    <w:rsid w:val="00570A47"/>
    <w:rsid w:val="005710CC"/>
    <w:rsid w:val="0057138F"/>
    <w:rsid w:val="0057150B"/>
    <w:rsid w:val="005715C0"/>
    <w:rsid w:val="0057191E"/>
    <w:rsid w:val="005719CC"/>
    <w:rsid w:val="00571BA7"/>
    <w:rsid w:val="00571E6F"/>
    <w:rsid w:val="00571EC8"/>
    <w:rsid w:val="00572267"/>
    <w:rsid w:val="00572292"/>
    <w:rsid w:val="0057249B"/>
    <w:rsid w:val="00572E46"/>
    <w:rsid w:val="005731C5"/>
    <w:rsid w:val="00573D2A"/>
    <w:rsid w:val="0057511B"/>
    <w:rsid w:val="00575F38"/>
    <w:rsid w:val="005769CA"/>
    <w:rsid w:val="0057742A"/>
    <w:rsid w:val="005776F0"/>
    <w:rsid w:val="00577FB7"/>
    <w:rsid w:val="005808FB"/>
    <w:rsid w:val="00580CDB"/>
    <w:rsid w:val="00581726"/>
    <w:rsid w:val="005819CA"/>
    <w:rsid w:val="00582D44"/>
    <w:rsid w:val="00582DDD"/>
    <w:rsid w:val="00582FC1"/>
    <w:rsid w:val="005833E1"/>
    <w:rsid w:val="00583C1F"/>
    <w:rsid w:val="0058422C"/>
    <w:rsid w:val="00584708"/>
    <w:rsid w:val="0058479B"/>
    <w:rsid w:val="005847D4"/>
    <w:rsid w:val="00584EB5"/>
    <w:rsid w:val="005856CE"/>
    <w:rsid w:val="00585744"/>
    <w:rsid w:val="0058685B"/>
    <w:rsid w:val="00586A84"/>
    <w:rsid w:val="005873A2"/>
    <w:rsid w:val="00590B21"/>
    <w:rsid w:val="00590D43"/>
    <w:rsid w:val="0059190E"/>
    <w:rsid w:val="00591AD7"/>
    <w:rsid w:val="0059288E"/>
    <w:rsid w:val="00594631"/>
    <w:rsid w:val="0059486E"/>
    <w:rsid w:val="00595166"/>
    <w:rsid w:val="00595579"/>
    <w:rsid w:val="00595C20"/>
    <w:rsid w:val="00596298"/>
    <w:rsid w:val="005962EE"/>
    <w:rsid w:val="00597A26"/>
    <w:rsid w:val="00597C10"/>
    <w:rsid w:val="00597C43"/>
    <w:rsid w:val="00597D39"/>
    <w:rsid w:val="005A060F"/>
    <w:rsid w:val="005A0E55"/>
    <w:rsid w:val="005A16E3"/>
    <w:rsid w:val="005A1D07"/>
    <w:rsid w:val="005A1F1F"/>
    <w:rsid w:val="005A2419"/>
    <w:rsid w:val="005A2A28"/>
    <w:rsid w:val="005A2F46"/>
    <w:rsid w:val="005A347F"/>
    <w:rsid w:val="005A34DC"/>
    <w:rsid w:val="005A371F"/>
    <w:rsid w:val="005A3B21"/>
    <w:rsid w:val="005A4258"/>
    <w:rsid w:val="005A4A8A"/>
    <w:rsid w:val="005A571D"/>
    <w:rsid w:val="005A5A11"/>
    <w:rsid w:val="005A5AEC"/>
    <w:rsid w:val="005A5D25"/>
    <w:rsid w:val="005A5ED8"/>
    <w:rsid w:val="005A67B6"/>
    <w:rsid w:val="005A6B14"/>
    <w:rsid w:val="005A74B3"/>
    <w:rsid w:val="005A76DB"/>
    <w:rsid w:val="005A77BC"/>
    <w:rsid w:val="005A7DC7"/>
    <w:rsid w:val="005A7DD2"/>
    <w:rsid w:val="005B1433"/>
    <w:rsid w:val="005B14E6"/>
    <w:rsid w:val="005B17F0"/>
    <w:rsid w:val="005B1AFA"/>
    <w:rsid w:val="005B207D"/>
    <w:rsid w:val="005B2287"/>
    <w:rsid w:val="005B2BBE"/>
    <w:rsid w:val="005B3144"/>
    <w:rsid w:val="005B3261"/>
    <w:rsid w:val="005B37B9"/>
    <w:rsid w:val="005B3AEE"/>
    <w:rsid w:val="005B44E8"/>
    <w:rsid w:val="005B4647"/>
    <w:rsid w:val="005B474B"/>
    <w:rsid w:val="005B4DFC"/>
    <w:rsid w:val="005B52F4"/>
    <w:rsid w:val="005B54E4"/>
    <w:rsid w:val="005B5BD2"/>
    <w:rsid w:val="005B606D"/>
    <w:rsid w:val="005B6382"/>
    <w:rsid w:val="005B6530"/>
    <w:rsid w:val="005B7684"/>
    <w:rsid w:val="005C013C"/>
    <w:rsid w:val="005C0F8F"/>
    <w:rsid w:val="005C1080"/>
    <w:rsid w:val="005C1284"/>
    <w:rsid w:val="005C165D"/>
    <w:rsid w:val="005C1790"/>
    <w:rsid w:val="005C2176"/>
    <w:rsid w:val="005C2593"/>
    <w:rsid w:val="005C3774"/>
    <w:rsid w:val="005C396A"/>
    <w:rsid w:val="005C39F5"/>
    <w:rsid w:val="005C3A80"/>
    <w:rsid w:val="005C3EF8"/>
    <w:rsid w:val="005C40E5"/>
    <w:rsid w:val="005C43A1"/>
    <w:rsid w:val="005C4867"/>
    <w:rsid w:val="005C4D1A"/>
    <w:rsid w:val="005C50F9"/>
    <w:rsid w:val="005C6563"/>
    <w:rsid w:val="005C685B"/>
    <w:rsid w:val="005C697F"/>
    <w:rsid w:val="005C73CD"/>
    <w:rsid w:val="005C7454"/>
    <w:rsid w:val="005C7B16"/>
    <w:rsid w:val="005C7E9F"/>
    <w:rsid w:val="005C7F22"/>
    <w:rsid w:val="005C7FB3"/>
    <w:rsid w:val="005D024D"/>
    <w:rsid w:val="005D071B"/>
    <w:rsid w:val="005D0B07"/>
    <w:rsid w:val="005D14D7"/>
    <w:rsid w:val="005D15F3"/>
    <w:rsid w:val="005D18BF"/>
    <w:rsid w:val="005D26C7"/>
    <w:rsid w:val="005D29E3"/>
    <w:rsid w:val="005D3C33"/>
    <w:rsid w:val="005D453E"/>
    <w:rsid w:val="005D47EB"/>
    <w:rsid w:val="005D4D88"/>
    <w:rsid w:val="005D4F2A"/>
    <w:rsid w:val="005D501D"/>
    <w:rsid w:val="005D5801"/>
    <w:rsid w:val="005D58B1"/>
    <w:rsid w:val="005D5E39"/>
    <w:rsid w:val="005D6407"/>
    <w:rsid w:val="005D6A7B"/>
    <w:rsid w:val="005D704E"/>
    <w:rsid w:val="005D7138"/>
    <w:rsid w:val="005D7512"/>
    <w:rsid w:val="005D78F9"/>
    <w:rsid w:val="005D7AFC"/>
    <w:rsid w:val="005D7C83"/>
    <w:rsid w:val="005E045D"/>
    <w:rsid w:val="005E05C2"/>
    <w:rsid w:val="005E0A5D"/>
    <w:rsid w:val="005E0DDF"/>
    <w:rsid w:val="005E1030"/>
    <w:rsid w:val="005E11F6"/>
    <w:rsid w:val="005E1322"/>
    <w:rsid w:val="005E16A8"/>
    <w:rsid w:val="005E1A56"/>
    <w:rsid w:val="005E1B8A"/>
    <w:rsid w:val="005E24A3"/>
    <w:rsid w:val="005E27F8"/>
    <w:rsid w:val="005E29BF"/>
    <w:rsid w:val="005E2EF6"/>
    <w:rsid w:val="005E30F7"/>
    <w:rsid w:val="005E3123"/>
    <w:rsid w:val="005E35DA"/>
    <w:rsid w:val="005E3A2D"/>
    <w:rsid w:val="005E3DAA"/>
    <w:rsid w:val="005E3DE4"/>
    <w:rsid w:val="005E4062"/>
    <w:rsid w:val="005E44ED"/>
    <w:rsid w:val="005E4E7C"/>
    <w:rsid w:val="005E4F4A"/>
    <w:rsid w:val="005E4FC0"/>
    <w:rsid w:val="005E61D0"/>
    <w:rsid w:val="005E6E58"/>
    <w:rsid w:val="005E7E6F"/>
    <w:rsid w:val="005E7E91"/>
    <w:rsid w:val="005F08E9"/>
    <w:rsid w:val="005F0A8B"/>
    <w:rsid w:val="005F0F4D"/>
    <w:rsid w:val="005F135B"/>
    <w:rsid w:val="005F1D9A"/>
    <w:rsid w:val="005F29C1"/>
    <w:rsid w:val="005F36C8"/>
    <w:rsid w:val="005F3763"/>
    <w:rsid w:val="005F40A0"/>
    <w:rsid w:val="005F43A9"/>
    <w:rsid w:val="005F49BD"/>
    <w:rsid w:val="005F4CC1"/>
    <w:rsid w:val="005F51B9"/>
    <w:rsid w:val="005F536B"/>
    <w:rsid w:val="005F5790"/>
    <w:rsid w:val="005F6F53"/>
    <w:rsid w:val="005F7152"/>
    <w:rsid w:val="005F7987"/>
    <w:rsid w:val="006000BA"/>
    <w:rsid w:val="00600408"/>
    <w:rsid w:val="00600648"/>
    <w:rsid w:val="00600A43"/>
    <w:rsid w:val="00600B0B"/>
    <w:rsid w:val="00600DFD"/>
    <w:rsid w:val="00600FB8"/>
    <w:rsid w:val="00601131"/>
    <w:rsid w:val="0060130E"/>
    <w:rsid w:val="00601713"/>
    <w:rsid w:val="00601776"/>
    <w:rsid w:val="006024C6"/>
    <w:rsid w:val="00602578"/>
    <w:rsid w:val="006027FC"/>
    <w:rsid w:val="00602945"/>
    <w:rsid w:val="00602C93"/>
    <w:rsid w:val="0060325A"/>
    <w:rsid w:val="006034B6"/>
    <w:rsid w:val="00603646"/>
    <w:rsid w:val="006036BD"/>
    <w:rsid w:val="00603CCF"/>
    <w:rsid w:val="006042A9"/>
    <w:rsid w:val="006042D9"/>
    <w:rsid w:val="00604345"/>
    <w:rsid w:val="00604610"/>
    <w:rsid w:val="006046D6"/>
    <w:rsid w:val="00604746"/>
    <w:rsid w:val="006048F5"/>
    <w:rsid w:val="00604CEE"/>
    <w:rsid w:val="00604F9C"/>
    <w:rsid w:val="00604FCD"/>
    <w:rsid w:val="00605915"/>
    <w:rsid w:val="00605EAA"/>
    <w:rsid w:val="006065FF"/>
    <w:rsid w:val="00606735"/>
    <w:rsid w:val="00607479"/>
    <w:rsid w:val="00607D9E"/>
    <w:rsid w:val="00610454"/>
    <w:rsid w:val="006107D2"/>
    <w:rsid w:val="00610861"/>
    <w:rsid w:val="006111E2"/>
    <w:rsid w:val="00611436"/>
    <w:rsid w:val="00611A6D"/>
    <w:rsid w:val="00611BCD"/>
    <w:rsid w:val="00611E89"/>
    <w:rsid w:val="006126A0"/>
    <w:rsid w:val="006127C8"/>
    <w:rsid w:val="00612AD2"/>
    <w:rsid w:val="00613990"/>
    <w:rsid w:val="00613DC9"/>
    <w:rsid w:val="00613E21"/>
    <w:rsid w:val="006150DE"/>
    <w:rsid w:val="00615464"/>
    <w:rsid w:val="00615F1B"/>
    <w:rsid w:val="00616E9B"/>
    <w:rsid w:val="00617245"/>
    <w:rsid w:val="00617AE2"/>
    <w:rsid w:val="00617B6C"/>
    <w:rsid w:val="00617F12"/>
    <w:rsid w:val="00620299"/>
    <w:rsid w:val="00621449"/>
    <w:rsid w:val="00621F0C"/>
    <w:rsid w:val="006229CD"/>
    <w:rsid w:val="00622E9E"/>
    <w:rsid w:val="006238F8"/>
    <w:rsid w:val="00624386"/>
    <w:rsid w:val="006247CB"/>
    <w:rsid w:val="006247E8"/>
    <w:rsid w:val="00624904"/>
    <w:rsid w:val="006252FF"/>
    <w:rsid w:val="006253BE"/>
    <w:rsid w:val="0062551D"/>
    <w:rsid w:val="00625725"/>
    <w:rsid w:val="00626047"/>
    <w:rsid w:val="0062681D"/>
    <w:rsid w:val="00626964"/>
    <w:rsid w:val="006269BD"/>
    <w:rsid w:val="00626CF7"/>
    <w:rsid w:val="00626E91"/>
    <w:rsid w:val="00626F65"/>
    <w:rsid w:val="00627229"/>
    <w:rsid w:val="00627504"/>
    <w:rsid w:val="006275F0"/>
    <w:rsid w:val="00627842"/>
    <w:rsid w:val="006278A7"/>
    <w:rsid w:val="00627C48"/>
    <w:rsid w:val="00627D2A"/>
    <w:rsid w:val="00627F2F"/>
    <w:rsid w:val="0063029B"/>
    <w:rsid w:val="006305AE"/>
    <w:rsid w:val="00630614"/>
    <w:rsid w:val="0063083A"/>
    <w:rsid w:val="0063104F"/>
    <w:rsid w:val="0063128D"/>
    <w:rsid w:val="00631555"/>
    <w:rsid w:val="006317D1"/>
    <w:rsid w:val="006325BA"/>
    <w:rsid w:val="0063342D"/>
    <w:rsid w:val="00633CB3"/>
    <w:rsid w:val="00634B4F"/>
    <w:rsid w:val="00634E40"/>
    <w:rsid w:val="00635917"/>
    <w:rsid w:val="00636B2E"/>
    <w:rsid w:val="00636F9F"/>
    <w:rsid w:val="0063754E"/>
    <w:rsid w:val="006376B0"/>
    <w:rsid w:val="00637827"/>
    <w:rsid w:val="00637B22"/>
    <w:rsid w:val="00640025"/>
    <w:rsid w:val="00640045"/>
    <w:rsid w:val="0064037C"/>
    <w:rsid w:val="00640579"/>
    <w:rsid w:val="0064064C"/>
    <w:rsid w:val="00640853"/>
    <w:rsid w:val="00640A70"/>
    <w:rsid w:val="00640AEE"/>
    <w:rsid w:val="006413CD"/>
    <w:rsid w:val="006415CA"/>
    <w:rsid w:val="00641765"/>
    <w:rsid w:val="006419C7"/>
    <w:rsid w:val="00641D9C"/>
    <w:rsid w:val="006427FA"/>
    <w:rsid w:val="00642A4E"/>
    <w:rsid w:val="00642D67"/>
    <w:rsid w:val="00643402"/>
    <w:rsid w:val="00643851"/>
    <w:rsid w:val="00643AED"/>
    <w:rsid w:val="006449F4"/>
    <w:rsid w:val="006451CB"/>
    <w:rsid w:val="006457D5"/>
    <w:rsid w:val="00645F02"/>
    <w:rsid w:val="006462E6"/>
    <w:rsid w:val="006472E7"/>
    <w:rsid w:val="0064742D"/>
    <w:rsid w:val="00647A51"/>
    <w:rsid w:val="00647EA0"/>
    <w:rsid w:val="0065004B"/>
    <w:rsid w:val="006500F1"/>
    <w:rsid w:val="0065053F"/>
    <w:rsid w:val="006508DE"/>
    <w:rsid w:val="00650909"/>
    <w:rsid w:val="00650D81"/>
    <w:rsid w:val="006512A7"/>
    <w:rsid w:val="00651825"/>
    <w:rsid w:val="006519EF"/>
    <w:rsid w:val="0065252D"/>
    <w:rsid w:val="00652C6E"/>
    <w:rsid w:val="00652F2B"/>
    <w:rsid w:val="006536AA"/>
    <w:rsid w:val="00653773"/>
    <w:rsid w:val="00653D3E"/>
    <w:rsid w:val="006540F4"/>
    <w:rsid w:val="00654236"/>
    <w:rsid w:val="00654373"/>
    <w:rsid w:val="0065483F"/>
    <w:rsid w:val="00654D93"/>
    <w:rsid w:val="006550A7"/>
    <w:rsid w:val="00655131"/>
    <w:rsid w:val="00655783"/>
    <w:rsid w:val="00655833"/>
    <w:rsid w:val="00655D89"/>
    <w:rsid w:val="006560FB"/>
    <w:rsid w:val="0065621A"/>
    <w:rsid w:val="00656AE7"/>
    <w:rsid w:val="00656E8A"/>
    <w:rsid w:val="0065757B"/>
    <w:rsid w:val="00657920"/>
    <w:rsid w:val="00657C31"/>
    <w:rsid w:val="00660688"/>
    <w:rsid w:val="00660B54"/>
    <w:rsid w:val="00660FB6"/>
    <w:rsid w:val="006610F4"/>
    <w:rsid w:val="00661486"/>
    <w:rsid w:val="00661593"/>
    <w:rsid w:val="0066226B"/>
    <w:rsid w:val="00662443"/>
    <w:rsid w:val="00662664"/>
    <w:rsid w:val="00662956"/>
    <w:rsid w:val="006629B5"/>
    <w:rsid w:val="00662A84"/>
    <w:rsid w:val="00662F05"/>
    <w:rsid w:val="00662F56"/>
    <w:rsid w:val="00663964"/>
    <w:rsid w:val="006639D6"/>
    <w:rsid w:val="00663E20"/>
    <w:rsid w:val="00663FE9"/>
    <w:rsid w:val="006643CB"/>
    <w:rsid w:val="006646F2"/>
    <w:rsid w:val="00664BBA"/>
    <w:rsid w:val="00664DF8"/>
    <w:rsid w:val="006651EE"/>
    <w:rsid w:val="006655BC"/>
    <w:rsid w:val="006655D5"/>
    <w:rsid w:val="00665640"/>
    <w:rsid w:val="0066566F"/>
    <w:rsid w:val="0066783D"/>
    <w:rsid w:val="00667951"/>
    <w:rsid w:val="0067083B"/>
    <w:rsid w:val="006709D7"/>
    <w:rsid w:val="00671142"/>
    <w:rsid w:val="006717E7"/>
    <w:rsid w:val="00671936"/>
    <w:rsid w:val="00671BCD"/>
    <w:rsid w:val="00671C49"/>
    <w:rsid w:val="00672158"/>
    <w:rsid w:val="006725C8"/>
    <w:rsid w:val="00672820"/>
    <w:rsid w:val="00672D31"/>
    <w:rsid w:val="00672D8F"/>
    <w:rsid w:val="00672FE3"/>
    <w:rsid w:val="006735B7"/>
    <w:rsid w:val="00674223"/>
    <w:rsid w:val="00674A46"/>
    <w:rsid w:val="00674BA1"/>
    <w:rsid w:val="00675D7A"/>
    <w:rsid w:val="00676672"/>
    <w:rsid w:val="00676DC8"/>
    <w:rsid w:val="00677122"/>
    <w:rsid w:val="00677BDB"/>
    <w:rsid w:val="00680781"/>
    <w:rsid w:val="00680ACD"/>
    <w:rsid w:val="00680C1D"/>
    <w:rsid w:val="00681030"/>
    <w:rsid w:val="006814ED"/>
    <w:rsid w:val="00681C3D"/>
    <w:rsid w:val="0068212D"/>
    <w:rsid w:val="006824A0"/>
    <w:rsid w:val="006825EF"/>
    <w:rsid w:val="00682B3A"/>
    <w:rsid w:val="0068399B"/>
    <w:rsid w:val="00684421"/>
    <w:rsid w:val="006845D8"/>
    <w:rsid w:val="0068483B"/>
    <w:rsid w:val="006851C6"/>
    <w:rsid w:val="0068575D"/>
    <w:rsid w:val="00685B2A"/>
    <w:rsid w:val="0068604C"/>
    <w:rsid w:val="00686105"/>
    <w:rsid w:val="00686602"/>
    <w:rsid w:val="006866AA"/>
    <w:rsid w:val="00686ADF"/>
    <w:rsid w:val="006875A6"/>
    <w:rsid w:val="00687B2F"/>
    <w:rsid w:val="00687BF7"/>
    <w:rsid w:val="00687CC9"/>
    <w:rsid w:val="00690457"/>
    <w:rsid w:val="00690CB7"/>
    <w:rsid w:val="00690CDE"/>
    <w:rsid w:val="00691756"/>
    <w:rsid w:val="006918C5"/>
    <w:rsid w:val="00692068"/>
    <w:rsid w:val="00692288"/>
    <w:rsid w:val="006935BD"/>
    <w:rsid w:val="00693C74"/>
    <w:rsid w:val="00693D31"/>
    <w:rsid w:val="00693DDB"/>
    <w:rsid w:val="0069418F"/>
    <w:rsid w:val="00694D81"/>
    <w:rsid w:val="00694E9F"/>
    <w:rsid w:val="0069597B"/>
    <w:rsid w:val="00695A74"/>
    <w:rsid w:val="00695AC1"/>
    <w:rsid w:val="00695B51"/>
    <w:rsid w:val="00696217"/>
    <w:rsid w:val="00696B99"/>
    <w:rsid w:val="00696C1B"/>
    <w:rsid w:val="00697F4B"/>
    <w:rsid w:val="006A0DFA"/>
    <w:rsid w:val="006A0EDD"/>
    <w:rsid w:val="006A1154"/>
    <w:rsid w:val="006A22A1"/>
    <w:rsid w:val="006A24F3"/>
    <w:rsid w:val="006A2B3C"/>
    <w:rsid w:val="006A32A1"/>
    <w:rsid w:val="006A37C7"/>
    <w:rsid w:val="006A3F92"/>
    <w:rsid w:val="006A4874"/>
    <w:rsid w:val="006A4916"/>
    <w:rsid w:val="006A494A"/>
    <w:rsid w:val="006A49AF"/>
    <w:rsid w:val="006A4BE5"/>
    <w:rsid w:val="006A5174"/>
    <w:rsid w:val="006A5839"/>
    <w:rsid w:val="006A5AB0"/>
    <w:rsid w:val="006A67A0"/>
    <w:rsid w:val="006A6A11"/>
    <w:rsid w:val="006A6A81"/>
    <w:rsid w:val="006A6B7D"/>
    <w:rsid w:val="006A7140"/>
    <w:rsid w:val="006A71B6"/>
    <w:rsid w:val="006A745A"/>
    <w:rsid w:val="006B12FC"/>
    <w:rsid w:val="006B195C"/>
    <w:rsid w:val="006B1ABE"/>
    <w:rsid w:val="006B1CD1"/>
    <w:rsid w:val="006B1DF3"/>
    <w:rsid w:val="006B3A60"/>
    <w:rsid w:val="006B3DC0"/>
    <w:rsid w:val="006B4487"/>
    <w:rsid w:val="006B44F6"/>
    <w:rsid w:val="006B4BE5"/>
    <w:rsid w:val="006B4F99"/>
    <w:rsid w:val="006B5253"/>
    <w:rsid w:val="006B60EC"/>
    <w:rsid w:val="006B7B46"/>
    <w:rsid w:val="006C0046"/>
    <w:rsid w:val="006C0967"/>
    <w:rsid w:val="006C0A8D"/>
    <w:rsid w:val="006C1357"/>
    <w:rsid w:val="006C1708"/>
    <w:rsid w:val="006C18A5"/>
    <w:rsid w:val="006C18FB"/>
    <w:rsid w:val="006C1E1A"/>
    <w:rsid w:val="006C2514"/>
    <w:rsid w:val="006C255A"/>
    <w:rsid w:val="006C2892"/>
    <w:rsid w:val="006C3038"/>
    <w:rsid w:val="006C304D"/>
    <w:rsid w:val="006C34D7"/>
    <w:rsid w:val="006C4339"/>
    <w:rsid w:val="006C444E"/>
    <w:rsid w:val="006C46EE"/>
    <w:rsid w:val="006C4761"/>
    <w:rsid w:val="006C48F6"/>
    <w:rsid w:val="006C4B03"/>
    <w:rsid w:val="006C4CE0"/>
    <w:rsid w:val="006C4E56"/>
    <w:rsid w:val="006C5262"/>
    <w:rsid w:val="006C6034"/>
    <w:rsid w:val="006C63F8"/>
    <w:rsid w:val="006C669B"/>
    <w:rsid w:val="006C6809"/>
    <w:rsid w:val="006C697C"/>
    <w:rsid w:val="006C6C08"/>
    <w:rsid w:val="006C6C45"/>
    <w:rsid w:val="006C6D02"/>
    <w:rsid w:val="006C7C10"/>
    <w:rsid w:val="006D03C8"/>
    <w:rsid w:val="006D0407"/>
    <w:rsid w:val="006D0421"/>
    <w:rsid w:val="006D05B0"/>
    <w:rsid w:val="006D147D"/>
    <w:rsid w:val="006D1892"/>
    <w:rsid w:val="006D1A1B"/>
    <w:rsid w:val="006D2167"/>
    <w:rsid w:val="006D2EE0"/>
    <w:rsid w:val="006D43EC"/>
    <w:rsid w:val="006D445C"/>
    <w:rsid w:val="006D4995"/>
    <w:rsid w:val="006D4CDB"/>
    <w:rsid w:val="006D52F1"/>
    <w:rsid w:val="006D5585"/>
    <w:rsid w:val="006D5677"/>
    <w:rsid w:val="006D6090"/>
    <w:rsid w:val="006D65D7"/>
    <w:rsid w:val="006D6662"/>
    <w:rsid w:val="006D77D7"/>
    <w:rsid w:val="006D7BCC"/>
    <w:rsid w:val="006E1061"/>
    <w:rsid w:val="006E1C9F"/>
    <w:rsid w:val="006E27C7"/>
    <w:rsid w:val="006E2D6B"/>
    <w:rsid w:val="006E3174"/>
    <w:rsid w:val="006E3E64"/>
    <w:rsid w:val="006E4CEF"/>
    <w:rsid w:val="006E5B16"/>
    <w:rsid w:val="006E5D90"/>
    <w:rsid w:val="006E65B8"/>
    <w:rsid w:val="006E6655"/>
    <w:rsid w:val="006E66CF"/>
    <w:rsid w:val="006E67A5"/>
    <w:rsid w:val="006E69F5"/>
    <w:rsid w:val="006E6DE5"/>
    <w:rsid w:val="006E71B1"/>
    <w:rsid w:val="006E7491"/>
    <w:rsid w:val="006E7711"/>
    <w:rsid w:val="006E7AE7"/>
    <w:rsid w:val="006E7CAF"/>
    <w:rsid w:val="006F004E"/>
    <w:rsid w:val="006F044B"/>
    <w:rsid w:val="006F08CA"/>
    <w:rsid w:val="006F136A"/>
    <w:rsid w:val="006F1D80"/>
    <w:rsid w:val="006F3816"/>
    <w:rsid w:val="006F3C00"/>
    <w:rsid w:val="006F3C34"/>
    <w:rsid w:val="006F4315"/>
    <w:rsid w:val="006F4448"/>
    <w:rsid w:val="006F497F"/>
    <w:rsid w:val="006F4DF4"/>
    <w:rsid w:val="006F4F80"/>
    <w:rsid w:val="006F5759"/>
    <w:rsid w:val="006F66DF"/>
    <w:rsid w:val="006F7426"/>
    <w:rsid w:val="006F7969"/>
    <w:rsid w:val="006F7B55"/>
    <w:rsid w:val="006F7BA9"/>
    <w:rsid w:val="00700305"/>
    <w:rsid w:val="007010DD"/>
    <w:rsid w:val="0070269D"/>
    <w:rsid w:val="00703049"/>
    <w:rsid w:val="0070337B"/>
    <w:rsid w:val="00703467"/>
    <w:rsid w:val="00704369"/>
    <w:rsid w:val="00704501"/>
    <w:rsid w:val="0070457E"/>
    <w:rsid w:val="007046FF"/>
    <w:rsid w:val="00704A33"/>
    <w:rsid w:val="00704AEC"/>
    <w:rsid w:val="00707651"/>
    <w:rsid w:val="00707B48"/>
    <w:rsid w:val="00707C50"/>
    <w:rsid w:val="00707D21"/>
    <w:rsid w:val="00707FAD"/>
    <w:rsid w:val="00710A09"/>
    <w:rsid w:val="00710AE3"/>
    <w:rsid w:val="00711492"/>
    <w:rsid w:val="007114E7"/>
    <w:rsid w:val="00711837"/>
    <w:rsid w:val="00711C05"/>
    <w:rsid w:val="007120EC"/>
    <w:rsid w:val="00712991"/>
    <w:rsid w:val="00712A4F"/>
    <w:rsid w:val="00713469"/>
    <w:rsid w:val="007139BB"/>
    <w:rsid w:val="00713FCD"/>
    <w:rsid w:val="007145A5"/>
    <w:rsid w:val="007151D7"/>
    <w:rsid w:val="00715944"/>
    <w:rsid w:val="00716719"/>
    <w:rsid w:val="00716C67"/>
    <w:rsid w:val="007170BF"/>
    <w:rsid w:val="00720488"/>
    <w:rsid w:val="00720C53"/>
    <w:rsid w:val="00720FD9"/>
    <w:rsid w:val="007215F8"/>
    <w:rsid w:val="00721817"/>
    <w:rsid w:val="00721DDD"/>
    <w:rsid w:val="00722327"/>
    <w:rsid w:val="00722502"/>
    <w:rsid w:val="0072251B"/>
    <w:rsid w:val="007225D8"/>
    <w:rsid w:val="00722B2B"/>
    <w:rsid w:val="007232B5"/>
    <w:rsid w:val="0072342E"/>
    <w:rsid w:val="00723AFA"/>
    <w:rsid w:val="00723C1D"/>
    <w:rsid w:val="00724163"/>
    <w:rsid w:val="007243FD"/>
    <w:rsid w:val="007244BE"/>
    <w:rsid w:val="00724E4A"/>
    <w:rsid w:val="0072512F"/>
    <w:rsid w:val="00725B31"/>
    <w:rsid w:val="00725D4B"/>
    <w:rsid w:val="00725E35"/>
    <w:rsid w:val="00726157"/>
    <w:rsid w:val="00726D08"/>
    <w:rsid w:val="00726EA2"/>
    <w:rsid w:val="00727A7F"/>
    <w:rsid w:val="00727B35"/>
    <w:rsid w:val="00727C89"/>
    <w:rsid w:val="00727E2A"/>
    <w:rsid w:val="00727F19"/>
    <w:rsid w:val="00730156"/>
    <w:rsid w:val="00730366"/>
    <w:rsid w:val="0073037E"/>
    <w:rsid w:val="0073088F"/>
    <w:rsid w:val="00731769"/>
    <w:rsid w:val="007328CA"/>
    <w:rsid w:val="0073321B"/>
    <w:rsid w:val="00733275"/>
    <w:rsid w:val="00733E32"/>
    <w:rsid w:val="00734330"/>
    <w:rsid w:val="00734745"/>
    <w:rsid w:val="00735125"/>
    <w:rsid w:val="0073546D"/>
    <w:rsid w:val="00735C1C"/>
    <w:rsid w:val="007364DD"/>
    <w:rsid w:val="007364F1"/>
    <w:rsid w:val="0073666D"/>
    <w:rsid w:val="00736BD4"/>
    <w:rsid w:val="00737338"/>
    <w:rsid w:val="007378DC"/>
    <w:rsid w:val="00737E94"/>
    <w:rsid w:val="00740241"/>
    <w:rsid w:val="0074032B"/>
    <w:rsid w:val="007406FE"/>
    <w:rsid w:val="00740956"/>
    <w:rsid w:val="00740C1B"/>
    <w:rsid w:val="00740F54"/>
    <w:rsid w:val="00741327"/>
    <w:rsid w:val="00741D13"/>
    <w:rsid w:val="00741FB3"/>
    <w:rsid w:val="007422F2"/>
    <w:rsid w:val="007425EA"/>
    <w:rsid w:val="00742997"/>
    <w:rsid w:val="00742C24"/>
    <w:rsid w:val="00742D4A"/>
    <w:rsid w:val="007432AB"/>
    <w:rsid w:val="0074374A"/>
    <w:rsid w:val="007437EB"/>
    <w:rsid w:val="00743F64"/>
    <w:rsid w:val="0074482C"/>
    <w:rsid w:val="00744AD2"/>
    <w:rsid w:val="007450A3"/>
    <w:rsid w:val="00745346"/>
    <w:rsid w:val="0074536D"/>
    <w:rsid w:val="007454B6"/>
    <w:rsid w:val="00745646"/>
    <w:rsid w:val="007456EB"/>
    <w:rsid w:val="0074617B"/>
    <w:rsid w:val="007462F9"/>
    <w:rsid w:val="007464A6"/>
    <w:rsid w:val="00746700"/>
    <w:rsid w:val="00747846"/>
    <w:rsid w:val="00750149"/>
    <w:rsid w:val="007505F1"/>
    <w:rsid w:val="00750679"/>
    <w:rsid w:val="007506D8"/>
    <w:rsid w:val="007514AB"/>
    <w:rsid w:val="0075159A"/>
    <w:rsid w:val="00751C45"/>
    <w:rsid w:val="00752966"/>
    <w:rsid w:val="007538C2"/>
    <w:rsid w:val="00753A59"/>
    <w:rsid w:val="0075492F"/>
    <w:rsid w:val="00754F42"/>
    <w:rsid w:val="0075605C"/>
    <w:rsid w:val="00756A05"/>
    <w:rsid w:val="00756F1F"/>
    <w:rsid w:val="007570C7"/>
    <w:rsid w:val="00757A08"/>
    <w:rsid w:val="00757EDB"/>
    <w:rsid w:val="00760541"/>
    <w:rsid w:val="00760C8C"/>
    <w:rsid w:val="00761098"/>
    <w:rsid w:val="0076197C"/>
    <w:rsid w:val="007624FC"/>
    <w:rsid w:val="007637E9"/>
    <w:rsid w:val="007645B3"/>
    <w:rsid w:val="007645C3"/>
    <w:rsid w:val="007646B5"/>
    <w:rsid w:val="00764A10"/>
    <w:rsid w:val="00764B08"/>
    <w:rsid w:val="00764D66"/>
    <w:rsid w:val="00765CCA"/>
    <w:rsid w:val="00766393"/>
    <w:rsid w:val="00766C65"/>
    <w:rsid w:val="00767A76"/>
    <w:rsid w:val="00767B52"/>
    <w:rsid w:val="00767D64"/>
    <w:rsid w:val="007704EB"/>
    <w:rsid w:val="007706B7"/>
    <w:rsid w:val="00770829"/>
    <w:rsid w:val="00770AA9"/>
    <w:rsid w:val="00770E19"/>
    <w:rsid w:val="00770ED3"/>
    <w:rsid w:val="007719AD"/>
    <w:rsid w:val="00771ECE"/>
    <w:rsid w:val="00772E05"/>
    <w:rsid w:val="0077306C"/>
    <w:rsid w:val="00773354"/>
    <w:rsid w:val="007735AA"/>
    <w:rsid w:val="0077379B"/>
    <w:rsid w:val="00773A12"/>
    <w:rsid w:val="00773ADC"/>
    <w:rsid w:val="00773B0D"/>
    <w:rsid w:val="00773DDC"/>
    <w:rsid w:val="00773E72"/>
    <w:rsid w:val="0077407F"/>
    <w:rsid w:val="007746B7"/>
    <w:rsid w:val="00774DD8"/>
    <w:rsid w:val="007755CD"/>
    <w:rsid w:val="00775F81"/>
    <w:rsid w:val="00776103"/>
    <w:rsid w:val="00776C25"/>
    <w:rsid w:val="00777D06"/>
    <w:rsid w:val="00777E11"/>
    <w:rsid w:val="0078043F"/>
    <w:rsid w:val="00780524"/>
    <w:rsid w:val="007809FE"/>
    <w:rsid w:val="007817ED"/>
    <w:rsid w:val="007818EF"/>
    <w:rsid w:val="00781A2A"/>
    <w:rsid w:val="0078268E"/>
    <w:rsid w:val="007827EF"/>
    <w:rsid w:val="00782B4B"/>
    <w:rsid w:val="00782E2F"/>
    <w:rsid w:val="0078393B"/>
    <w:rsid w:val="0078406B"/>
    <w:rsid w:val="00785200"/>
    <w:rsid w:val="0078538F"/>
    <w:rsid w:val="00785C0A"/>
    <w:rsid w:val="00785C73"/>
    <w:rsid w:val="00785D8B"/>
    <w:rsid w:val="007860BC"/>
    <w:rsid w:val="00786164"/>
    <w:rsid w:val="00786739"/>
    <w:rsid w:val="00787986"/>
    <w:rsid w:val="007902CD"/>
    <w:rsid w:val="00790352"/>
    <w:rsid w:val="00790443"/>
    <w:rsid w:val="00790614"/>
    <w:rsid w:val="00790657"/>
    <w:rsid w:val="00790CA3"/>
    <w:rsid w:val="0079140F"/>
    <w:rsid w:val="007914EE"/>
    <w:rsid w:val="007915D3"/>
    <w:rsid w:val="00791A05"/>
    <w:rsid w:val="007920C4"/>
    <w:rsid w:val="00792152"/>
    <w:rsid w:val="007926DC"/>
    <w:rsid w:val="007928EB"/>
    <w:rsid w:val="0079299D"/>
    <w:rsid w:val="0079313E"/>
    <w:rsid w:val="00793241"/>
    <w:rsid w:val="007935DE"/>
    <w:rsid w:val="00793D9C"/>
    <w:rsid w:val="00794AF4"/>
    <w:rsid w:val="00794C03"/>
    <w:rsid w:val="00795638"/>
    <w:rsid w:val="00795770"/>
    <w:rsid w:val="00795920"/>
    <w:rsid w:val="00795A2F"/>
    <w:rsid w:val="007968C2"/>
    <w:rsid w:val="0079693D"/>
    <w:rsid w:val="00796AFF"/>
    <w:rsid w:val="00796B33"/>
    <w:rsid w:val="007971E3"/>
    <w:rsid w:val="007972D8"/>
    <w:rsid w:val="00797A99"/>
    <w:rsid w:val="00797CCE"/>
    <w:rsid w:val="007A0109"/>
    <w:rsid w:val="007A071E"/>
    <w:rsid w:val="007A08B0"/>
    <w:rsid w:val="007A0D98"/>
    <w:rsid w:val="007A1495"/>
    <w:rsid w:val="007A1BC8"/>
    <w:rsid w:val="007A1C8A"/>
    <w:rsid w:val="007A23AA"/>
    <w:rsid w:val="007A27A9"/>
    <w:rsid w:val="007A297F"/>
    <w:rsid w:val="007A2A2A"/>
    <w:rsid w:val="007A2F58"/>
    <w:rsid w:val="007A322B"/>
    <w:rsid w:val="007A3231"/>
    <w:rsid w:val="007A3406"/>
    <w:rsid w:val="007A3544"/>
    <w:rsid w:val="007A407A"/>
    <w:rsid w:val="007A42D3"/>
    <w:rsid w:val="007A463D"/>
    <w:rsid w:val="007A48E2"/>
    <w:rsid w:val="007A5774"/>
    <w:rsid w:val="007A5CE0"/>
    <w:rsid w:val="007A5FE0"/>
    <w:rsid w:val="007A6049"/>
    <w:rsid w:val="007A636D"/>
    <w:rsid w:val="007A6425"/>
    <w:rsid w:val="007A7033"/>
    <w:rsid w:val="007A78A7"/>
    <w:rsid w:val="007A7981"/>
    <w:rsid w:val="007B03AD"/>
    <w:rsid w:val="007B09F7"/>
    <w:rsid w:val="007B136B"/>
    <w:rsid w:val="007B1A93"/>
    <w:rsid w:val="007B217D"/>
    <w:rsid w:val="007B2235"/>
    <w:rsid w:val="007B2A72"/>
    <w:rsid w:val="007B2BB7"/>
    <w:rsid w:val="007B2CB0"/>
    <w:rsid w:val="007B4777"/>
    <w:rsid w:val="007B4D39"/>
    <w:rsid w:val="007B68DC"/>
    <w:rsid w:val="007B6DCE"/>
    <w:rsid w:val="007B7138"/>
    <w:rsid w:val="007B788D"/>
    <w:rsid w:val="007B799B"/>
    <w:rsid w:val="007B7CA6"/>
    <w:rsid w:val="007C051B"/>
    <w:rsid w:val="007C093B"/>
    <w:rsid w:val="007C0E9B"/>
    <w:rsid w:val="007C116A"/>
    <w:rsid w:val="007C1B2B"/>
    <w:rsid w:val="007C2028"/>
    <w:rsid w:val="007C226B"/>
    <w:rsid w:val="007C2ADC"/>
    <w:rsid w:val="007C3193"/>
    <w:rsid w:val="007C34D6"/>
    <w:rsid w:val="007C3DB4"/>
    <w:rsid w:val="007C3FF4"/>
    <w:rsid w:val="007C4356"/>
    <w:rsid w:val="007C56C4"/>
    <w:rsid w:val="007C5841"/>
    <w:rsid w:val="007C5EA0"/>
    <w:rsid w:val="007C6851"/>
    <w:rsid w:val="007C7271"/>
    <w:rsid w:val="007C7383"/>
    <w:rsid w:val="007C793D"/>
    <w:rsid w:val="007C7AAA"/>
    <w:rsid w:val="007C7B04"/>
    <w:rsid w:val="007D0105"/>
    <w:rsid w:val="007D0960"/>
    <w:rsid w:val="007D0ACC"/>
    <w:rsid w:val="007D14F1"/>
    <w:rsid w:val="007D1963"/>
    <w:rsid w:val="007D1B2B"/>
    <w:rsid w:val="007D1EC8"/>
    <w:rsid w:val="007D2059"/>
    <w:rsid w:val="007D2180"/>
    <w:rsid w:val="007D230B"/>
    <w:rsid w:val="007D2AD3"/>
    <w:rsid w:val="007D2D11"/>
    <w:rsid w:val="007D3326"/>
    <w:rsid w:val="007D3438"/>
    <w:rsid w:val="007D38C2"/>
    <w:rsid w:val="007D4C46"/>
    <w:rsid w:val="007D528D"/>
    <w:rsid w:val="007D5B4C"/>
    <w:rsid w:val="007D5EF0"/>
    <w:rsid w:val="007D653F"/>
    <w:rsid w:val="007D665B"/>
    <w:rsid w:val="007D6BDE"/>
    <w:rsid w:val="007D6EDC"/>
    <w:rsid w:val="007E0371"/>
    <w:rsid w:val="007E0F4B"/>
    <w:rsid w:val="007E11E8"/>
    <w:rsid w:val="007E17EF"/>
    <w:rsid w:val="007E1C7A"/>
    <w:rsid w:val="007E21BC"/>
    <w:rsid w:val="007E27FA"/>
    <w:rsid w:val="007E3AA8"/>
    <w:rsid w:val="007E3B5A"/>
    <w:rsid w:val="007E3C5D"/>
    <w:rsid w:val="007E3E65"/>
    <w:rsid w:val="007E40DD"/>
    <w:rsid w:val="007E45B6"/>
    <w:rsid w:val="007E4A63"/>
    <w:rsid w:val="007E4CF0"/>
    <w:rsid w:val="007E4E3D"/>
    <w:rsid w:val="007E50AA"/>
    <w:rsid w:val="007E5D5C"/>
    <w:rsid w:val="007E67B5"/>
    <w:rsid w:val="007E6FF6"/>
    <w:rsid w:val="007E713C"/>
    <w:rsid w:val="007E74EE"/>
    <w:rsid w:val="007E7AE4"/>
    <w:rsid w:val="007F01DA"/>
    <w:rsid w:val="007F0D1C"/>
    <w:rsid w:val="007F19AC"/>
    <w:rsid w:val="007F1A6C"/>
    <w:rsid w:val="007F1B6C"/>
    <w:rsid w:val="007F2302"/>
    <w:rsid w:val="007F32FF"/>
    <w:rsid w:val="007F33B3"/>
    <w:rsid w:val="007F389E"/>
    <w:rsid w:val="007F3DC0"/>
    <w:rsid w:val="007F4264"/>
    <w:rsid w:val="007F4D13"/>
    <w:rsid w:val="007F4F51"/>
    <w:rsid w:val="007F51D5"/>
    <w:rsid w:val="007F5D6A"/>
    <w:rsid w:val="007F645A"/>
    <w:rsid w:val="007F6B02"/>
    <w:rsid w:val="007F6EFC"/>
    <w:rsid w:val="007F7679"/>
    <w:rsid w:val="007F7A63"/>
    <w:rsid w:val="007F7C6B"/>
    <w:rsid w:val="007F7FC9"/>
    <w:rsid w:val="00800442"/>
    <w:rsid w:val="00800978"/>
    <w:rsid w:val="00800CA4"/>
    <w:rsid w:val="00800CBA"/>
    <w:rsid w:val="00800EC5"/>
    <w:rsid w:val="00800F04"/>
    <w:rsid w:val="008012EE"/>
    <w:rsid w:val="0080132D"/>
    <w:rsid w:val="00801417"/>
    <w:rsid w:val="008015E2"/>
    <w:rsid w:val="00801AC5"/>
    <w:rsid w:val="00802019"/>
    <w:rsid w:val="008023CB"/>
    <w:rsid w:val="00802693"/>
    <w:rsid w:val="00802921"/>
    <w:rsid w:val="00802A8C"/>
    <w:rsid w:val="0080359A"/>
    <w:rsid w:val="00803D96"/>
    <w:rsid w:val="008048A1"/>
    <w:rsid w:val="0080530B"/>
    <w:rsid w:val="00805A2A"/>
    <w:rsid w:val="00805BF3"/>
    <w:rsid w:val="00805D0C"/>
    <w:rsid w:val="00805F13"/>
    <w:rsid w:val="00806626"/>
    <w:rsid w:val="00807BAF"/>
    <w:rsid w:val="00807C5D"/>
    <w:rsid w:val="008100CE"/>
    <w:rsid w:val="008101FD"/>
    <w:rsid w:val="00810864"/>
    <w:rsid w:val="00810AF9"/>
    <w:rsid w:val="00810D42"/>
    <w:rsid w:val="00812089"/>
    <w:rsid w:val="00812127"/>
    <w:rsid w:val="008122BB"/>
    <w:rsid w:val="00812497"/>
    <w:rsid w:val="0081286D"/>
    <w:rsid w:val="008128C7"/>
    <w:rsid w:val="00812C70"/>
    <w:rsid w:val="00812D06"/>
    <w:rsid w:val="008136A5"/>
    <w:rsid w:val="00813A1D"/>
    <w:rsid w:val="00813C1C"/>
    <w:rsid w:val="00813C72"/>
    <w:rsid w:val="00814001"/>
    <w:rsid w:val="0081407B"/>
    <w:rsid w:val="00814687"/>
    <w:rsid w:val="008147D6"/>
    <w:rsid w:val="00814831"/>
    <w:rsid w:val="00814C93"/>
    <w:rsid w:val="008151C1"/>
    <w:rsid w:val="008157B3"/>
    <w:rsid w:val="008166AE"/>
    <w:rsid w:val="00816FA7"/>
    <w:rsid w:val="00816FFE"/>
    <w:rsid w:val="0081716E"/>
    <w:rsid w:val="00817BC1"/>
    <w:rsid w:val="00817D4D"/>
    <w:rsid w:val="00820382"/>
    <w:rsid w:val="00820687"/>
    <w:rsid w:val="008214C6"/>
    <w:rsid w:val="008215E3"/>
    <w:rsid w:val="0082196C"/>
    <w:rsid w:val="00821C53"/>
    <w:rsid w:val="00821E26"/>
    <w:rsid w:val="00821E58"/>
    <w:rsid w:val="008224D6"/>
    <w:rsid w:val="00822B74"/>
    <w:rsid w:val="008233F5"/>
    <w:rsid w:val="00824059"/>
    <w:rsid w:val="00824CBE"/>
    <w:rsid w:val="00824FA6"/>
    <w:rsid w:val="0082654F"/>
    <w:rsid w:val="008266A1"/>
    <w:rsid w:val="00826BD2"/>
    <w:rsid w:val="00826EC9"/>
    <w:rsid w:val="008270A5"/>
    <w:rsid w:val="00827BA0"/>
    <w:rsid w:val="00827BD1"/>
    <w:rsid w:val="00830ABA"/>
    <w:rsid w:val="00830B3A"/>
    <w:rsid w:val="00830DE0"/>
    <w:rsid w:val="0083121A"/>
    <w:rsid w:val="0083148A"/>
    <w:rsid w:val="008316FB"/>
    <w:rsid w:val="00831C0B"/>
    <w:rsid w:val="00831ED4"/>
    <w:rsid w:val="008320F4"/>
    <w:rsid w:val="00832456"/>
    <w:rsid w:val="00832822"/>
    <w:rsid w:val="00832B79"/>
    <w:rsid w:val="00832E58"/>
    <w:rsid w:val="00833112"/>
    <w:rsid w:val="008332AD"/>
    <w:rsid w:val="00833BE5"/>
    <w:rsid w:val="00833D12"/>
    <w:rsid w:val="00834181"/>
    <w:rsid w:val="008346D8"/>
    <w:rsid w:val="00834A13"/>
    <w:rsid w:val="00834CDF"/>
    <w:rsid w:val="008358C3"/>
    <w:rsid w:val="00835DC9"/>
    <w:rsid w:val="008361FD"/>
    <w:rsid w:val="00836A9F"/>
    <w:rsid w:val="0083710D"/>
    <w:rsid w:val="0083746F"/>
    <w:rsid w:val="0084039A"/>
    <w:rsid w:val="00840979"/>
    <w:rsid w:val="00840A61"/>
    <w:rsid w:val="00841366"/>
    <w:rsid w:val="00841884"/>
    <w:rsid w:val="008419D9"/>
    <w:rsid w:val="00841C06"/>
    <w:rsid w:val="00841CB1"/>
    <w:rsid w:val="00842626"/>
    <w:rsid w:val="008428B9"/>
    <w:rsid w:val="0084297B"/>
    <w:rsid w:val="00842F22"/>
    <w:rsid w:val="008431AB"/>
    <w:rsid w:val="008436C8"/>
    <w:rsid w:val="008438E9"/>
    <w:rsid w:val="00843D96"/>
    <w:rsid w:val="00843EB8"/>
    <w:rsid w:val="008446EF"/>
    <w:rsid w:val="00844D83"/>
    <w:rsid w:val="00845125"/>
    <w:rsid w:val="008457D1"/>
    <w:rsid w:val="008458DE"/>
    <w:rsid w:val="00845EC6"/>
    <w:rsid w:val="00845EFA"/>
    <w:rsid w:val="00846064"/>
    <w:rsid w:val="008467A1"/>
    <w:rsid w:val="00846A50"/>
    <w:rsid w:val="00847A4A"/>
    <w:rsid w:val="008502D5"/>
    <w:rsid w:val="0085048B"/>
    <w:rsid w:val="008505F9"/>
    <w:rsid w:val="008510C2"/>
    <w:rsid w:val="00851316"/>
    <w:rsid w:val="008513A6"/>
    <w:rsid w:val="008517F7"/>
    <w:rsid w:val="00851831"/>
    <w:rsid w:val="0085237A"/>
    <w:rsid w:val="00852C95"/>
    <w:rsid w:val="00852DC7"/>
    <w:rsid w:val="00852F66"/>
    <w:rsid w:val="00853349"/>
    <w:rsid w:val="008533A7"/>
    <w:rsid w:val="00853407"/>
    <w:rsid w:val="00853429"/>
    <w:rsid w:val="0085381E"/>
    <w:rsid w:val="00853828"/>
    <w:rsid w:val="008540DA"/>
    <w:rsid w:val="008540F0"/>
    <w:rsid w:val="00854DD4"/>
    <w:rsid w:val="00855163"/>
    <w:rsid w:val="008551E1"/>
    <w:rsid w:val="00855299"/>
    <w:rsid w:val="008555C0"/>
    <w:rsid w:val="00855777"/>
    <w:rsid w:val="00856498"/>
    <w:rsid w:val="0085713A"/>
    <w:rsid w:val="008600A9"/>
    <w:rsid w:val="008603C6"/>
    <w:rsid w:val="00860969"/>
    <w:rsid w:val="00860A7F"/>
    <w:rsid w:val="00860ABE"/>
    <w:rsid w:val="00860CA6"/>
    <w:rsid w:val="00860E69"/>
    <w:rsid w:val="008611AA"/>
    <w:rsid w:val="008612C1"/>
    <w:rsid w:val="0086137E"/>
    <w:rsid w:val="00861B79"/>
    <w:rsid w:val="00862298"/>
    <w:rsid w:val="00862696"/>
    <w:rsid w:val="00862AFD"/>
    <w:rsid w:val="00863576"/>
    <w:rsid w:val="00863EDA"/>
    <w:rsid w:val="00863F47"/>
    <w:rsid w:val="00863FBB"/>
    <w:rsid w:val="00864A4B"/>
    <w:rsid w:val="0086511E"/>
    <w:rsid w:val="00865551"/>
    <w:rsid w:val="0086684D"/>
    <w:rsid w:val="00870154"/>
    <w:rsid w:val="00870680"/>
    <w:rsid w:val="0087073C"/>
    <w:rsid w:val="008708A6"/>
    <w:rsid w:val="00870A1E"/>
    <w:rsid w:val="00871058"/>
    <w:rsid w:val="0087182C"/>
    <w:rsid w:val="00871BDD"/>
    <w:rsid w:val="00872013"/>
    <w:rsid w:val="00872E56"/>
    <w:rsid w:val="00872E58"/>
    <w:rsid w:val="0087327B"/>
    <w:rsid w:val="008733A1"/>
    <w:rsid w:val="00873B81"/>
    <w:rsid w:val="00873C07"/>
    <w:rsid w:val="008743A6"/>
    <w:rsid w:val="008748BE"/>
    <w:rsid w:val="0087498C"/>
    <w:rsid w:val="00874996"/>
    <w:rsid w:val="00874DA6"/>
    <w:rsid w:val="0087512B"/>
    <w:rsid w:val="0087627F"/>
    <w:rsid w:val="00876585"/>
    <w:rsid w:val="00876D7A"/>
    <w:rsid w:val="008778FD"/>
    <w:rsid w:val="00877CEA"/>
    <w:rsid w:val="00880127"/>
    <w:rsid w:val="00880241"/>
    <w:rsid w:val="00880902"/>
    <w:rsid w:val="00880C13"/>
    <w:rsid w:val="00880CE0"/>
    <w:rsid w:val="008819E6"/>
    <w:rsid w:val="00881D1D"/>
    <w:rsid w:val="00882471"/>
    <w:rsid w:val="00882625"/>
    <w:rsid w:val="00882A5C"/>
    <w:rsid w:val="00882E57"/>
    <w:rsid w:val="00883C63"/>
    <w:rsid w:val="00883DCE"/>
    <w:rsid w:val="008843D9"/>
    <w:rsid w:val="0088446C"/>
    <w:rsid w:val="0088473D"/>
    <w:rsid w:val="00884BA0"/>
    <w:rsid w:val="00885914"/>
    <w:rsid w:val="00885CBF"/>
    <w:rsid w:val="00885CFD"/>
    <w:rsid w:val="00885E0D"/>
    <w:rsid w:val="00886291"/>
    <w:rsid w:val="008864AD"/>
    <w:rsid w:val="00886BBB"/>
    <w:rsid w:val="008874FC"/>
    <w:rsid w:val="0088767A"/>
    <w:rsid w:val="008902F7"/>
    <w:rsid w:val="0089034F"/>
    <w:rsid w:val="00890660"/>
    <w:rsid w:val="00890A54"/>
    <w:rsid w:val="00890ABA"/>
    <w:rsid w:val="00890B82"/>
    <w:rsid w:val="008910A6"/>
    <w:rsid w:val="00891553"/>
    <w:rsid w:val="0089180C"/>
    <w:rsid w:val="00891DC1"/>
    <w:rsid w:val="0089214C"/>
    <w:rsid w:val="00892197"/>
    <w:rsid w:val="008929A1"/>
    <w:rsid w:val="00892CC4"/>
    <w:rsid w:val="0089363D"/>
    <w:rsid w:val="008947B0"/>
    <w:rsid w:val="008958B9"/>
    <w:rsid w:val="00895F54"/>
    <w:rsid w:val="008966F0"/>
    <w:rsid w:val="008971E1"/>
    <w:rsid w:val="00897294"/>
    <w:rsid w:val="00897BD2"/>
    <w:rsid w:val="00897C3C"/>
    <w:rsid w:val="00897DC6"/>
    <w:rsid w:val="00897EEB"/>
    <w:rsid w:val="008A00AD"/>
    <w:rsid w:val="008A02F5"/>
    <w:rsid w:val="008A0356"/>
    <w:rsid w:val="008A0365"/>
    <w:rsid w:val="008A05A1"/>
    <w:rsid w:val="008A0970"/>
    <w:rsid w:val="008A168D"/>
    <w:rsid w:val="008A17D2"/>
    <w:rsid w:val="008A1862"/>
    <w:rsid w:val="008A190F"/>
    <w:rsid w:val="008A1F20"/>
    <w:rsid w:val="008A268C"/>
    <w:rsid w:val="008A2902"/>
    <w:rsid w:val="008A2AAA"/>
    <w:rsid w:val="008A2B7E"/>
    <w:rsid w:val="008A3380"/>
    <w:rsid w:val="008A3442"/>
    <w:rsid w:val="008A3770"/>
    <w:rsid w:val="008A37DC"/>
    <w:rsid w:val="008A39EF"/>
    <w:rsid w:val="008A48E2"/>
    <w:rsid w:val="008A5859"/>
    <w:rsid w:val="008A5CAA"/>
    <w:rsid w:val="008A65BC"/>
    <w:rsid w:val="008A668D"/>
    <w:rsid w:val="008A669E"/>
    <w:rsid w:val="008A6804"/>
    <w:rsid w:val="008A689E"/>
    <w:rsid w:val="008A6D36"/>
    <w:rsid w:val="008A70F2"/>
    <w:rsid w:val="008A76DF"/>
    <w:rsid w:val="008B0108"/>
    <w:rsid w:val="008B079D"/>
    <w:rsid w:val="008B0923"/>
    <w:rsid w:val="008B0C1F"/>
    <w:rsid w:val="008B1347"/>
    <w:rsid w:val="008B1452"/>
    <w:rsid w:val="008B1F2A"/>
    <w:rsid w:val="008B2567"/>
    <w:rsid w:val="008B296B"/>
    <w:rsid w:val="008B2AB0"/>
    <w:rsid w:val="008B3C55"/>
    <w:rsid w:val="008B40DA"/>
    <w:rsid w:val="008B48A8"/>
    <w:rsid w:val="008B490E"/>
    <w:rsid w:val="008B4B30"/>
    <w:rsid w:val="008B4C41"/>
    <w:rsid w:val="008B4CD4"/>
    <w:rsid w:val="008B4FB3"/>
    <w:rsid w:val="008B54D7"/>
    <w:rsid w:val="008B59D0"/>
    <w:rsid w:val="008B5DB3"/>
    <w:rsid w:val="008B5EEF"/>
    <w:rsid w:val="008B619B"/>
    <w:rsid w:val="008B62EE"/>
    <w:rsid w:val="008B63D4"/>
    <w:rsid w:val="008B68B7"/>
    <w:rsid w:val="008B7171"/>
    <w:rsid w:val="008B7A7C"/>
    <w:rsid w:val="008B7E9B"/>
    <w:rsid w:val="008C03C3"/>
    <w:rsid w:val="008C1164"/>
    <w:rsid w:val="008C130F"/>
    <w:rsid w:val="008C15E8"/>
    <w:rsid w:val="008C162D"/>
    <w:rsid w:val="008C24BD"/>
    <w:rsid w:val="008C29E1"/>
    <w:rsid w:val="008C2A5A"/>
    <w:rsid w:val="008C30E4"/>
    <w:rsid w:val="008C5792"/>
    <w:rsid w:val="008C5BF8"/>
    <w:rsid w:val="008C5F3F"/>
    <w:rsid w:val="008C604B"/>
    <w:rsid w:val="008C6380"/>
    <w:rsid w:val="008C6420"/>
    <w:rsid w:val="008C7200"/>
    <w:rsid w:val="008C74A1"/>
    <w:rsid w:val="008C7B9F"/>
    <w:rsid w:val="008C7F44"/>
    <w:rsid w:val="008D0885"/>
    <w:rsid w:val="008D0EC5"/>
    <w:rsid w:val="008D0F4E"/>
    <w:rsid w:val="008D10B5"/>
    <w:rsid w:val="008D11B9"/>
    <w:rsid w:val="008D136F"/>
    <w:rsid w:val="008D15E8"/>
    <w:rsid w:val="008D1891"/>
    <w:rsid w:val="008D2677"/>
    <w:rsid w:val="008D2B1A"/>
    <w:rsid w:val="008D2C45"/>
    <w:rsid w:val="008D3132"/>
    <w:rsid w:val="008D333F"/>
    <w:rsid w:val="008D3879"/>
    <w:rsid w:val="008D3AE7"/>
    <w:rsid w:val="008D463B"/>
    <w:rsid w:val="008D472B"/>
    <w:rsid w:val="008D5139"/>
    <w:rsid w:val="008D5144"/>
    <w:rsid w:val="008D5234"/>
    <w:rsid w:val="008D54E2"/>
    <w:rsid w:val="008D594F"/>
    <w:rsid w:val="008D639C"/>
    <w:rsid w:val="008D6687"/>
    <w:rsid w:val="008D6A34"/>
    <w:rsid w:val="008D6AF9"/>
    <w:rsid w:val="008D756C"/>
    <w:rsid w:val="008D75B6"/>
    <w:rsid w:val="008D76FC"/>
    <w:rsid w:val="008E0109"/>
    <w:rsid w:val="008E0247"/>
    <w:rsid w:val="008E0B82"/>
    <w:rsid w:val="008E0D46"/>
    <w:rsid w:val="008E0E5E"/>
    <w:rsid w:val="008E18DE"/>
    <w:rsid w:val="008E1A1E"/>
    <w:rsid w:val="008E2116"/>
    <w:rsid w:val="008E27F5"/>
    <w:rsid w:val="008E2914"/>
    <w:rsid w:val="008E2A76"/>
    <w:rsid w:val="008E2EE0"/>
    <w:rsid w:val="008E36CA"/>
    <w:rsid w:val="008E3ABB"/>
    <w:rsid w:val="008E3C75"/>
    <w:rsid w:val="008E3DEE"/>
    <w:rsid w:val="008E4293"/>
    <w:rsid w:val="008E454B"/>
    <w:rsid w:val="008E4C17"/>
    <w:rsid w:val="008E5A23"/>
    <w:rsid w:val="008E6347"/>
    <w:rsid w:val="008E63AE"/>
    <w:rsid w:val="008E65DE"/>
    <w:rsid w:val="008E71CE"/>
    <w:rsid w:val="008E7261"/>
    <w:rsid w:val="008E7275"/>
    <w:rsid w:val="008E739E"/>
    <w:rsid w:val="008E7D00"/>
    <w:rsid w:val="008E7F28"/>
    <w:rsid w:val="008F0AB2"/>
    <w:rsid w:val="008F0D1B"/>
    <w:rsid w:val="008F0E33"/>
    <w:rsid w:val="008F0F10"/>
    <w:rsid w:val="008F0FB5"/>
    <w:rsid w:val="008F1159"/>
    <w:rsid w:val="008F1729"/>
    <w:rsid w:val="008F21C5"/>
    <w:rsid w:val="008F225C"/>
    <w:rsid w:val="008F27AB"/>
    <w:rsid w:val="008F29D0"/>
    <w:rsid w:val="008F2CF9"/>
    <w:rsid w:val="008F31D6"/>
    <w:rsid w:val="008F3BD6"/>
    <w:rsid w:val="008F4437"/>
    <w:rsid w:val="008F4C01"/>
    <w:rsid w:val="008F4E0D"/>
    <w:rsid w:val="008F506D"/>
    <w:rsid w:val="008F511C"/>
    <w:rsid w:val="008F54A7"/>
    <w:rsid w:val="008F5C6B"/>
    <w:rsid w:val="008F5D1D"/>
    <w:rsid w:val="008F7053"/>
    <w:rsid w:val="008F72BD"/>
    <w:rsid w:val="008F765E"/>
    <w:rsid w:val="008F7A0E"/>
    <w:rsid w:val="008F7ACD"/>
    <w:rsid w:val="008F7D87"/>
    <w:rsid w:val="00900164"/>
    <w:rsid w:val="009002FD"/>
    <w:rsid w:val="0090188C"/>
    <w:rsid w:val="009019FD"/>
    <w:rsid w:val="00901AFC"/>
    <w:rsid w:val="009022E8"/>
    <w:rsid w:val="0090269B"/>
    <w:rsid w:val="009036F4"/>
    <w:rsid w:val="0090373C"/>
    <w:rsid w:val="00903B96"/>
    <w:rsid w:val="0090407C"/>
    <w:rsid w:val="0090435B"/>
    <w:rsid w:val="00904C30"/>
    <w:rsid w:val="009050E9"/>
    <w:rsid w:val="00905DB0"/>
    <w:rsid w:val="00905DB1"/>
    <w:rsid w:val="0090644D"/>
    <w:rsid w:val="009065AF"/>
    <w:rsid w:val="0090737C"/>
    <w:rsid w:val="00907820"/>
    <w:rsid w:val="00907B74"/>
    <w:rsid w:val="00910493"/>
    <w:rsid w:val="00910A54"/>
    <w:rsid w:val="00912246"/>
    <w:rsid w:val="0091227E"/>
    <w:rsid w:val="009122E4"/>
    <w:rsid w:val="00912695"/>
    <w:rsid w:val="00912B8F"/>
    <w:rsid w:val="00912C79"/>
    <w:rsid w:val="0091393C"/>
    <w:rsid w:val="00914094"/>
    <w:rsid w:val="00914294"/>
    <w:rsid w:val="00914C4F"/>
    <w:rsid w:val="00914CBD"/>
    <w:rsid w:val="00914F59"/>
    <w:rsid w:val="00915307"/>
    <w:rsid w:val="0091533F"/>
    <w:rsid w:val="00915A58"/>
    <w:rsid w:val="00915BA8"/>
    <w:rsid w:val="00916601"/>
    <w:rsid w:val="00917A87"/>
    <w:rsid w:val="00920C05"/>
    <w:rsid w:val="00920DEB"/>
    <w:rsid w:val="00921AD9"/>
    <w:rsid w:val="0092277C"/>
    <w:rsid w:val="009228C1"/>
    <w:rsid w:val="00922C6D"/>
    <w:rsid w:val="009233DE"/>
    <w:rsid w:val="00923F73"/>
    <w:rsid w:val="00924499"/>
    <w:rsid w:val="009246FC"/>
    <w:rsid w:val="009247E6"/>
    <w:rsid w:val="00924FA6"/>
    <w:rsid w:val="009250DB"/>
    <w:rsid w:val="00925120"/>
    <w:rsid w:val="00925494"/>
    <w:rsid w:val="009258E2"/>
    <w:rsid w:val="009260D8"/>
    <w:rsid w:val="009265DD"/>
    <w:rsid w:val="00926E6C"/>
    <w:rsid w:val="00927C65"/>
    <w:rsid w:val="00930B9E"/>
    <w:rsid w:val="00930CA3"/>
    <w:rsid w:val="009314CC"/>
    <w:rsid w:val="00931954"/>
    <w:rsid w:val="00932630"/>
    <w:rsid w:val="009328CB"/>
    <w:rsid w:val="00932ACF"/>
    <w:rsid w:val="00932CB9"/>
    <w:rsid w:val="00932CDA"/>
    <w:rsid w:val="00933D64"/>
    <w:rsid w:val="00933EF5"/>
    <w:rsid w:val="00933F33"/>
    <w:rsid w:val="00933FAA"/>
    <w:rsid w:val="0093420C"/>
    <w:rsid w:val="009342E9"/>
    <w:rsid w:val="00934832"/>
    <w:rsid w:val="00935460"/>
    <w:rsid w:val="009359AB"/>
    <w:rsid w:val="00936639"/>
    <w:rsid w:val="00936C10"/>
    <w:rsid w:val="00936C51"/>
    <w:rsid w:val="00936EBD"/>
    <w:rsid w:val="00937DB1"/>
    <w:rsid w:val="0094031F"/>
    <w:rsid w:val="00940709"/>
    <w:rsid w:val="00940BE9"/>
    <w:rsid w:val="00941789"/>
    <w:rsid w:val="0094189F"/>
    <w:rsid w:val="00941DF4"/>
    <w:rsid w:val="00941ECF"/>
    <w:rsid w:val="00942382"/>
    <w:rsid w:val="009426FD"/>
    <w:rsid w:val="00942D7D"/>
    <w:rsid w:val="0094368C"/>
    <w:rsid w:val="00944ECC"/>
    <w:rsid w:val="009450D3"/>
    <w:rsid w:val="00945492"/>
    <w:rsid w:val="009457D4"/>
    <w:rsid w:val="009457DC"/>
    <w:rsid w:val="00945A45"/>
    <w:rsid w:val="00945E62"/>
    <w:rsid w:val="0094671E"/>
    <w:rsid w:val="00946839"/>
    <w:rsid w:val="0094693E"/>
    <w:rsid w:val="00946E2A"/>
    <w:rsid w:val="00946E9C"/>
    <w:rsid w:val="00947F4D"/>
    <w:rsid w:val="00950034"/>
    <w:rsid w:val="009510A0"/>
    <w:rsid w:val="00951308"/>
    <w:rsid w:val="009517C0"/>
    <w:rsid w:val="009518D4"/>
    <w:rsid w:val="009519C4"/>
    <w:rsid w:val="00951BDF"/>
    <w:rsid w:val="00953413"/>
    <w:rsid w:val="00953528"/>
    <w:rsid w:val="00953552"/>
    <w:rsid w:val="009538DA"/>
    <w:rsid w:val="0095398B"/>
    <w:rsid w:val="00953C9E"/>
    <w:rsid w:val="00954314"/>
    <w:rsid w:val="009543B2"/>
    <w:rsid w:val="00954438"/>
    <w:rsid w:val="00954C6F"/>
    <w:rsid w:val="00955263"/>
    <w:rsid w:val="00955390"/>
    <w:rsid w:val="009558E4"/>
    <w:rsid w:val="00956192"/>
    <w:rsid w:val="009564A5"/>
    <w:rsid w:val="0095668F"/>
    <w:rsid w:val="0095699B"/>
    <w:rsid w:val="00956FA5"/>
    <w:rsid w:val="0095730C"/>
    <w:rsid w:val="0095736D"/>
    <w:rsid w:val="009574F0"/>
    <w:rsid w:val="00957659"/>
    <w:rsid w:val="009577A5"/>
    <w:rsid w:val="00960076"/>
    <w:rsid w:val="0096020A"/>
    <w:rsid w:val="009602D4"/>
    <w:rsid w:val="00960305"/>
    <w:rsid w:val="00960334"/>
    <w:rsid w:val="00960A57"/>
    <w:rsid w:val="00960F36"/>
    <w:rsid w:val="009611F7"/>
    <w:rsid w:val="009628F5"/>
    <w:rsid w:val="00962CBF"/>
    <w:rsid w:val="00962E63"/>
    <w:rsid w:val="0096339B"/>
    <w:rsid w:val="00963BFF"/>
    <w:rsid w:val="00963D35"/>
    <w:rsid w:val="009642DB"/>
    <w:rsid w:val="00964626"/>
    <w:rsid w:val="00964943"/>
    <w:rsid w:val="00964C94"/>
    <w:rsid w:val="0096553E"/>
    <w:rsid w:val="00965A1E"/>
    <w:rsid w:val="00966498"/>
    <w:rsid w:val="00966677"/>
    <w:rsid w:val="00966882"/>
    <w:rsid w:val="00967652"/>
    <w:rsid w:val="00967FAD"/>
    <w:rsid w:val="00970341"/>
    <w:rsid w:val="0097089B"/>
    <w:rsid w:val="00970957"/>
    <w:rsid w:val="00971D31"/>
    <w:rsid w:val="00972715"/>
    <w:rsid w:val="00973374"/>
    <w:rsid w:val="00973859"/>
    <w:rsid w:val="00974680"/>
    <w:rsid w:val="00974C1E"/>
    <w:rsid w:val="00975A3F"/>
    <w:rsid w:val="0097626D"/>
    <w:rsid w:val="0097679C"/>
    <w:rsid w:val="00976961"/>
    <w:rsid w:val="00976B22"/>
    <w:rsid w:val="00976C41"/>
    <w:rsid w:val="009770AA"/>
    <w:rsid w:val="009775A2"/>
    <w:rsid w:val="0098060B"/>
    <w:rsid w:val="00980C6D"/>
    <w:rsid w:val="009813C5"/>
    <w:rsid w:val="009816E2"/>
    <w:rsid w:val="00981BE9"/>
    <w:rsid w:val="00982495"/>
    <w:rsid w:val="009824DC"/>
    <w:rsid w:val="0098271A"/>
    <w:rsid w:val="00983411"/>
    <w:rsid w:val="00983636"/>
    <w:rsid w:val="00983943"/>
    <w:rsid w:val="00983A2D"/>
    <w:rsid w:val="0098441E"/>
    <w:rsid w:val="009844EF"/>
    <w:rsid w:val="00985417"/>
    <w:rsid w:val="00985606"/>
    <w:rsid w:val="009856C5"/>
    <w:rsid w:val="00985884"/>
    <w:rsid w:val="00985BAA"/>
    <w:rsid w:val="00986271"/>
    <w:rsid w:val="009862E3"/>
    <w:rsid w:val="00986583"/>
    <w:rsid w:val="00987FD0"/>
    <w:rsid w:val="009901CC"/>
    <w:rsid w:val="00990B26"/>
    <w:rsid w:val="00990F48"/>
    <w:rsid w:val="0099150A"/>
    <w:rsid w:val="0099274A"/>
    <w:rsid w:val="00993D2A"/>
    <w:rsid w:val="00993DF0"/>
    <w:rsid w:val="009948C9"/>
    <w:rsid w:val="009948D1"/>
    <w:rsid w:val="00994D59"/>
    <w:rsid w:val="0099552E"/>
    <w:rsid w:val="00995904"/>
    <w:rsid w:val="009960AF"/>
    <w:rsid w:val="0099621C"/>
    <w:rsid w:val="00997275"/>
    <w:rsid w:val="009979A9"/>
    <w:rsid w:val="00997C78"/>
    <w:rsid w:val="009A0379"/>
    <w:rsid w:val="009A049F"/>
    <w:rsid w:val="009A083F"/>
    <w:rsid w:val="009A09B7"/>
    <w:rsid w:val="009A1599"/>
    <w:rsid w:val="009A2126"/>
    <w:rsid w:val="009A2672"/>
    <w:rsid w:val="009A289E"/>
    <w:rsid w:val="009A304D"/>
    <w:rsid w:val="009A3BFA"/>
    <w:rsid w:val="009A3D46"/>
    <w:rsid w:val="009A4094"/>
    <w:rsid w:val="009A44FD"/>
    <w:rsid w:val="009A4568"/>
    <w:rsid w:val="009A4B37"/>
    <w:rsid w:val="009A5063"/>
    <w:rsid w:val="009A5869"/>
    <w:rsid w:val="009A6134"/>
    <w:rsid w:val="009A6C20"/>
    <w:rsid w:val="009A6C3B"/>
    <w:rsid w:val="009A73E8"/>
    <w:rsid w:val="009A7CA0"/>
    <w:rsid w:val="009A7EAE"/>
    <w:rsid w:val="009A7F48"/>
    <w:rsid w:val="009B0D85"/>
    <w:rsid w:val="009B168C"/>
    <w:rsid w:val="009B179A"/>
    <w:rsid w:val="009B1DCF"/>
    <w:rsid w:val="009B20BE"/>
    <w:rsid w:val="009B242C"/>
    <w:rsid w:val="009B27AB"/>
    <w:rsid w:val="009B283C"/>
    <w:rsid w:val="009B290E"/>
    <w:rsid w:val="009B2BF3"/>
    <w:rsid w:val="009B3095"/>
    <w:rsid w:val="009B367D"/>
    <w:rsid w:val="009B43C0"/>
    <w:rsid w:val="009B48D8"/>
    <w:rsid w:val="009B4A4B"/>
    <w:rsid w:val="009B4F99"/>
    <w:rsid w:val="009B501F"/>
    <w:rsid w:val="009B5289"/>
    <w:rsid w:val="009B5592"/>
    <w:rsid w:val="009B56E4"/>
    <w:rsid w:val="009B584E"/>
    <w:rsid w:val="009B5A82"/>
    <w:rsid w:val="009B629C"/>
    <w:rsid w:val="009B644F"/>
    <w:rsid w:val="009B6779"/>
    <w:rsid w:val="009B6909"/>
    <w:rsid w:val="009B6DD3"/>
    <w:rsid w:val="009B78DC"/>
    <w:rsid w:val="009C02F4"/>
    <w:rsid w:val="009C0FD4"/>
    <w:rsid w:val="009C21B9"/>
    <w:rsid w:val="009C27FB"/>
    <w:rsid w:val="009C2D8B"/>
    <w:rsid w:val="009C3549"/>
    <w:rsid w:val="009C356C"/>
    <w:rsid w:val="009C35E7"/>
    <w:rsid w:val="009C3A84"/>
    <w:rsid w:val="009C3A9F"/>
    <w:rsid w:val="009C3B6E"/>
    <w:rsid w:val="009C3BD3"/>
    <w:rsid w:val="009C3F06"/>
    <w:rsid w:val="009C4419"/>
    <w:rsid w:val="009C4980"/>
    <w:rsid w:val="009C5161"/>
    <w:rsid w:val="009C5A49"/>
    <w:rsid w:val="009C5C69"/>
    <w:rsid w:val="009C6088"/>
    <w:rsid w:val="009C61D9"/>
    <w:rsid w:val="009C64EF"/>
    <w:rsid w:val="009C684D"/>
    <w:rsid w:val="009C6E82"/>
    <w:rsid w:val="009C6F7E"/>
    <w:rsid w:val="009C7519"/>
    <w:rsid w:val="009C7E22"/>
    <w:rsid w:val="009C7E9D"/>
    <w:rsid w:val="009C7F00"/>
    <w:rsid w:val="009D07FF"/>
    <w:rsid w:val="009D15C0"/>
    <w:rsid w:val="009D18E7"/>
    <w:rsid w:val="009D19FC"/>
    <w:rsid w:val="009D28E4"/>
    <w:rsid w:val="009D2AD7"/>
    <w:rsid w:val="009D2EB4"/>
    <w:rsid w:val="009D2F63"/>
    <w:rsid w:val="009D3764"/>
    <w:rsid w:val="009D3F6D"/>
    <w:rsid w:val="009D41D7"/>
    <w:rsid w:val="009D42FF"/>
    <w:rsid w:val="009D4A13"/>
    <w:rsid w:val="009D5E79"/>
    <w:rsid w:val="009D6136"/>
    <w:rsid w:val="009D6E16"/>
    <w:rsid w:val="009D6FA5"/>
    <w:rsid w:val="009D79F6"/>
    <w:rsid w:val="009D7E79"/>
    <w:rsid w:val="009D7FBE"/>
    <w:rsid w:val="009E0318"/>
    <w:rsid w:val="009E0AFB"/>
    <w:rsid w:val="009E0BEB"/>
    <w:rsid w:val="009E1283"/>
    <w:rsid w:val="009E1408"/>
    <w:rsid w:val="009E1F16"/>
    <w:rsid w:val="009E2116"/>
    <w:rsid w:val="009E245E"/>
    <w:rsid w:val="009E2802"/>
    <w:rsid w:val="009E29D5"/>
    <w:rsid w:val="009E2F4C"/>
    <w:rsid w:val="009E32B0"/>
    <w:rsid w:val="009E3796"/>
    <w:rsid w:val="009E3D26"/>
    <w:rsid w:val="009E3EE8"/>
    <w:rsid w:val="009E428C"/>
    <w:rsid w:val="009E48D8"/>
    <w:rsid w:val="009E4FDD"/>
    <w:rsid w:val="009E541F"/>
    <w:rsid w:val="009E5822"/>
    <w:rsid w:val="009E58B6"/>
    <w:rsid w:val="009E5908"/>
    <w:rsid w:val="009E5C34"/>
    <w:rsid w:val="009E6259"/>
    <w:rsid w:val="009E6498"/>
    <w:rsid w:val="009E6703"/>
    <w:rsid w:val="009E69C2"/>
    <w:rsid w:val="009E6D1D"/>
    <w:rsid w:val="009E6E09"/>
    <w:rsid w:val="009E6E86"/>
    <w:rsid w:val="009E6F97"/>
    <w:rsid w:val="009E7065"/>
    <w:rsid w:val="009E74AD"/>
    <w:rsid w:val="009E7BAC"/>
    <w:rsid w:val="009F0077"/>
    <w:rsid w:val="009F007D"/>
    <w:rsid w:val="009F03FB"/>
    <w:rsid w:val="009F0AA9"/>
    <w:rsid w:val="009F206B"/>
    <w:rsid w:val="009F281A"/>
    <w:rsid w:val="009F31F1"/>
    <w:rsid w:val="009F32B2"/>
    <w:rsid w:val="009F3C36"/>
    <w:rsid w:val="009F4997"/>
    <w:rsid w:val="009F504D"/>
    <w:rsid w:val="009F5105"/>
    <w:rsid w:val="009F614D"/>
    <w:rsid w:val="009F6337"/>
    <w:rsid w:val="009F6476"/>
    <w:rsid w:val="009F6B47"/>
    <w:rsid w:val="009F6D44"/>
    <w:rsid w:val="009F71EB"/>
    <w:rsid w:val="009F757F"/>
    <w:rsid w:val="009F7BAD"/>
    <w:rsid w:val="00A001A8"/>
    <w:rsid w:val="00A00818"/>
    <w:rsid w:val="00A00E71"/>
    <w:rsid w:val="00A01457"/>
    <w:rsid w:val="00A018BE"/>
    <w:rsid w:val="00A01EA7"/>
    <w:rsid w:val="00A0220B"/>
    <w:rsid w:val="00A02A8F"/>
    <w:rsid w:val="00A02F62"/>
    <w:rsid w:val="00A04406"/>
    <w:rsid w:val="00A04B3D"/>
    <w:rsid w:val="00A04D84"/>
    <w:rsid w:val="00A04EAE"/>
    <w:rsid w:val="00A055E0"/>
    <w:rsid w:val="00A05C63"/>
    <w:rsid w:val="00A0622E"/>
    <w:rsid w:val="00A063EE"/>
    <w:rsid w:val="00A068FE"/>
    <w:rsid w:val="00A07A92"/>
    <w:rsid w:val="00A07CEE"/>
    <w:rsid w:val="00A10081"/>
    <w:rsid w:val="00A1117D"/>
    <w:rsid w:val="00A120F6"/>
    <w:rsid w:val="00A124F6"/>
    <w:rsid w:val="00A12BD9"/>
    <w:rsid w:val="00A12C57"/>
    <w:rsid w:val="00A12F8A"/>
    <w:rsid w:val="00A131EC"/>
    <w:rsid w:val="00A139C3"/>
    <w:rsid w:val="00A13EBB"/>
    <w:rsid w:val="00A15A6D"/>
    <w:rsid w:val="00A15BC7"/>
    <w:rsid w:val="00A16040"/>
    <w:rsid w:val="00A16339"/>
    <w:rsid w:val="00A16633"/>
    <w:rsid w:val="00A16D6C"/>
    <w:rsid w:val="00A17033"/>
    <w:rsid w:val="00A1775C"/>
    <w:rsid w:val="00A17D71"/>
    <w:rsid w:val="00A20035"/>
    <w:rsid w:val="00A208B7"/>
    <w:rsid w:val="00A208F5"/>
    <w:rsid w:val="00A20909"/>
    <w:rsid w:val="00A214FF"/>
    <w:rsid w:val="00A21AC9"/>
    <w:rsid w:val="00A22131"/>
    <w:rsid w:val="00A22561"/>
    <w:rsid w:val="00A228E9"/>
    <w:rsid w:val="00A22BAB"/>
    <w:rsid w:val="00A2363D"/>
    <w:rsid w:val="00A23FEB"/>
    <w:rsid w:val="00A244B8"/>
    <w:rsid w:val="00A24C58"/>
    <w:rsid w:val="00A24DA7"/>
    <w:rsid w:val="00A256F2"/>
    <w:rsid w:val="00A258CB"/>
    <w:rsid w:val="00A25F12"/>
    <w:rsid w:val="00A26DBD"/>
    <w:rsid w:val="00A274B3"/>
    <w:rsid w:val="00A274F3"/>
    <w:rsid w:val="00A275CA"/>
    <w:rsid w:val="00A27EA9"/>
    <w:rsid w:val="00A302AE"/>
    <w:rsid w:val="00A309B4"/>
    <w:rsid w:val="00A30AD5"/>
    <w:rsid w:val="00A30C09"/>
    <w:rsid w:val="00A310E4"/>
    <w:rsid w:val="00A31AF3"/>
    <w:rsid w:val="00A31D16"/>
    <w:rsid w:val="00A32153"/>
    <w:rsid w:val="00A3278F"/>
    <w:rsid w:val="00A32AED"/>
    <w:rsid w:val="00A3351D"/>
    <w:rsid w:val="00A3381B"/>
    <w:rsid w:val="00A33C8E"/>
    <w:rsid w:val="00A3477E"/>
    <w:rsid w:val="00A34E9B"/>
    <w:rsid w:val="00A35CB2"/>
    <w:rsid w:val="00A35E1C"/>
    <w:rsid w:val="00A36506"/>
    <w:rsid w:val="00A36638"/>
    <w:rsid w:val="00A36EC0"/>
    <w:rsid w:val="00A36F15"/>
    <w:rsid w:val="00A375EF"/>
    <w:rsid w:val="00A37CA8"/>
    <w:rsid w:val="00A40142"/>
    <w:rsid w:val="00A4082E"/>
    <w:rsid w:val="00A4151C"/>
    <w:rsid w:val="00A416F5"/>
    <w:rsid w:val="00A41F92"/>
    <w:rsid w:val="00A41FA6"/>
    <w:rsid w:val="00A421BB"/>
    <w:rsid w:val="00A4248B"/>
    <w:rsid w:val="00A424D3"/>
    <w:rsid w:val="00A42515"/>
    <w:rsid w:val="00A42913"/>
    <w:rsid w:val="00A42A7B"/>
    <w:rsid w:val="00A42CE8"/>
    <w:rsid w:val="00A432C8"/>
    <w:rsid w:val="00A4431F"/>
    <w:rsid w:val="00A445D1"/>
    <w:rsid w:val="00A44E20"/>
    <w:rsid w:val="00A44EDF"/>
    <w:rsid w:val="00A450F8"/>
    <w:rsid w:val="00A46A24"/>
    <w:rsid w:val="00A46DC4"/>
    <w:rsid w:val="00A4708C"/>
    <w:rsid w:val="00A47141"/>
    <w:rsid w:val="00A4762B"/>
    <w:rsid w:val="00A47798"/>
    <w:rsid w:val="00A47B54"/>
    <w:rsid w:val="00A47CBF"/>
    <w:rsid w:val="00A47F6A"/>
    <w:rsid w:val="00A50933"/>
    <w:rsid w:val="00A50DC3"/>
    <w:rsid w:val="00A5136D"/>
    <w:rsid w:val="00A515D6"/>
    <w:rsid w:val="00A51687"/>
    <w:rsid w:val="00A5254E"/>
    <w:rsid w:val="00A5278B"/>
    <w:rsid w:val="00A5313A"/>
    <w:rsid w:val="00A53267"/>
    <w:rsid w:val="00A53421"/>
    <w:rsid w:val="00A53EF2"/>
    <w:rsid w:val="00A53F44"/>
    <w:rsid w:val="00A54519"/>
    <w:rsid w:val="00A547C2"/>
    <w:rsid w:val="00A54BD2"/>
    <w:rsid w:val="00A55A75"/>
    <w:rsid w:val="00A55A9A"/>
    <w:rsid w:val="00A560C0"/>
    <w:rsid w:val="00A560CD"/>
    <w:rsid w:val="00A56E4D"/>
    <w:rsid w:val="00A56E6C"/>
    <w:rsid w:val="00A57269"/>
    <w:rsid w:val="00A5775F"/>
    <w:rsid w:val="00A6080F"/>
    <w:rsid w:val="00A60A88"/>
    <w:rsid w:val="00A60CC4"/>
    <w:rsid w:val="00A61782"/>
    <w:rsid w:val="00A61CD5"/>
    <w:rsid w:val="00A61E33"/>
    <w:rsid w:val="00A62934"/>
    <w:rsid w:val="00A62E17"/>
    <w:rsid w:val="00A62FB1"/>
    <w:rsid w:val="00A6362E"/>
    <w:rsid w:val="00A6363C"/>
    <w:rsid w:val="00A64AA8"/>
    <w:rsid w:val="00A65083"/>
    <w:rsid w:val="00A6534A"/>
    <w:rsid w:val="00A66664"/>
    <w:rsid w:val="00A66AA1"/>
    <w:rsid w:val="00A66D07"/>
    <w:rsid w:val="00A674E8"/>
    <w:rsid w:val="00A67BDB"/>
    <w:rsid w:val="00A7024B"/>
    <w:rsid w:val="00A7030F"/>
    <w:rsid w:val="00A70874"/>
    <w:rsid w:val="00A71082"/>
    <w:rsid w:val="00A7169B"/>
    <w:rsid w:val="00A71D5B"/>
    <w:rsid w:val="00A71DA5"/>
    <w:rsid w:val="00A71DFA"/>
    <w:rsid w:val="00A71E22"/>
    <w:rsid w:val="00A720D7"/>
    <w:rsid w:val="00A725DB"/>
    <w:rsid w:val="00A72A45"/>
    <w:rsid w:val="00A72BCC"/>
    <w:rsid w:val="00A73209"/>
    <w:rsid w:val="00A73C6C"/>
    <w:rsid w:val="00A73FAC"/>
    <w:rsid w:val="00A74A1C"/>
    <w:rsid w:val="00A7550B"/>
    <w:rsid w:val="00A75787"/>
    <w:rsid w:val="00A75931"/>
    <w:rsid w:val="00A7680A"/>
    <w:rsid w:val="00A768E7"/>
    <w:rsid w:val="00A76A3F"/>
    <w:rsid w:val="00A770AF"/>
    <w:rsid w:val="00A77730"/>
    <w:rsid w:val="00A77AAD"/>
    <w:rsid w:val="00A77DEE"/>
    <w:rsid w:val="00A80191"/>
    <w:rsid w:val="00A80571"/>
    <w:rsid w:val="00A80647"/>
    <w:rsid w:val="00A80C23"/>
    <w:rsid w:val="00A81642"/>
    <w:rsid w:val="00A8167E"/>
    <w:rsid w:val="00A81AFC"/>
    <w:rsid w:val="00A81B8A"/>
    <w:rsid w:val="00A81E99"/>
    <w:rsid w:val="00A824D1"/>
    <w:rsid w:val="00A82755"/>
    <w:rsid w:val="00A831F7"/>
    <w:rsid w:val="00A83465"/>
    <w:rsid w:val="00A8358C"/>
    <w:rsid w:val="00A83650"/>
    <w:rsid w:val="00A83BF3"/>
    <w:rsid w:val="00A83F72"/>
    <w:rsid w:val="00A85425"/>
    <w:rsid w:val="00A855EC"/>
    <w:rsid w:val="00A856BB"/>
    <w:rsid w:val="00A85A04"/>
    <w:rsid w:val="00A863DC"/>
    <w:rsid w:val="00A866AD"/>
    <w:rsid w:val="00A86F77"/>
    <w:rsid w:val="00A87077"/>
    <w:rsid w:val="00A870EC"/>
    <w:rsid w:val="00A87702"/>
    <w:rsid w:val="00A9118D"/>
    <w:rsid w:val="00A916F1"/>
    <w:rsid w:val="00A9173D"/>
    <w:rsid w:val="00A91F5B"/>
    <w:rsid w:val="00A921D3"/>
    <w:rsid w:val="00A92218"/>
    <w:rsid w:val="00A9377F"/>
    <w:rsid w:val="00A940A0"/>
    <w:rsid w:val="00A94538"/>
    <w:rsid w:val="00A94FCC"/>
    <w:rsid w:val="00A953F2"/>
    <w:rsid w:val="00A9553D"/>
    <w:rsid w:val="00A960B4"/>
    <w:rsid w:val="00A96461"/>
    <w:rsid w:val="00A964FA"/>
    <w:rsid w:val="00A965CF"/>
    <w:rsid w:val="00A9675B"/>
    <w:rsid w:val="00A9736D"/>
    <w:rsid w:val="00AA0BB5"/>
    <w:rsid w:val="00AA0DDA"/>
    <w:rsid w:val="00AA146A"/>
    <w:rsid w:val="00AA16C3"/>
    <w:rsid w:val="00AA1878"/>
    <w:rsid w:val="00AA1993"/>
    <w:rsid w:val="00AA19D6"/>
    <w:rsid w:val="00AA1E63"/>
    <w:rsid w:val="00AA2676"/>
    <w:rsid w:val="00AA26AD"/>
    <w:rsid w:val="00AA35CA"/>
    <w:rsid w:val="00AA35D0"/>
    <w:rsid w:val="00AA36E2"/>
    <w:rsid w:val="00AA37C2"/>
    <w:rsid w:val="00AA3D36"/>
    <w:rsid w:val="00AA45C6"/>
    <w:rsid w:val="00AA51A7"/>
    <w:rsid w:val="00AA5563"/>
    <w:rsid w:val="00AA6C58"/>
    <w:rsid w:val="00AA6F98"/>
    <w:rsid w:val="00AA7146"/>
    <w:rsid w:val="00AA726C"/>
    <w:rsid w:val="00AA72FC"/>
    <w:rsid w:val="00AB020A"/>
    <w:rsid w:val="00AB071D"/>
    <w:rsid w:val="00AB071E"/>
    <w:rsid w:val="00AB0F37"/>
    <w:rsid w:val="00AB110D"/>
    <w:rsid w:val="00AB19DE"/>
    <w:rsid w:val="00AB1A40"/>
    <w:rsid w:val="00AB2B05"/>
    <w:rsid w:val="00AB390D"/>
    <w:rsid w:val="00AB457A"/>
    <w:rsid w:val="00AB472C"/>
    <w:rsid w:val="00AB4753"/>
    <w:rsid w:val="00AB57EB"/>
    <w:rsid w:val="00AB5924"/>
    <w:rsid w:val="00AB6D3D"/>
    <w:rsid w:val="00AB6DC2"/>
    <w:rsid w:val="00AB750B"/>
    <w:rsid w:val="00AB776F"/>
    <w:rsid w:val="00AB792A"/>
    <w:rsid w:val="00AB7F0D"/>
    <w:rsid w:val="00AC0079"/>
    <w:rsid w:val="00AC03BA"/>
    <w:rsid w:val="00AC0433"/>
    <w:rsid w:val="00AC0520"/>
    <w:rsid w:val="00AC05AC"/>
    <w:rsid w:val="00AC10A5"/>
    <w:rsid w:val="00AC1273"/>
    <w:rsid w:val="00AC13B4"/>
    <w:rsid w:val="00AC1B47"/>
    <w:rsid w:val="00AC1E4C"/>
    <w:rsid w:val="00AC257E"/>
    <w:rsid w:val="00AC27F6"/>
    <w:rsid w:val="00AC2DFB"/>
    <w:rsid w:val="00AC305E"/>
    <w:rsid w:val="00AC368B"/>
    <w:rsid w:val="00AC39EB"/>
    <w:rsid w:val="00AC3A91"/>
    <w:rsid w:val="00AC3CD8"/>
    <w:rsid w:val="00AC3DC8"/>
    <w:rsid w:val="00AC4448"/>
    <w:rsid w:val="00AC4551"/>
    <w:rsid w:val="00AC47B2"/>
    <w:rsid w:val="00AC5348"/>
    <w:rsid w:val="00AC6001"/>
    <w:rsid w:val="00AC600D"/>
    <w:rsid w:val="00AC73E0"/>
    <w:rsid w:val="00AC7A1A"/>
    <w:rsid w:val="00AC7B41"/>
    <w:rsid w:val="00AD0135"/>
    <w:rsid w:val="00AD0152"/>
    <w:rsid w:val="00AD11AE"/>
    <w:rsid w:val="00AD18F4"/>
    <w:rsid w:val="00AD2B8C"/>
    <w:rsid w:val="00AD2F7D"/>
    <w:rsid w:val="00AD31D2"/>
    <w:rsid w:val="00AD3220"/>
    <w:rsid w:val="00AD327F"/>
    <w:rsid w:val="00AD44DA"/>
    <w:rsid w:val="00AD4C65"/>
    <w:rsid w:val="00AD4DF3"/>
    <w:rsid w:val="00AD5759"/>
    <w:rsid w:val="00AD5DCB"/>
    <w:rsid w:val="00AD6186"/>
    <w:rsid w:val="00AD6637"/>
    <w:rsid w:val="00AD6A7B"/>
    <w:rsid w:val="00AD6B35"/>
    <w:rsid w:val="00AD6EEE"/>
    <w:rsid w:val="00AD7233"/>
    <w:rsid w:val="00AD78CC"/>
    <w:rsid w:val="00AD7CD5"/>
    <w:rsid w:val="00AD7CFE"/>
    <w:rsid w:val="00AE103B"/>
    <w:rsid w:val="00AE1359"/>
    <w:rsid w:val="00AE1820"/>
    <w:rsid w:val="00AE1A98"/>
    <w:rsid w:val="00AE2365"/>
    <w:rsid w:val="00AE268B"/>
    <w:rsid w:val="00AE36AB"/>
    <w:rsid w:val="00AE3836"/>
    <w:rsid w:val="00AE3A14"/>
    <w:rsid w:val="00AE4292"/>
    <w:rsid w:val="00AE4629"/>
    <w:rsid w:val="00AE4D10"/>
    <w:rsid w:val="00AE4E2C"/>
    <w:rsid w:val="00AE52EF"/>
    <w:rsid w:val="00AE5396"/>
    <w:rsid w:val="00AE54A3"/>
    <w:rsid w:val="00AE59CE"/>
    <w:rsid w:val="00AE5B78"/>
    <w:rsid w:val="00AE5D2B"/>
    <w:rsid w:val="00AE689A"/>
    <w:rsid w:val="00AE6AAB"/>
    <w:rsid w:val="00AE72BA"/>
    <w:rsid w:val="00AE7711"/>
    <w:rsid w:val="00AE77E0"/>
    <w:rsid w:val="00AE7C86"/>
    <w:rsid w:val="00AE7E59"/>
    <w:rsid w:val="00AF055B"/>
    <w:rsid w:val="00AF0FDD"/>
    <w:rsid w:val="00AF1333"/>
    <w:rsid w:val="00AF1339"/>
    <w:rsid w:val="00AF14D2"/>
    <w:rsid w:val="00AF273A"/>
    <w:rsid w:val="00AF297D"/>
    <w:rsid w:val="00AF2AEF"/>
    <w:rsid w:val="00AF3682"/>
    <w:rsid w:val="00AF36F4"/>
    <w:rsid w:val="00AF3E54"/>
    <w:rsid w:val="00AF427B"/>
    <w:rsid w:val="00AF4543"/>
    <w:rsid w:val="00AF4552"/>
    <w:rsid w:val="00AF46FD"/>
    <w:rsid w:val="00AF4BA2"/>
    <w:rsid w:val="00AF4D0A"/>
    <w:rsid w:val="00AF4DDE"/>
    <w:rsid w:val="00AF55B2"/>
    <w:rsid w:val="00AF55BD"/>
    <w:rsid w:val="00AF56A8"/>
    <w:rsid w:val="00AF571E"/>
    <w:rsid w:val="00AF5782"/>
    <w:rsid w:val="00AF5A60"/>
    <w:rsid w:val="00AF5CE5"/>
    <w:rsid w:val="00AF5D2E"/>
    <w:rsid w:val="00AF6E44"/>
    <w:rsid w:val="00AF6ECA"/>
    <w:rsid w:val="00AF736A"/>
    <w:rsid w:val="00AF7800"/>
    <w:rsid w:val="00AF7806"/>
    <w:rsid w:val="00AF7E68"/>
    <w:rsid w:val="00AF7F51"/>
    <w:rsid w:val="00B0037F"/>
    <w:rsid w:val="00B00F1C"/>
    <w:rsid w:val="00B0101F"/>
    <w:rsid w:val="00B025DE"/>
    <w:rsid w:val="00B02B60"/>
    <w:rsid w:val="00B03670"/>
    <w:rsid w:val="00B0386E"/>
    <w:rsid w:val="00B04BCF"/>
    <w:rsid w:val="00B05414"/>
    <w:rsid w:val="00B05439"/>
    <w:rsid w:val="00B057C6"/>
    <w:rsid w:val="00B05C27"/>
    <w:rsid w:val="00B05E9B"/>
    <w:rsid w:val="00B064E5"/>
    <w:rsid w:val="00B0676B"/>
    <w:rsid w:val="00B06BD0"/>
    <w:rsid w:val="00B07198"/>
    <w:rsid w:val="00B07D13"/>
    <w:rsid w:val="00B07D54"/>
    <w:rsid w:val="00B07E08"/>
    <w:rsid w:val="00B07F3E"/>
    <w:rsid w:val="00B10546"/>
    <w:rsid w:val="00B10FC4"/>
    <w:rsid w:val="00B11813"/>
    <w:rsid w:val="00B11989"/>
    <w:rsid w:val="00B1210E"/>
    <w:rsid w:val="00B12451"/>
    <w:rsid w:val="00B12548"/>
    <w:rsid w:val="00B1260C"/>
    <w:rsid w:val="00B138BC"/>
    <w:rsid w:val="00B13C25"/>
    <w:rsid w:val="00B13F92"/>
    <w:rsid w:val="00B14170"/>
    <w:rsid w:val="00B1441B"/>
    <w:rsid w:val="00B14E97"/>
    <w:rsid w:val="00B16792"/>
    <w:rsid w:val="00B16944"/>
    <w:rsid w:val="00B17C82"/>
    <w:rsid w:val="00B20163"/>
    <w:rsid w:val="00B201EC"/>
    <w:rsid w:val="00B20353"/>
    <w:rsid w:val="00B20683"/>
    <w:rsid w:val="00B20AD5"/>
    <w:rsid w:val="00B21D62"/>
    <w:rsid w:val="00B21E3C"/>
    <w:rsid w:val="00B22553"/>
    <w:rsid w:val="00B2270E"/>
    <w:rsid w:val="00B23AA5"/>
    <w:rsid w:val="00B23CBF"/>
    <w:rsid w:val="00B2443E"/>
    <w:rsid w:val="00B24C46"/>
    <w:rsid w:val="00B24E72"/>
    <w:rsid w:val="00B25D53"/>
    <w:rsid w:val="00B25F73"/>
    <w:rsid w:val="00B2615B"/>
    <w:rsid w:val="00B271CE"/>
    <w:rsid w:val="00B2749C"/>
    <w:rsid w:val="00B3014C"/>
    <w:rsid w:val="00B304C6"/>
    <w:rsid w:val="00B3238A"/>
    <w:rsid w:val="00B325E6"/>
    <w:rsid w:val="00B32E37"/>
    <w:rsid w:val="00B3570D"/>
    <w:rsid w:val="00B35759"/>
    <w:rsid w:val="00B35861"/>
    <w:rsid w:val="00B35990"/>
    <w:rsid w:val="00B35B39"/>
    <w:rsid w:val="00B35DCD"/>
    <w:rsid w:val="00B36626"/>
    <w:rsid w:val="00B36CBF"/>
    <w:rsid w:val="00B375F7"/>
    <w:rsid w:val="00B37674"/>
    <w:rsid w:val="00B3778E"/>
    <w:rsid w:val="00B3789C"/>
    <w:rsid w:val="00B37ACE"/>
    <w:rsid w:val="00B37C14"/>
    <w:rsid w:val="00B40378"/>
    <w:rsid w:val="00B40577"/>
    <w:rsid w:val="00B40ADB"/>
    <w:rsid w:val="00B4129B"/>
    <w:rsid w:val="00B41452"/>
    <w:rsid w:val="00B4149D"/>
    <w:rsid w:val="00B41AB2"/>
    <w:rsid w:val="00B41C4E"/>
    <w:rsid w:val="00B41D3C"/>
    <w:rsid w:val="00B41F16"/>
    <w:rsid w:val="00B4229D"/>
    <w:rsid w:val="00B42405"/>
    <w:rsid w:val="00B42759"/>
    <w:rsid w:val="00B437F1"/>
    <w:rsid w:val="00B43A0B"/>
    <w:rsid w:val="00B43CFE"/>
    <w:rsid w:val="00B43E1D"/>
    <w:rsid w:val="00B43FA5"/>
    <w:rsid w:val="00B441D0"/>
    <w:rsid w:val="00B4474B"/>
    <w:rsid w:val="00B4478A"/>
    <w:rsid w:val="00B447FE"/>
    <w:rsid w:val="00B45056"/>
    <w:rsid w:val="00B450DB"/>
    <w:rsid w:val="00B452C4"/>
    <w:rsid w:val="00B454CF"/>
    <w:rsid w:val="00B4592C"/>
    <w:rsid w:val="00B45D53"/>
    <w:rsid w:val="00B4603F"/>
    <w:rsid w:val="00B462E7"/>
    <w:rsid w:val="00B46787"/>
    <w:rsid w:val="00B468F0"/>
    <w:rsid w:val="00B47112"/>
    <w:rsid w:val="00B475F4"/>
    <w:rsid w:val="00B476F2"/>
    <w:rsid w:val="00B47C84"/>
    <w:rsid w:val="00B50960"/>
    <w:rsid w:val="00B521AE"/>
    <w:rsid w:val="00B523C9"/>
    <w:rsid w:val="00B52977"/>
    <w:rsid w:val="00B52F03"/>
    <w:rsid w:val="00B52FCC"/>
    <w:rsid w:val="00B538D0"/>
    <w:rsid w:val="00B53A62"/>
    <w:rsid w:val="00B5435B"/>
    <w:rsid w:val="00B54490"/>
    <w:rsid w:val="00B546CA"/>
    <w:rsid w:val="00B5480E"/>
    <w:rsid w:val="00B54841"/>
    <w:rsid w:val="00B5517D"/>
    <w:rsid w:val="00B55240"/>
    <w:rsid w:val="00B55430"/>
    <w:rsid w:val="00B55450"/>
    <w:rsid w:val="00B5569C"/>
    <w:rsid w:val="00B55932"/>
    <w:rsid w:val="00B55E00"/>
    <w:rsid w:val="00B55F49"/>
    <w:rsid w:val="00B562BE"/>
    <w:rsid w:val="00B56547"/>
    <w:rsid w:val="00B56A86"/>
    <w:rsid w:val="00B573F3"/>
    <w:rsid w:val="00B57424"/>
    <w:rsid w:val="00B578CB"/>
    <w:rsid w:val="00B57BCF"/>
    <w:rsid w:val="00B57FEC"/>
    <w:rsid w:val="00B604D6"/>
    <w:rsid w:val="00B60579"/>
    <w:rsid w:val="00B60B32"/>
    <w:rsid w:val="00B61267"/>
    <w:rsid w:val="00B61324"/>
    <w:rsid w:val="00B61339"/>
    <w:rsid w:val="00B6145D"/>
    <w:rsid w:val="00B61DE6"/>
    <w:rsid w:val="00B6288B"/>
    <w:rsid w:val="00B630C3"/>
    <w:rsid w:val="00B6371E"/>
    <w:rsid w:val="00B639C1"/>
    <w:rsid w:val="00B639CB"/>
    <w:rsid w:val="00B63DB2"/>
    <w:rsid w:val="00B64756"/>
    <w:rsid w:val="00B649A7"/>
    <w:rsid w:val="00B64EF7"/>
    <w:rsid w:val="00B6508C"/>
    <w:rsid w:val="00B6520C"/>
    <w:rsid w:val="00B65379"/>
    <w:rsid w:val="00B65D53"/>
    <w:rsid w:val="00B66528"/>
    <w:rsid w:val="00B66569"/>
    <w:rsid w:val="00B668F0"/>
    <w:rsid w:val="00B67871"/>
    <w:rsid w:val="00B67B39"/>
    <w:rsid w:val="00B70105"/>
    <w:rsid w:val="00B70232"/>
    <w:rsid w:val="00B70265"/>
    <w:rsid w:val="00B703A6"/>
    <w:rsid w:val="00B703B0"/>
    <w:rsid w:val="00B71002"/>
    <w:rsid w:val="00B713F9"/>
    <w:rsid w:val="00B71BA2"/>
    <w:rsid w:val="00B71D07"/>
    <w:rsid w:val="00B71EFC"/>
    <w:rsid w:val="00B72122"/>
    <w:rsid w:val="00B72C59"/>
    <w:rsid w:val="00B72D65"/>
    <w:rsid w:val="00B72DC9"/>
    <w:rsid w:val="00B730CF"/>
    <w:rsid w:val="00B731B0"/>
    <w:rsid w:val="00B73A85"/>
    <w:rsid w:val="00B74403"/>
    <w:rsid w:val="00B75295"/>
    <w:rsid w:val="00B7618E"/>
    <w:rsid w:val="00B762BE"/>
    <w:rsid w:val="00B76498"/>
    <w:rsid w:val="00B76F07"/>
    <w:rsid w:val="00B777E5"/>
    <w:rsid w:val="00B77A53"/>
    <w:rsid w:val="00B80AC6"/>
    <w:rsid w:val="00B80E31"/>
    <w:rsid w:val="00B812E0"/>
    <w:rsid w:val="00B81482"/>
    <w:rsid w:val="00B8165C"/>
    <w:rsid w:val="00B81858"/>
    <w:rsid w:val="00B82026"/>
    <w:rsid w:val="00B82167"/>
    <w:rsid w:val="00B82289"/>
    <w:rsid w:val="00B824BE"/>
    <w:rsid w:val="00B82868"/>
    <w:rsid w:val="00B82958"/>
    <w:rsid w:val="00B833E0"/>
    <w:rsid w:val="00B83EFE"/>
    <w:rsid w:val="00B83FAC"/>
    <w:rsid w:val="00B843A5"/>
    <w:rsid w:val="00B84E3B"/>
    <w:rsid w:val="00B85509"/>
    <w:rsid w:val="00B8573A"/>
    <w:rsid w:val="00B86112"/>
    <w:rsid w:val="00B8638E"/>
    <w:rsid w:val="00B86AB0"/>
    <w:rsid w:val="00B86D90"/>
    <w:rsid w:val="00B86EEA"/>
    <w:rsid w:val="00B87314"/>
    <w:rsid w:val="00B87491"/>
    <w:rsid w:val="00B879D3"/>
    <w:rsid w:val="00B87B1D"/>
    <w:rsid w:val="00B87CF2"/>
    <w:rsid w:val="00B87EAF"/>
    <w:rsid w:val="00B903B7"/>
    <w:rsid w:val="00B90632"/>
    <w:rsid w:val="00B90739"/>
    <w:rsid w:val="00B90C5A"/>
    <w:rsid w:val="00B90DF0"/>
    <w:rsid w:val="00B91A1C"/>
    <w:rsid w:val="00B91CB5"/>
    <w:rsid w:val="00B92B90"/>
    <w:rsid w:val="00B92D88"/>
    <w:rsid w:val="00B92F1C"/>
    <w:rsid w:val="00B930D0"/>
    <w:rsid w:val="00B935D9"/>
    <w:rsid w:val="00B93C38"/>
    <w:rsid w:val="00B9427A"/>
    <w:rsid w:val="00B94514"/>
    <w:rsid w:val="00B94A6C"/>
    <w:rsid w:val="00B9535B"/>
    <w:rsid w:val="00B95D45"/>
    <w:rsid w:val="00B97707"/>
    <w:rsid w:val="00BA0330"/>
    <w:rsid w:val="00BA05C8"/>
    <w:rsid w:val="00BA0625"/>
    <w:rsid w:val="00BA0A3B"/>
    <w:rsid w:val="00BA0EB4"/>
    <w:rsid w:val="00BA138E"/>
    <w:rsid w:val="00BA14DF"/>
    <w:rsid w:val="00BA18B2"/>
    <w:rsid w:val="00BA2633"/>
    <w:rsid w:val="00BA28C0"/>
    <w:rsid w:val="00BA2C81"/>
    <w:rsid w:val="00BA2F10"/>
    <w:rsid w:val="00BA3A37"/>
    <w:rsid w:val="00BA4065"/>
    <w:rsid w:val="00BA424A"/>
    <w:rsid w:val="00BA4D7C"/>
    <w:rsid w:val="00BA4FB4"/>
    <w:rsid w:val="00BA5721"/>
    <w:rsid w:val="00BA5763"/>
    <w:rsid w:val="00BA5A14"/>
    <w:rsid w:val="00BA5E1C"/>
    <w:rsid w:val="00BA60F4"/>
    <w:rsid w:val="00BA6F6C"/>
    <w:rsid w:val="00BB0ECA"/>
    <w:rsid w:val="00BB1A6F"/>
    <w:rsid w:val="00BB1B6A"/>
    <w:rsid w:val="00BB1DFB"/>
    <w:rsid w:val="00BB1EC4"/>
    <w:rsid w:val="00BB253D"/>
    <w:rsid w:val="00BB2999"/>
    <w:rsid w:val="00BB327E"/>
    <w:rsid w:val="00BB340F"/>
    <w:rsid w:val="00BB3534"/>
    <w:rsid w:val="00BB3C77"/>
    <w:rsid w:val="00BB4126"/>
    <w:rsid w:val="00BB47F6"/>
    <w:rsid w:val="00BB4C43"/>
    <w:rsid w:val="00BB50EA"/>
    <w:rsid w:val="00BB52DE"/>
    <w:rsid w:val="00BB54BA"/>
    <w:rsid w:val="00BB54E0"/>
    <w:rsid w:val="00BB5FCF"/>
    <w:rsid w:val="00BB62B6"/>
    <w:rsid w:val="00BB68D2"/>
    <w:rsid w:val="00BB6920"/>
    <w:rsid w:val="00BB6D8B"/>
    <w:rsid w:val="00BB7224"/>
    <w:rsid w:val="00BB737A"/>
    <w:rsid w:val="00BB747B"/>
    <w:rsid w:val="00BB7F05"/>
    <w:rsid w:val="00BC0046"/>
    <w:rsid w:val="00BC171E"/>
    <w:rsid w:val="00BC1F40"/>
    <w:rsid w:val="00BC1FB8"/>
    <w:rsid w:val="00BC20D0"/>
    <w:rsid w:val="00BC20DD"/>
    <w:rsid w:val="00BC210A"/>
    <w:rsid w:val="00BC2601"/>
    <w:rsid w:val="00BC277D"/>
    <w:rsid w:val="00BC2BF8"/>
    <w:rsid w:val="00BC2D24"/>
    <w:rsid w:val="00BC2D65"/>
    <w:rsid w:val="00BC342C"/>
    <w:rsid w:val="00BC39B9"/>
    <w:rsid w:val="00BC3B9A"/>
    <w:rsid w:val="00BC3B9E"/>
    <w:rsid w:val="00BC43F2"/>
    <w:rsid w:val="00BC44C5"/>
    <w:rsid w:val="00BC48B6"/>
    <w:rsid w:val="00BC4C7F"/>
    <w:rsid w:val="00BC534D"/>
    <w:rsid w:val="00BC5853"/>
    <w:rsid w:val="00BC62C5"/>
    <w:rsid w:val="00BC6836"/>
    <w:rsid w:val="00BC6C26"/>
    <w:rsid w:val="00BC6D56"/>
    <w:rsid w:val="00BC759D"/>
    <w:rsid w:val="00BC773B"/>
    <w:rsid w:val="00BC77A5"/>
    <w:rsid w:val="00BC7866"/>
    <w:rsid w:val="00BC7942"/>
    <w:rsid w:val="00BD0748"/>
    <w:rsid w:val="00BD07AC"/>
    <w:rsid w:val="00BD168D"/>
    <w:rsid w:val="00BD1A19"/>
    <w:rsid w:val="00BD1F84"/>
    <w:rsid w:val="00BD2038"/>
    <w:rsid w:val="00BD2534"/>
    <w:rsid w:val="00BD261E"/>
    <w:rsid w:val="00BD29FA"/>
    <w:rsid w:val="00BD3A3C"/>
    <w:rsid w:val="00BD4112"/>
    <w:rsid w:val="00BD41A2"/>
    <w:rsid w:val="00BD43A6"/>
    <w:rsid w:val="00BD464B"/>
    <w:rsid w:val="00BD51FE"/>
    <w:rsid w:val="00BD57E1"/>
    <w:rsid w:val="00BD59FE"/>
    <w:rsid w:val="00BD616F"/>
    <w:rsid w:val="00BD72FC"/>
    <w:rsid w:val="00BD7591"/>
    <w:rsid w:val="00BD7775"/>
    <w:rsid w:val="00BD786F"/>
    <w:rsid w:val="00BE02DB"/>
    <w:rsid w:val="00BE08AC"/>
    <w:rsid w:val="00BE08E5"/>
    <w:rsid w:val="00BE0941"/>
    <w:rsid w:val="00BE0FBE"/>
    <w:rsid w:val="00BE23C0"/>
    <w:rsid w:val="00BE3D63"/>
    <w:rsid w:val="00BE49E4"/>
    <w:rsid w:val="00BE4A80"/>
    <w:rsid w:val="00BE4C1C"/>
    <w:rsid w:val="00BE57F0"/>
    <w:rsid w:val="00BE5A73"/>
    <w:rsid w:val="00BE65F6"/>
    <w:rsid w:val="00BE66A4"/>
    <w:rsid w:val="00BE7140"/>
    <w:rsid w:val="00BE71B3"/>
    <w:rsid w:val="00BE72B8"/>
    <w:rsid w:val="00BE7A36"/>
    <w:rsid w:val="00BF0169"/>
    <w:rsid w:val="00BF0501"/>
    <w:rsid w:val="00BF0EAD"/>
    <w:rsid w:val="00BF1442"/>
    <w:rsid w:val="00BF1701"/>
    <w:rsid w:val="00BF1797"/>
    <w:rsid w:val="00BF1809"/>
    <w:rsid w:val="00BF1B19"/>
    <w:rsid w:val="00BF1D1C"/>
    <w:rsid w:val="00BF296B"/>
    <w:rsid w:val="00BF3995"/>
    <w:rsid w:val="00BF3B7B"/>
    <w:rsid w:val="00BF4609"/>
    <w:rsid w:val="00BF46DA"/>
    <w:rsid w:val="00BF49D9"/>
    <w:rsid w:val="00BF52C9"/>
    <w:rsid w:val="00BF5B82"/>
    <w:rsid w:val="00BF62BA"/>
    <w:rsid w:val="00BF6B42"/>
    <w:rsid w:val="00BF6B6E"/>
    <w:rsid w:val="00BF6E6B"/>
    <w:rsid w:val="00BF7097"/>
    <w:rsid w:val="00BF7CD6"/>
    <w:rsid w:val="00BF7F35"/>
    <w:rsid w:val="00C001C1"/>
    <w:rsid w:val="00C001C7"/>
    <w:rsid w:val="00C0044F"/>
    <w:rsid w:val="00C009FF"/>
    <w:rsid w:val="00C0121C"/>
    <w:rsid w:val="00C0127B"/>
    <w:rsid w:val="00C01818"/>
    <w:rsid w:val="00C01B1E"/>
    <w:rsid w:val="00C02D74"/>
    <w:rsid w:val="00C02F8E"/>
    <w:rsid w:val="00C02FAC"/>
    <w:rsid w:val="00C03152"/>
    <w:rsid w:val="00C03A34"/>
    <w:rsid w:val="00C03DE8"/>
    <w:rsid w:val="00C04F5E"/>
    <w:rsid w:val="00C050B3"/>
    <w:rsid w:val="00C05E66"/>
    <w:rsid w:val="00C061AD"/>
    <w:rsid w:val="00C063E4"/>
    <w:rsid w:val="00C06A00"/>
    <w:rsid w:val="00C06A02"/>
    <w:rsid w:val="00C0747E"/>
    <w:rsid w:val="00C07587"/>
    <w:rsid w:val="00C07927"/>
    <w:rsid w:val="00C1025C"/>
    <w:rsid w:val="00C103CE"/>
    <w:rsid w:val="00C103F4"/>
    <w:rsid w:val="00C10D52"/>
    <w:rsid w:val="00C1104F"/>
    <w:rsid w:val="00C12221"/>
    <w:rsid w:val="00C12637"/>
    <w:rsid w:val="00C127BC"/>
    <w:rsid w:val="00C12EA8"/>
    <w:rsid w:val="00C1415D"/>
    <w:rsid w:val="00C15233"/>
    <w:rsid w:val="00C15D51"/>
    <w:rsid w:val="00C15FAE"/>
    <w:rsid w:val="00C16BA3"/>
    <w:rsid w:val="00C16F6D"/>
    <w:rsid w:val="00C1755F"/>
    <w:rsid w:val="00C178A7"/>
    <w:rsid w:val="00C17A8C"/>
    <w:rsid w:val="00C21064"/>
    <w:rsid w:val="00C212DA"/>
    <w:rsid w:val="00C213B1"/>
    <w:rsid w:val="00C2148C"/>
    <w:rsid w:val="00C215A0"/>
    <w:rsid w:val="00C21702"/>
    <w:rsid w:val="00C21777"/>
    <w:rsid w:val="00C218AE"/>
    <w:rsid w:val="00C22B7B"/>
    <w:rsid w:val="00C2311A"/>
    <w:rsid w:val="00C23650"/>
    <w:rsid w:val="00C239DD"/>
    <w:rsid w:val="00C23D3E"/>
    <w:rsid w:val="00C2457B"/>
    <w:rsid w:val="00C24D68"/>
    <w:rsid w:val="00C24FEA"/>
    <w:rsid w:val="00C251CA"/>
    <w:rsid w:val="00C252E8"/>
    <w:rsid w:val="00C25ABC"/>
    <w:rsid w:val="00C2627A"/>
    <w:rsid w:val="00C26921"/>
    <w:rsid w:val="00C26C50"/>
    <w:rsid w:val="00C27AFC"/>
    <w:rsid w:val="00C27B0A"/>
    <w:rsid w:val="00C27BE1"/>
    <w:rsid w:val="00C27E83"/>
    <w:rsid w:val="00C300E7"/>
    <w:rsid w:val="00C30627"/>
    <w:rsid w:val="00C306DE"/>
    <w:rsid w:val="00C3090D"/>
    <w:rsid w:val="00C3170F"/>
    <w:rsid w:val="00C32651"/>
    <w:rsid w:val="00C32A09"/>
    <w:rsid w:val="00C32B67"/>
    <w:rsid w:val="00C32D39"/>
    <w:rsid w:val="00C33538"/>
    <w:rsid w:val="00C33CC2"/>
    <w:rsid w:val="00C33D1F"/>
    <w:rsid w:val="00C33D2D"/>
    <w:rsid w:val="00C3490F"/>
    <w:rsid w:val="00C34C05"/>
    <w:rsid w:val="00C35176"/>
    <w:rsid w:val="00C35618"/>
    <w:rsid w:val="00C360ED"/>
    <w:rsid w:val="00C3663A"/>
    <w:rsid w:val="00C366E3"/>
    <w:rsid w:val="00C36889"/>
    <w:rsid w:val="00C36FDF"/>
    <w:rsid w:val="00C3790A"/>
    <w:rsid w:val="00C37DE9"/>
    <w:rsid w:val="00C40423"/>
    <w:rsid w:val="00C4063F"/>
    <w:rsid w:val="00C40F47"/>
    <w:rsid w:val="00C40F8C"/>
    <w:rsid w:val="00C41227"/>
    <w:rsid w:val="00C422BE"/>
    <w:rsid w:val="00C422F8"/>
    <w:rsid w:val="00C4294D"/>
    <w:rsid w:val="00C42A2B"/>
    <w:rsid w:val="00C42A39"/>
    <w:rsid w:val="00C430C2"/>
    <w:rsid w:val="00C438B8"/>
    <w:rsid w:val="00C43D67"/>
    <w:rsid w:val="00C43E8C"/>
    <w:rsid w:val="00C44285"/>
    <w:rsid w:val="00C44A7C"/>
    <w:rsid w:val="00C44D90"/>
    <w:rsid w:val="00C44DA0"/>
    <w:rsid w:val="00C464A0"/>
    <w:rsid w:val="00C4651B"/>
    <w:rsid w:val="00C46CCF"/>
    <w:rsid w:val="00C46F4F"/>
    <w:rsid w:val="00C4794F"/>
    <w:rsid w:val="00C47BCA"/>
    <w:rsid w:val="00C47E7F"/>
    <w:rsid w:val="00C47F93"/>
    <w:rsid w:val="00C50191"/>
    <w:rsid w:val="00C50450"/>
    <w:rsid w:val="00C50A31"/>
    <w:rsid w:val="00C51642"/>
    <w:rsid w:val="00C51A3B"/>
    <w:rsid w:val="00C51D60"/>
    <w:rsid w:val="00C51E0E"/>
    <w:rsid w:val="00C52449"/>
    <w:rsid w:val="00C52787"/>
    <w:rsid w:val="00C52BD1"/>
    <w:rsid w:val="00C52C2E"/>
    <w:rsid w:val="00C5300C"/>
    <w:rsid w:val="00C5379E"/>
    <w:rsid w:val="00C53A30"/>
    <w:rsid w:val="00C54121"/>
    <w:rsid w:val="00C54140"/>
    <w:rsid w:val="00C54156"/>
    <w:rsid w:val="00C54E6D"/>
    <w:rsid w:val="00C55092"/>
    <w:rsid w:val="00C55857"/>
    <w:rsid w:val="00C56472"/>
    <w:rsid w:val="00C56783"/>
    <w:rsid w:val="00C5710F"/>
    <w:rsid w:val="00C57541"/>
    <w:rsid w:val="00C57716"/>
    <w:rsid w:val="00C577F3"/>
    <w:rsid w:val="00C57D52"/>
    <w:rsid w:val="00C606CD"/>
    <w:rsid w:val="00C613E3"/>
    <w:rsid w:val="00C61B58"/>
    <w:rsid w:val="00C6226F"/>
    <w:rsid w:val="00C62401"/>
    <w:rsid w:val="00C626B1"/>
    <w:rsid w:val="00C627CA"/>
    <w:rsid w:val="00C62AED"/>
    <w:rsid w:val="00C62BCE"/>
    <w:rsid w:val="00C62C14"/>
    <w:rsid w:val="00C62D4D"/>
    <w:rsid w:val="00C631BE"/>
    <w:rsid w:val="00C63B90"/>
    <w:rsid w:val="00C64254"/>
    <w:rsid w:val="00C64422"/>
    <w:rsid w:val="00C64A00"/>
    <w:rsid w:val="00C64A7A"/>
    <w:rsid w:val="00C64F5E"/>
    <w:rsid w:val="00C655AB"/>
    <w:rsid w:val="00C65A01"/>
    <w:rsid w:val="00C65C4E"/>
    <w:rsid w:val="00C66174"/>
    <w:rsid w:val="00C6623D"/>
    <w:rsid w:val="00C66337"/>
    <w:rsid w:val="00C665F0"/>
    <w:rsid w:val="00C66A57"/>
    <w:rsid w:val="00C66F2D"/>
    <w:rsid w:val="00C66FB9"/>
    <w:rsid w:val="00C67043"/>
    <w:rsid w:val="00C6719C"/>
    <w:rsid w:val="00C673F4"/>
    <w:rsid w:val="00C6743E"/>
    <w:rsid w:val="00C67E3E"/>
    <w:rsid w:val="00C7156C"/>
    <w:rsid w:val="00C71F46"/>
    <w:rsid w:val="00C72AA3"/>
    <w:rsid w:val="00C72C0B"/>
    <w:rsid w:val="00C72C89"/>
    <w:rsid w:val="00C72C97"/>
    <w:rsid w:val="00C72F27"/>
    <w:rsid w:val="00C72F6A"/>
    <w:rsid w:val="00C733E7"/>
    <w:rsid w:val="00C749D1"/>
    <w:rsid w:val="00C74AB5"/>
    <w:rsid w:val="00C74FB0"/>
    <w:rsid w:val="00C75743"/>
    <w:rsid w:val="00C767B2"/>
    <w:rsid w:val="00C76A09"/>
    <w:rsid w:val="00C76EB5"/>
    <w:rsid w:val="00C771D6"/>
    <w:rsid w:val="00C771E0"/>
    <w:rsid w:val="00C77791"/>
    <w:rsid w:val="00C77FCC"/>
    <w:rsid w:val="00C8045E"/>
    <w:rsid w:val="00C80B39"/>
    <w:rsid w:val="00C80BBD"/>
    <w:rsid w:val="00C81131"/>
    <w:rsid w:val="00C812BD"/>
    <w:rsid w:val="00C814A0"/>
    <w:rsid w:val="00C820B2"/>
    <w:rsid w:val="00C821C0"/>
    <w:rsid w:val="00C825BC"/>
    <w:rsid w:val="00C8313E"/>
    <w:rsid w:val="00C834C2"/>
    <w:rsid w:val="00C83E7B"/>
    <w:rsid w:val="00C83FBF"/>
    <w:rsid w:val="00C8475C"/>
    <w:rsid w:val="00C858DA"/>
    <w:rsid w:val="00C85DB0"/>
    <w:rsid w:val="00C86AC9"/>
    <w:rsid w:val="00C86B1F"/>
    <w:rsid w:val="00C872D9"/>
    <w:rsid w:val="00C87E2A"/>
    <w:rsid w:val="00C90A8E"/>
    <w:rsid w:val="00C934A0"/>
    <w:rsid w:val="00C93C15"/>
    <w:rsid w:val="00C947B4"/>
    <w:rsid w:val="00C948B4"/>
    <w:rsid w:val="00C9495E"/>
    <w:rsid w:val="00C94B37"/>
    <w:rsid w:val="00C966AC"/>
    <w:rsid w:val="00C96713"/>
    <w:rsid w:val="00C969A1"/>
    <w:rsid w:val="00C97969"/>
    <w:rsid w:val="00C97C88"/>
    <w:rsid w:val="00CA22B7"/>
    <w:rsid w:val="00CA2902"/>
    <w:rsid w:val="00CA2B86"/>
    <w:rsid w:val="00CA3E84"/>
    <w:rsid w:val="00CA413E"/>
    <w:rsid w:val="00CA4319"/>
    <w:rsid w:val="00CA433D"/>
    <w:rsid w:val="00CA47A7"/>
    <w:rsid w:val="00CA4D28"/>
    <w:rsid w:val="00CA4EDC"/>
    <w:rsid w:val="00CA5148"/>
    <w:rsid w:val="00CA5E39"/>
    <w:rsid w:val="00CA626C"/>
    <w:rsid w:val="00CA64F6"/>
    <w:rsid w:val="00CA70D9"/>
    <w:rsid w:val="00CA74CE"/>
    <w:rsid w:val="00CA7B8A"/>
    <w:rsid w:val="00CA7EA7"/>
    <w:rsid w:val="00CB0288"/>
    <w:rsid w:val="00CB0A16"/>
    <w:rsid w:val="00CB265E"/>
    <w:rsid w:val="00CB29B6"/>
    <w:rsid w:val="00CB2BE7"/>
    <w:rsid w:val="00CB33F9"/>
    <w:rsid w:val="00CB3608"/>
    <w:rsid w:val="00CB3F56"/>
    <w:rsid w:val="00CB4655"/>
    <w:rsid w:val="00CB4B80"/>
    <w:rsid w:val="00CB60F5"/>
    <w:rsid w:val="00CB7F6F"/>
    <w:rsid w:val="00CC0077"/>
    <w:rsid w:val="00CC0FDC"/>
    <w:rsid w:val="00CC17F2"/>
    <w:rsid w:val="00CC184D"/>
    <w:rsid w:val="00CC246F"/>
    <w:rsid w:val="00CC287D"/>
    <w:rsid w:val="00CC2899"/>
    <w:rsid w:val="00CC3972"/>
    <w:rsid w:val="00CC3A3C"/>
    <w:rsid w:val="00CC3C45"/>
    <w:rsid w:val="00CC4022"/>
    <w:rsid w:val="00CC4195"/>
    <w:rsid w:val="00CC41F5"/>
    <w:rsid w:val="00CC43D4"/>
    <w:rsid w:val="00CC4741"/>
    <w:rsid w:val="00CC4FFC"/>
    <w:rsid w:val="00CC50B2"/>
    <w:rsid w:val="00CC5213"/>
    <w:rsid w:val="00CC52E5"/>
    <w:rsid w:val="00CC534A"/>
    <w:rsid w:val="00CC5748"/>
    <w:rsid w:val="00CC6B29"/>
    <w:rsid w:val="00CC7070"/>
    <w:rsid w:val="00CC70F5"/>
    <w:rsid w:val="00CC738A"/>
    <w:rsid w:val="00CC77E8"/>
    <w:rsid w:val="00CC7898"/>
    <w:rsid w:val="00CC7DB3"/>
    <w:rsid w:val="00CD0151"/>
    <w:rsid w:val="00CD01D4"/>
    <w:rsid w:val="00CD0D41"/>
    <w:rsid w:val="00CD1678"/>
    <w:rsid w:val="00CD1D02"/>
    <w:rsid w:val="00CD1F84"/>
    <w:rsid w:val="00CD298E"/>
    <w:rsid w:val="00CD29E4"/>
    <w:rsid w:val="00CD2C22"/>
    <w:rsid w:val="00CD320D"/>
    <w:rsid w:val="00CD342F"/>
    <w:rsid w:val="00CD4171"/>
    <w:rsid w:val="00CD4866"/>
    <w:rsid w:val="00CD4879"/>
    <w:rsid w:val="00CD49FB"/>
    <w:rsid w:val="00CD4AC7"/>
    <w:rsid w:val="00CD5555"/>
    <w:rsid w:val="00CD5823"/>
    <w:rsid w:val="00CD5CF8"/>
    <w:rsid w:val="00CD6679"/>
    <w:rsid w:val="00CD713B"/>
    <w:rsid w:val="00CD7507"/>
    <w:rsid w:val="00CD7D09"/>
    <w:rsid w:val="00CD7EE4"/>
    <w:rsid w:val="00CE0905"/>
    <w:rsid w:val="00CE0A04"/>
    <w:rsid w:val="00CE0C39"/>
    <w:rsid w:val="00CE1378"/>
    <w:rsid w:val="00CE1449"/>
    <w:rsid w:val="00CE153F"/>
    <w:rsid w:val="00CE1A20"/>
    <w:rsid w:val="00CE1F1C"/>
    <w:rsid w:val="00CE22D9"/>
    <w:rsid w:val="00CE2803"/>
    <w:rsid w:val="00CE2928"/>
    <w:rsid w:val="00CE2E38"/>
    <w:rsid w:val="00CE2F10"/>
    <w:rsid w:val="00CE3D92"/>
    <w:rsid w:val="00CE446B"/>
    <w:rsid w:val="00CE4AEA"/>
    <w:rsid w:val="00CE4C05"/>
    <w:rsid w:val="00CE617C"/>
    <w:rsid w:val="00CE61AF"/>
    <w:rsid w:val="00CE6417"/>
    <w:rsid w:val="00CE6B44"/>
    <w:rsid w:val="00CE75B0"/>
    <w:rsid w:val="00CE7B9C"/>
    <w:rsid w:val="00CF0B22"/>
    <w:rsid w:val="00CF18C0"/>
    <w:rsid w:val="00CF1A2B"/>
    <w:rsid w:val="00CF238A"/>
    <w:rsid w:val="00CF2889"/>
    <w:rsid w:val="00CF2A2C"/>
    <w:rsid w:val="00CF2AB6"/>
    <w:rsid w:val="00CF2FAD"/>
    <w:rsid w:val="00CF352A"/>
    <w:rsid w:val="00CF387A"/>
    <w:rsid w:val="00CF39CE"/>
    <w:rsid w:val="00CF3B10"/>
    <w:rsid w:val="00CF3EC2"/>
    <w:rsid w:val="00CF3F16"/>
    <w:rsid w:val="00CF4664"/>
    <w:rsid w:val="00CF5CF2"/>
    <w:rsid w:val="00CF5FE9"/>
    <w:rsid w:val="00CF6623"/>
    <w:rsid w:val="00CF70D5"/>
    <w:rsid w:val="00CF70D6"/>
    <w:rsid w:val="00CF7129"/>
    <w:rsid w:val="00CF762B"/>
    <w:rsid w:val="00CF7D42"/>
    <w:rsid w:val="00D00024"/>
    <w:rsid w:val="00D00880"/>
    <w:rsid w:val="00D00D6E"/>
    <w:rsid w:val="00D01768"/>
    <w:rsid w:val="00D0176E"/>
    <w:rsid w:val="00D019B4"/>
    <w:rsid w:val="00D01A92"/>
    <w:rsid w:val="00D025CA"/>
    <w:rsid w:val="00D0291A"/>
    <w:rsid w:val="00D02992"/>
    <w:rsid w:val="00D02B5C"/>
    <w:rsid w:val="00D02C77"/>
    <w:rsid w:val="00D034FC"/>
    <w:rsid w:val="00D03D52"/>
    <w:rsid w:val="00D0417C"/>
    <w:rsid w:val="00D0418A"/>
    <w:rsid w:val="00D05111"/>
    <w:rsid w:val="00D05396"/>
    <w:rsid w:val="00D056C5"/>
    <w:rsid w:val="00D06352"/>
    <w:rsid w:val="00D0654E"/>
    <w:rsid w:val="00D066F0"/>
    <w:rsid w:val="00D06727"/>
    <w:rsid w:val="00D0680D"/>
    <w:rsid w:val="00D0692D"/>
    <w:rsid w:val="00D06DFA"/>
    <w:rsid w:val="00D06E23"/>
    <w:rsid w:val="00D07235"/>
    <w:rsid w:val="00D0785C"/>
    <w:rsid w:val="00D079D1"/>
    <w:rsid w:val="00D07C20"/>
    <w:rsid w:val="00D07C8A"/>
    <w:rsid w:val="00D10064"/>
    <w:rsid w:val="00D1110E"/>
    <w:rsid w:val="00D11D3C"/>
    <w:rsid w:val="00D11DF4"/>
    <w:rsid w:val="00D11E9D"/>
    <w:rsid w:val="00D12E52"/>
    <w:rsid w:val="00D137E9"/>
    <w:rsid w:val="00D13ADA"/>
    <w:rsid w:val="00D13D15"/>
    <w:rsid w:val="00D13DBC"/>
    <w:rsid w:val="00D14337"/>
    <w:rsid w:val="00D145CB"/>
    <w:rsid w:val="00D15D79"/>
    <w:rsid w:val="00D15EBD"/>
    <w:rsid w:val="00D1601D"/>
    <w:rsid w:val="00D16C12"/>
    <w:rsid w:val="00D16D18"/>
    <w:rsid w:val="00D16F04"/>
    <w:rsid w:val="00D174D9"/>
    <w:rsid w:val="00D1757E"/>
    <w:rsid w:val="00D20688"/>
    <w:rsid w:val="00D2073C"/>
    <w:rsid w:val="00D20946"/>
    <w:rsid w:val="00D2134E"/>
    <w:rsid w:val="00D218F0"/>
    <w:rsid w:val="00D21F8A"/>
    <w:rsid w:val="00D22471"/>
    <w:rsid w:val="00D22C82"/>
    <w:rsid w:val="00D231B8"/>
    <w:rsid w:val="00D2339D"/>
    <w:rsid w:val="00D23703"/>
    <w:rsid w:val="00D237E9"/>
    <w:rsid w:val="00D239E2"/>
    <w:rsid w:val="00D24456"/>
    <w:rsid w:val="00D24550"/>
    <w:rsid w:val="00D2498B"/>
    <w:rsid w:val="00D24ED7"/>
    <w:rsid w:val="00D25283"/>
    <w:rsid w:val="00D25803"/>
    <w:rsid w:val="00D2648A"/>
    <w:rsid w:val="00D2667C"/>
    <w:rsid w:val="00D266EC"/>
    <w:rsid w:val="00D271F0"/>
    <w:rsid w:val="00D27A95"/>
    <w:rsid w:val="00D27C04"/>
    <w:rsid w:val="00D27DDB"/>
    <w:rsid w:val="00D27E1E"/>
    <w:rsid w:val="00D3008A"/>
    <w:rsid w:val="00D3033E"/>
    <w:rsid w:val="00D303E8"/>
    <w:rsid w:val="00D30924"/>
    <w:rsid w:val="00D316A7"/>
    <w:rsid w:val="00D31A61"/>
    <w:rsid w:val="00D31B0D"/>
    <w:rsid w:val="00D32140"/>
    <w:rsid w:val="00D324C0"/>
    <w:rsid w:val="00D328F6"/>
    <w:rsid w:val="00D32901"/>
    <w:rsid w:val="00D32E40"/>
    <w:rsid w:val="00D334FD"/>
    <w:rsid w:val="00D33504"/>
    <w:rsid w:val="00D33788"/>
    <w:rsid w:val="00D338A0"/>
    <w:rsid w:val="00D34172"/>
    <w:rsid w:val="00D343A7"/>
    <w:rsid w:val="00D345B1"/>
    <w:rsid w:val="00D346D8"/>
    <w:rsid w:val="00D348D9"/>
    <w:rsid w:val="00D3490D"/>
    <w:rsid w:val="00D34A2B"/>
    <w:rsid w:val="00D356F8"/>
    <w:rsid w:val="00D35B31"/>
    <w:rsid w:val="00D3625E"/>
    <w:rsid w:val="00D3632A"/>
    <w:rsid w:val="00D3633B"/>
    <w:rsid w:val="00D36863"/>
    <w:rsid w:val="00D36B8C"/>
    <w:rsid w:val="00D36E65"/>
    <w:rsid w:val="00D3702D"/>
    <w:rsid w:val="00D37A6B"/>
    <w:rsid w:val="00D37AB9"/>
    <w:rsid w:val="00D41102"/>
    <w:rsid w:val="00D411C8"/>
    <w:rsid w:val="00D41B19"/>
    <w:rsid w:val="00D41BCF"/>
    <w:rsid w:val="00D42140"/>
    <w:rsid w:val="00D4219F"/>
    <w:rsid w:val="00D42272"/>
    <w:rsid w:val="00D423E4"/>
    <w:rsid w:val="00D4278F"/>
    <w:rsid w:val="00D42F47"/>
    <w:rsid w:val="00D433E5"/>
    <w:rsid w:val="00D43934"/>
    <w:rsid w:val="00D43CA5"/>
    <w:rsid w:val="00D43DA6"/>
    <w:rsid w:val="00D455E4"/>
    <w:rsid w:val="00D45BED"/>
    <w:rsid w:val="00D46645"/>
    <w:rsid w:val="00D46FA7"/>
    <w:rsid w:val="00D4701A"/>
    <w:rsid w:val="00D4775D"/>
    <w:rsid w:val="00D47E5A"/>
    <w:rsid w:val="00D50553"/>
    <w:rsid w:val="00D50666"/>
    <w:rsid w:val="00D50F39"/>
    <w:rsid w:val="00D51180"/>
    <w:rsid w:val="00D51AE7"/>
    <w:rsid w:val="00D520B4"/>
    <w:rsid w:val="00D52453"/>
    <w:rsid w:val="00D52903"/>
    <w:rsid w:val="00D52908"/>
    <w:rsid w:val="00D52CC9"/>
    <w:rsid w:val="00D52EE5"/>
    <w:rsid w:val="00D53688"/>
    <w:rsid w:val="00D537DE"/>
    <w:rsid w:val="00D5457E"/>
    <w:rsid w:val="00D54931"/>
    <w:rsid w:val="00D54C4D"/>
    <w:rsid w:val="00D54F54"/>
    <w:rsid w:val="00D55042"/>
    <w:rsid w:val="00D55968"/>
    <w:rsid w:val="00D55CA9"/>
    <w:rsid w:val="00D55FD1"/>
    <w:rsid w:val="00D560C0"/>
    <w:rsid w:val="00D56595"/>
    <w:rsid w:val="00D5694A"/>
    <w:rsid w:val="00D56AF7"/>
    <w:rsid w:val="00D56BA9"/>
    <w:rsid w:val="00D56F78"/>
    <w:rsid w:val="00D5780E"/>
    <w:rsid w:val="00D578EA"/>
    <w:rsid w:val="00D57E0A"/>
    <w:rsid w:val="00D602C9"/>
    <w:rsid w:val="00D60362"/>
    <w:rsid w:val="00D60634"/>
    <w:rsid w:val="00D60CAB"/>
    <w:rsid w:val="00D60D91"/>
    <w:rsid w:val="00D60E42"/>
    <w:rsid w:val="00D61107"/>
    <w:rsid w:val="00D611CF"/>
    <w:rsid w:val="00D61481"/>
    <w:rsid w:val="00D61710"/>
    <w:rsid w:val="00D61A48"/>
    <w:rsid w:val="00D61AD4"/>
    <w:rsid w:val="00D61D04"/>
    <w:rsid w:val="00D61EBD"/>
    <w:rsid w:val="00D62549"/>
    <w:rsid w:val="00D62BE7"/>
    <w:rsid w:val="00D62BED"/>
    <w:rsid w:val="00D62D21"/>
    <w:rsid w:val="00D63D2F"/>
    <w:rsid w:val="00D63ED1"/>
    <w:rsid w:val="00D63EE9"/>
    <w:rsid w:val="00D642EF"/>
    <w:rsid w:val="00D64DBD"/>
    <w:rsid w:val="00D656E4"/>
    <w:rsid w:val="00D65893"/>
    <w:rsid w:val="00D65EEF"/>
    <w:rsid w:val="00D706D5"/>
    <w:rsid w:val="00D709BF"/>
    <w:rsid w:val="00D70AF7"/>
    <w:rsid w:val="00D7174E"/>
    <w:rsid w:val="00D71900"/>
    <w:rsid w:val="00D725EF"/>
    <w:rsid w:val="00D72C19"/>
    <w:rsid w:val="00D72EB6"/>
    <w:rsid w:val="00D73314"/>
    <w:rsid w:val="00D7378F"/>
    <w:rsid w:val="00D74795"/>
    <w:rsid w:val="00D74C44"/>
    <w:rsid w:val="00D74C72"/>
    <w:rsid w:val="00D75043"/>
    <w:rsid w:val="00D752B3"/>
    <w:rsid w:val="00D7562C"/>
    <w:rsid w:val="00D75AA7"/>
    <w:rsid w:val="00D75DEA"/>
    <w:rsid w:val="00D761D0"/>
    <w:rsid w:val="00D764C8"/>
    <w:rsid w:val="00D76C8E"/>
    <w:rsid w:val="00D77570"/>
    <w:rsid w:val="00D77599"/>
    <w:rsid w:val="00D77B7B"/>
    <w:rsid w:val="00D77CF6"/>
    <w:rsid w:val="00D804D7"/>
    <w:rsid w:val="00D811F6"/>
    <w:rsid w:val="00D81534"/>
    <w:rsid w:val="00D815AA"/>
    <w:rsid w:val="00D81D14"/>
    <w:rsid w:val="00D82454"/>
    <w:rsid w:val="00D830F3"/>
    <w:rsid w:val="00D83109"/>
    <w:rsid w:val="00D832CB"/>
    <w:rsid w:val="00D83D2E"/>
    <w:rsid w:val="00D84801"/>
    <w:rsid w:val="00D849A3"/>
    <w:rsid w:val="00D84B1F"/>
    <w:rsid w:val="00D84E0A"/>
    <w:rsid w:val="00D84E1E"/>
    <w:rsid w:val="00D84F95"/>
    <w:rsid w:val="00D8555E"/>
    <w:rsid w:val="00D85D23"/>
    <w:rsid w:val="00D85E02"/>
    <w:rsid w:val="00D86084"/>
    <w:rsid w:val="00D86657"/>
    <w:rsid w:val="00D87100"/>
    <w:rsid w:val="00D8741B"/>
    <w:rsid w:val="00D90312"/>
    <w:rsid w:val="00D90482"/>
    <w:rsid w:val="00D90682"/>
    <w:rsid w:val="00D91523"/>
    <w:rsid w:val="00D91835"/>
    <w:rsid w:val="00D91962"/>
    <w:rsid w:val="00D919BC"/>
    <w:rsid w:val="00D91FED"/>
    <w:rsid w:val="00D928C0"/>
    <w:rsid w:val="00D929FC"/>
    <w:rsid w:val="00D92D99"/>
    <w:rsid w:val="00D92E85"/>
    <w:rsid w:val="00D93167"/>
    <w:rsid w:val="00D93391"/>
    <w:rsid w:val="00D93C8F"/>
    <w:rsid w:val="00D94068"/>
    <w:rsid w:val="00D944EB"/>
    <w:rsid w:val="00D95091"/>
    <w:rsid w:val="00D9526D"/>
    <w:rsid w:val="00D95376"/>
    <w:rsid w:val="00D95E21"/>
    <w:rsid w:val="00D966AE"/>
    <w:rsid w:val="00D96B51"/>
    <w:rsid w:val="00D974F3"/>
    <w:rsid w:val="00D9750E"/>
    <w:rsid w:val="00DA03F9"/>
    <w:rsid w:val="00DA05E7"/>
    <w:rsid w:val="00DA070A"/>
    <w:rsid w:val="00DA0D25"/>
    <w:rsid w:val="00DA0E47"/>
    <w:rsid w:val="00DA1302"/>
    <w:rsid w:val="00DA139A"/>
    <w:rsid w:val="00DA149D"/>
    <w:rsid w:val="00DA1707"/>
    <w:rsid w:val="00DA2DA2"/>
    <w:rsid w:val="00DA32BE"/>
    <w:rsid w:val="00DA39B8"/>
    <w:rsid w:val="00DA3DB8"/>
    <w:rsid w:val="00DA45F4"/>
    <w:rsid w:val="00DA467E"/>
    <w:rsid w:val="00DA5886"/>
    <w:rsid w:val="00DA5ADD"/>
    <w:rsid w:val="00DA5C3A"/>
    <w:rsid w:val="00DA5EFC"/>
    <w:rsid w:val="00DA7050"/>
    <w:rsid w:val="00DA705E"/>
    <w:rsid w:val="00DA7B89"/>
    <w:rsid w:val="00DA7CFB"/>
    <w:rsid w:val="00DB0031"/>
    <w:rsid w:val="00DB0079"/>
    <w:rsid w:val="00DB0115"/>
    <w:rsid w:val="00DB02E8"/>
    <w:rsid w:val="00DB04A5"/>
    <w:rsid w:val="00DB08E3"/>
    <w:rsid w:val="00DB0B6F"/>
    <w:rsid w:val="00DB105B"/>
    <w:rsid w:val="00DB1A11"/>
    <w:rsid w:val="00DB2501"/>
    <w:rsid w:val="00DB255C"/>
    <w:rsid w:val="00DB29D0"/>
    <w:rsid w:val="00DB2F1D"/>
    <w:rsid w:val="00DB3171"/>
    <w:rsid w:val="00DB4CF5"/>
    <w:rsid w:val="00DB4D9D"/>
    <w:rsid w:val="00DB5634"/>
    <w:rsid w:val="00DB5AF0"/>
    <w:rsid w:val="00DB6A86"/>
    <w:rsid w:val="00DB6A9A"/>
    <w:rsid w:val="00DB6B89"/>
    <w:rsid w:val="00DB6E17"/>
    <w:rsid w:val="00DB6F87"/>
    <w:rsid w:val="00DB75CA"/>
    <w:rsid w:val="00DB7643"/>
    <w:rsid w:val="00DB7EC5"/>
    <w:rsid w:val="00DC01CE"/>
    <w:rsid w:val="00DC0344"/>
    <w:rsid w:val="00DC10DF"/>
    <w:rsid w:val="00DC1F43"/>
    <w:rsid w:val="00DC1FB0"/>
    <w:rsid w:val="00DC2724"/>
    <w:rsid w:val="00DC28BA"/>
    <w:rsid w:val="00DC2B63"/>
    <w:rsid w:val="00DC2BFA"/>
    <w:rsid w:val="00DC2D3C"/>
    <w:rsid w:val="00DC30A0"/>
    <w:rsid w:val="00DC3313"/>
    <w:rsid w:val="00DC3604"/>
    <w:rsid w:val="00DC404D"/>
    <w:rsid w:val="00DC42AF"/>
    <w:rsid w:val="00DC42ED"/>
    <w:rsid w:val="00DC4A23"/>
    <w:rsid w:val="00DC4B05"/>
    <w:rsid w:val="00DC5035"/>
    <w:rsid w:val="00DC542E"/>
    <w:rsid w:val="00DC55CA"/>
    <w:rsid w:val="00DC5807"/>
    <w:rsid w:val="00DC5986"/>
    <w:rsid w:val="00DC5AFE"/>
    <w:rsid w:val="00DC5BE7"/>
    <w:rsid w:val="00DC62FD"/>
    <w:rsid w:val="00DC78F6"/>
    <w:rsid w:val="00DD01EC"/>
    <w:rsid w:val="00DD046B"/>
    <w:rsid w:val="00DD0EB5"/>
    <w:rsid w:val="00DD0F34"/>
    <w:rsid w:val="00DD2056"/>
    <w:rsid w:val="00DD2458"/>
    <w:rsid w:val="00DD297F"/>
    <w:rsid w:val="00DD2C80"/>
    <w:rsid w:val="00DD2E66"/>
    <w:rsid w:val="00DD4A80"/>
    <w:rsid w:val="00DD4AFE"/>
    <w:rsid w:val="00DD51CD"/>
    <w:rsid w:val="00DD5636"/>
    <w:rsid w:val="00DD56CF"/>
    <w:rsid w:val="00DD5777"/>
    <w:rsid w:val="00DD7C95"/>
    <w:rsid w:val="00DE0494"/>
    <w:rsid w:val="00DE05E0"/>
    <w:rsid w:val="00DE0CC3"/>
    <w:rsid w:val="00DE0E00"/>
    <w:rsid w:val="00DE0FA8"/>
    <w:rsid w:val="00DE1A34"/>
    <w:rsid w:val="00DE2A83"/>
    <w:rsid w:val="00DE2E56"/>
    <w:rsid w:val="00DE337A"/>
    <w:rsid w:val="00DE3383"/>
    <w:rsid w:val="00DE34EE"/>
    <w:rsid w:val="00DE396A"/>
    <w:rsid w:val="00DE39BE"/>
    <w:rsid w:val="00DE3D84"/>
    <w:rsid w:val="00DE3F8D"/>
    <w:rsid w:val="00DE468D"/>
    <w:rsid w:val="00DE5030"/>
    <w:rsid w:val="00DE5B99"/>
    <w:rsid w:val="00DE5CD5"/>
    <w:rsid w:val="00DE5F98"/>
    <w:rsid w:val="00DE6009"/>
    <w:rsid w:val="00DE68F6"/>
    <w:rsid w:val="00DE7353"/>
    <w:rsid w:val="00DE744E"/>
    <w:rsid w:val="00DE7D55"/>
    <w:rsid w:val="00DF08EE"/>
    <w:rsid w:val="00DF0D22"/>
    <w:rsid w:val="00DF0F80"/>
    <w:rsid w:val="00DF0FFA"/>
    <w:rsid w:val="00DF125E"/>
    <w:rsid w:val="00DF13AC"/>
    <w:rsid w:val="00DF18E3"/>
    <w:rsid w:val="00DF1B55"/>
    <w:rsid w:val="00DF1EAF"/>
    <w:rsid w:val="00DF233F"/>
    <w:rsid w:val="00DF341A"/>
    <w:rsid w:val="00DF3899"/>
    <w:rsid w:val="00DF4438"/>
    <w:rsid w:val="00DF45D7"/>
    <w:rsid w:val="00DF520D"/>
    <w:rsid w:val="00DF5249"/>
    <w:rsid w:val="00DF5FAA"/>
    <w:rsid w:val="00DF6106"/>
    <w:rsid w:val="00DF61AD"/>
    <w:rsid w:val="00DF6649"/>
    <w:rsid w:val="00DF6B59"/>
    <w:rsid w:val="00DF6EAE"/>
    <w:rsid w:val="00DF7109"/>
    <w:rsid w:val="00DF722F"/>
    <w:rsid w:val="00DF7862"/>
    <w:rsid w:val="00DF7C42"/>
    <w:rsid w:val="00E0012B"/>
    <w:rsid w:val="00E0034C"/>
    <w:rsid w:val="00E00B1E"/>
    <w:rsid w:val="00E00F56"/>
    <w:rsid w:val="00E00F8C"/>
    <w:rsid w:val="00E0195F"/>
    <w:rsid w:val="00E02023"/>
    <w:rsid w:val="00E02177"/>
    <w:rsid w:val="00E02578"/>
    <w:rsid w:val="00E02AE4"/>
    <w:rsid w:val="00E02D34"/>
    <w:rsid w:val="00E02E44"/>
    <w:rsid w:val="00E032A0"/>
    <w:rsid w:val="00E0364F"/>
    <w:rsid w:val="00E0392D"/>
    <w:rsid w:val="00E03B69"/>
    <w:rsid w:val="00E04077"/>
    <w:rsid w:val="00E04445"/>
    <w:rsid w:val="00E04452"/>
    <w:rsid w:val="00E04868"/>
    <w:rsid w:val="00E049B5"/>
    <w:rsid w:val="00E051DB"/>
    <w:rsid w:val="00E0545E"/>
    <w:rsid w:val="00E05957"/>
    <w:rsid w:val="00E059FE"/>
    <w:rsid w:val="00E05D7C"/>
    <w:rsid w:val="00E0601E"/>
    <w:rsid w:val="00E0638C"/>
    <w:rsid w:val="00E06A22"/>
    <w:rsid w:val="00E06A3C"/>
    <w:rsid w:val="00E07041"/>
    <w:rsid w:val="00E07B54"/>
    <w:rsid w:val="00E07C9C"/>
    <w:rsid w:val="00E1035C"/>
    <w:rsid w:val="00E103F8"/>
    <w:rsid w:val="00E105C8"/>
    <w:rsid w:val="00E10B3C"/>
    <w:rsid w:val="00E11D40"/>
    <w:rsid w:val="00E11FB9"/>
    <w:rsid w:val="00E12289"/>
    <w:rsid w:val="00E12CF3"/>
    <w:rsid w:val="00E13D5D"/>
    <w:rsid w:val="00E13E22"/>
    <w:rsid w:val="00E141D2"/>
    <w:rsid w:val="00E14361"/>
    <w:rsid w:val="00E143B8"/>
    <w:rsid w:val="00E14F09"/>
    <w:rsid w:val="00E165D2"/>
    <w:rsid w:val="00E16B4E"/>
    <w:rsid w:val="00E17173"/>
    <w:rsid w:val="00E177DF"/>
    <w:rsid w:val="00E17F6C"/>
    <w:rsid w:val="00E20346"/>
    <w:rsid w:val="00E20AFA"/>
    <w:rsid w:val="00E20E8B"/>
    <w:rsid w:val="00E20F89"/>
    <w:rsid w:val="00E211DF"/>
    <w:rsid w:val="00E212B5"/>
    <w:rsid w:val="00E21527"/>
    <w:rsid w:val="00E21C5A"/>
    <w:rsid w:val="00E2209F"/>
    <w:rsid w:val="00E22121"/>
    <w:rsid w:val="00E22A7A"/>
    <w:rsid w:val="00E232ED"/>
    <w:rsid w:val="00E23484"/>
    <w:rsid w:val="00E239B9"/>
    <w:rsid w:val="00E247C6"/>
    <w:rsid w:val="00E2540D"/>
    <w:rsid w:val="00E25565"/>
    <w:rsid w:val="00E257A3"/>
    <w:rsid w:val="00E25B49"/>
    <w:rsid w:val="00E25D51"/>
    <w:rsid w:val="00E261EF"/>
    <w:rsid w:val="00E26AD8"/>
    <w:rsid w:val="00E275BA"/>
    <w:rsid w:val="00E30037"/>
    <w:rsid w:val="00E301EC"/>
    <w:rsid w:val="00E30336"/>
    <w:rsid w:val="00E31253"/>
    <w:rsid w:val="00E31920"/>
    <w:rsid w:val="00E31A5F"/>
    <w:rsid w:val="00E31AA9"/>
    <w:rsid w:val="00E32182"/>
    <w:rsid w:val="00E328A3"/>
    <w:rsid w:val="00E32C5E"/>
    <w:rsid w:val="00E3300C"/>
    <w:rsid w:val="00E33075"/>
    <w:rsid w:val="00E3338F"/>
    <w:rsid w:val="00E3345D"/>
    <w:rsid w:val="00E334A8"/>
    <w:rsid w:val="00E33D0F"/>
    <w:rsid w:val="00E3428F"/>
    <w:rsid w:val="00E34897"/>
    <w:rsid w:val="00E34ECC"/>
    <w:rsid w:val="00E34FD0"/>
    <w:rsid w:val="00E35B1C"/>
    <w:rsid w:val="00E361C3"/>
    <w:rsid w:val="00E3630F"/>
    <w:rsid w:val="00E367B9"/>
    <w:rsid w:val="00E36B50"/>
    <w:rsid w:val="00E37472"/>
    <w:rsid w:val="00E37666"/>
    <w:rsid w:val="00E37937"/>
    <w:rsid w:val="00E4045E"/>
    <w:rsid w:val="00E4046C"/>
    <w:rsid w:val="00E409CF"/>
    <w:rsid w:val="00E40A82"/>
    <w:rsid w:val="00E40C33"/>
    <w:rsid w:val="00E41013"/>
    <w:rsid w:val="00E41634"/>
    <w:rsid w:val="00E41D88"/>
    <w:rsid w:val="00E41EDC"/>
    <w:rsid w:val="00E422ED"/>
    <w:rsid w:val="00E429C1"/>
    <w:rsid w:val="00E433D7"/>
    <w:rsid w:val="00E436C7"/>
    <w:rsid w:val="00E438AB"/>
    <w:rsid w:val="00E44498"/>
    <w:rsid w:val="00E44E5A"/>
    <w:rsid w:val="00E45AB5"/>
    <w:rsid w:val="00E464A8"/>
    <w:rsid w:val="00E46577"/>
    <w:rsid w:val="00E46644"/>
    <w:rsid w:val="00E46BE2"/>
    <w:rsid w:val="00E4760F"/>
    <w:rsid w:val="00E506AF"/>
    <w:rsid w:val="00E507A6"/>
    <w:rsid w:val="00E50B9D"/>
    <w:rsid w:val="00E50E1C"/>
    <w:rsid w:val="00E51147"/>
    <w:rsid w:val="00E512BF"/>
    <w:rsid w:val="00E512FC"/>
    <w:rsid w:val="00E513F1"/>
    <w:rsid w:val="00E51715"/>
    <w:rsid w:val="00E51A76"/>
    <w:rsid w:val="00E51CD3"/>
    <w:rsid w:val="00E51F86"/>
    <w:rsid w:val="00E527CC"/>
    <w:rsid w:val="00E52B0E"/>
    <w:rsid w:val="00E52E54"/>
    <w:rsid w:val="00E5393D"/>
    <w:rsid w:val="00E53BCC"/>
    <w:rsid w:val="00E53E9B"/>
    <w:rsid w:val="00E5412F"/>
    <w:rsid w:val="00E544BE"/>
    <w:rsid w:val="00E54DB1"/>
    <w:rsid w:val="00E54EB8"/>
    <w:rsid w:val="00E5571F"/>
    <w:rsid w:val="00E55E55"/>
    <w:rsid w:val="00E56910"/>
    <w:rsid w:val="00E56E4B"/>
    <w:rsid w:val="00E56F65"/>
    <w:rsid w:val="00E5714B"/>
    <w:rsid w:val="00E57EBE"/>
    <w:rsid w:val="00E6118A"/>
    <w:rsid w:val="00E611CA"/>
    <w:rsid w:val="00E62563"/>
    <w:rsid w:val="00E6283E"/>
    <w:rsid w:val="00E62B2F"/>
    <w:rsid w:val="00E62EC1"/>
    <w:rsid w:val="00E6305A"/>
    <w:rsid w:val="00E638A1"/>
    <w:rsid w:val="00E644FD"/>
    <w:rsid w:val="00E646DE"/>
    <w:rsid w:val="00E64916"/>
    <w:rsid w:val="00E64D09"/>
    <w:rsid w:val="00E65830"/>
    <w:rsid w:val="00E65C73"/>
    <w:rsid w:val="00E65ED7"/>
    <w:rsid w:val="00E6604D"/>
    <w:rsid w:val="00E6606B"/>
    <w:rsid w:val="00E662C1"/>
    <w:rsid w:val="00E6685E"/>
    <w:rsid w:val="00E66977"/>
    <w:rsid w:val="00E66E41"/>
    <w:rsid w:val="00E67033"/>
    <w:rsid w:val="00E674F2"/>
    <w:rsid w:val="00E6769B"/>
    <w:rsid w:val="00E67956"/>
    <w:rsid w:val="00E67D0F"/>
    <w:rsid w:val="00E67EA8"/>
    <w:rsid w:val="00E705A2"/>
    <w:rsid w:val="00E707C7"/>
    <w:rsid w:val="00E709A9"/>
    <w:rsid w:val="00E71018"/>
    <w:rsid w:val="00E71029"/>
    <w:rsid w:val="00E71117"/>
    <w:rsid w:val="00E71C21"/>
    <w:rsid w:val="00E71DF5"/>
    <w:rsid w:val="00E723BC"/>
    <w:rsid w:val="00E7249C"/>
    <w:rsid w:val="00E73120"/>
    <w:rsid w:val="00E73A78"/>
    <w:rsid w:val="00E73B78"/>
    <w:rsid w:val="00E73D16"/>
    <w:rsid w:val="00E73E13"/>
    <w:rsid w:val="00E74523"/>
    <w:rsid w:val="00E7454C"/>
    <w:rsid w:val="00E7547A"/>
    <w:rsid w:val="00E80242"/>
    <w:rsid w:val="00E804B6"/>
    <w:rsid w:val="00E8050D"/>
    <w:rsid w:val="00E8051D"/>
    <w:rsid w:val="00E811F5"/>
    <w:rsid w:val="00E8181D"/>
    <w:rsid w:val="00E8183A"/>
    <w:rsid w:val="00E81ED5"/>
    <w:rsid w:val="00E81F2D"/>
    <w:rsid w:val="00E820D1"/>
    <w:rsid w:val="00E82142"/>
    <w:rsid w:val="00E827B5"/>
    <w:rsid w:val="00E82883"/>
    <w:rsid w:val="00E829F6"/>
    <w:rsid w:val="00E82C6F"/>
    <w:rsid w:val="00E82E95"/>
    <w:rsid w:val="00E82F6F"/>
    <w:rsid w:val="00E831B5"/>
    <w:rsid w:val="00E8335E"/>
    <w:rsid w:val="00E83FCE"/>
    <w:rsid w:val="00E84149"/>
    <w:rsid w:val="00E84915"/>
    <w:rsid w:val="00E84B4D"/>
    <w:rsid w:val="00E84B5A"/>
    <w:rsid w:val="00E85838"/>
    <w:rsid w:val="00E85C16"/>
    <w:rsid w:val="00E861B2"/>
    <w:rsid w:val="00E86E0C"/>
    <w:rsid w:val="00E87392"/>
    <w:rsid w:val="00E8750B"/>
    <w:rsid w:val="00E8752B"/>
    <w:rsid w:val="00E87DDB"/>
    <w:rsid w:val="00E87F06"/>
    <w:rsid w:val="00E90052"/>
    <w:rsid w:val="00E903BD"/>
    <w:rsid w:val="00E9125A"/>
    <w:rsid w:val="00E91C3B"/>
    <w:rsid w:val="00E91CA7"/>
    <w:rsid w:val="00E91CE6"/>
    <w:rsid w:val="00E91E14"/>
    <w:rsid w:val="00E946AD"/>
    <w:rsid w:val="00E94B68"/>
    <w:rsid w:val="00E952BF"/>
    <w:rsid w:val="00E955C2"/>
    <w:rsid w:val="00E95FA6"/>
    <w:rsid w:val="00E96125"/>
    <w:rsid w:val="00E96253"/>
    <w:rsid w:val="00E96948"/>
    <w:rsid w:val="00E96C09"/>
    <w:rsid w:val="00E96E2B"/>
    <w:rsid w:val="00E9702E"/>
    <w:rsid w:val="00E97878"/>
    <w:rsid w:val="00E97FAC"/>
    <w:rsid w:val="00EA0459"/>
    <w:rsid w:val="00EA0682"/>
    <w:rsid w:val="00EA0715"/>
    <w:rsid w:val="00EA0BA3"/>
    <w:rsid w:val="00EA15C8"/>
    <w:rsid w:val="00EA2427"/>
    <w:rsid w:val="00EA2B8E"/>
    <w:rsid w:val="00EA3688"/>
    <w:rsid w:val="00EA3801"/>
    <w:rsid w:val="00EA389C"/>
    <w:rsid w:val="00EA392C"/>
    <w:rsid w:val="00EA3D47"/>
    <w:rsid w:val="00EA4358"/>
    <w:rsid w:val="00EA4A2A"/>
    <w:rsid w:val="00EA4AC4"/>
    <w:rsid w:val="00EA4DEA"/>
    <w:rsid w:val="00EA5001"/>
    <w:rsid w:val="00EA527C"/>
    <w:rsid w:val="00EA5427"/>
    <w:rsid w:val="00EA5783"/>
    <w:rsid w:val="00EA6088"/>
    <w:rsid w:val="00EA6412"/>
    <w:rsid w:val="00EA684E"/>
    <w:rsid w:val="00EA6CC9"/>
    <w:rsid w:val="00EA7C68"/>
    <w:rsid w:val="00EB017B"/>
    <w:rsid w:val="00EB0192"/>
    <w:rsid w:val="00EB0970"/>
    <w:rsid w:val="00EB0ED5"/>
    <w:rsid w:val="00EB11E2"/>
    <w:rsid w:val="00EB1ABE"/>
    <w:rsid w:val="00EB1DDC"/>
    <w:rsid w:val="00EB1E26"/>
    <w:rsid w:val="00EB224D"/>
    <w:rsid w:val="00EB2B1D"/>
    <w:rsid w:val="00EB2B5B"/>
    <w:rsid w:val="00EB2C11"/>
    <w:rsid w:val="00EB3265"/>
    <w:rsid w:val="00EB3426"/>
    <w:rsid w:val="00EB3427"/>
    <w:rsid w:val="00EB3441"/>
    <w:rsid w:val="00EB4178"/>
    <w:rsid w:val="00EB465C"/>
    <w:rsid w:val="00EB47BE"/>
    <w:rsid w:val="00EB54EF"/>
    <w:rsid w:val="00EB5BA7"/>
    <w:rsid w:val="00EB60EC"/>
    <w:rsid w:val="00EB685D"/>
    <w:rsid w:val="00EB6B30"/>
    <w:rsid w:val="00EB6F11"/>
    <w:rsid w:val="00EB72CA"/>
    <w:rsid w:val="00EB736B"/>
    <w:rsid w:val="00EB74B1"/>
    <w:rsid w:val="00EB7548"/>
    <w:rsid w:val="00EC0165"/>
    <w:rsid w:val="00EC02A7"/>
    <w:rsid w:val="00EC0F27"/>
    <w:rsid w:val="00EC0FE2"/>
    <w:rsid w:val="00EC1997"/>
    <w:rsid w:val="00EC1A6A"/>
    <w:rsid w:val="00EC1D0D"/>
    <w:rsid w:val="00EC2392"/>
    <w:rsid w:val="00EC23CB"/>
    <w:rsid w:val="00EC2C6A"/>
    <w:rsid w:val="00EC30DC"/>
    <w:rsid w:val="00EC3555"/>
    <w:rsid w:val="00EC3757"/>
    <w:rsid w:val="00EC41DF"/>
    <w:rsid w:val="00EC4654"/>
    <w:rsid w:val="00EC498C"/>
    <w:rsid w:val="00EC588F"/>
    <w:rsid w:val="00EC5AA0"/>
    <w:rsid w:val="00EC762A"/>
    <w:rsid w:val="00EC762E"/>
    <w:rsid w:val="00EC7668"/>
    <w:rsid w:val="00EC78F7"/>
    <w:rsid w:val="00ED080B"/>
    <w:rsid w:val="00ED1657"/>
    <w:rsid w:val="00ED28B0"/>
    <w:rsid w:val="00ED2A46"/>
    <w:rsid w:val="00ED2AC6"/>
    <w:rsid w:val="00ED2D3D"/>
    <w:rsid w:val="00ED303E"/>
    <w:rsid w:val="00ED3132"/>
    <w:rsid w:val="00ED37A0"/>
    <w:rsid w:val="00ED3DDF"/>
    <w:rsid w:val="00ED46AB"/>
    <w:rsid w:val="00ED49DF"/>
    <w:rsid w:val="00ED4C05"/>
    <w:rsid w:val="00ED4DA5"/>
    <w:rsid w:val="00ED539A"/>
    <w:rsid w:val="00ED54FD"/>
    <w:rsid w:val="00ED5ED8"/>
    <w:rsid w:val="00ED638B"/>
    <w:rsid w:val="00ED6513"/>
    <w:rsid w:val="00ED752E"/>
    <w:rsid w:val="00ED76E3"/>
    <w:rsid w:val="00ED7976"/>
    <w:rsid w:val="00EE1B13"/>
    <w:rsid w:val="00EE23B9"/>
    <w:rsid w:val="00EE2ACE"/>
    <w:rsid w:val="00EE2C9B"/>
    <w:rsid w:val="00EE32B1"/>
    <w:rsid w:val="00EE3589"/>
    <w:rsid w:val="00EE367F"/>
    <w:rsid w:val="00EE44E5"/>
    <w:rsid w:val="00EE4839"/>
    <w:rsid w:val="00EE4871"/>
    <w:rsid w:val="00EE4B87"/>
    <w:rsid w:val="00EE55AB"/>
    <w:rsid w:val="00EE562D"/>
    <w:rsid w:val="00EE573F"/>
    <w:rsid w:val="00EE5CD0"/>
    <w:rsid w:val="00EE6890"/>
    <w:rsid w:val="00EE68CB"/>
    <w:rsid w:val="00EE7289"/>
    <w:rsid w:val="00EE74E3"/>
    <w:rsid w:val="00EE7641"/>
    <w:rsid w:val="00EE78E7"/>
    <w:rsid w:val="00EF01DE"/>
    <w:rsid w:val="00EF0F0D"/>
    <w:rsid w:val="00EF1E7F"/>
    <w:rsid w:val="00EF3793"/>
    <w:rsid w:val="00EF40FD"/>
    <w:rsid w:val="00EF4501"/>
    <w:rsid w:val="00EF4AAF"/>
    <w:rsid w:val="00EF4FFD"/>
    <w:rsid w:val="00EF5262"/>
    <w:rsid w:val="00EF57AF"/>
    <w:rsid w:val="00EF5C28"/>
    <w:rsid w:val="00EF5F3E"/>
    <w:rsid w:val="00EF6CE3"/>
    <w:rsid w:val="00EF6D20"/>
    <w:rsid w:val="00EF6FDD"/>
    <w:rsid w:val="00EF727B"/>
    <w:rsid w:val="00EF7B09"/>
    <w:rsid w:val="00F001CF"/>
    <w:rsid w:val="00F00524"/>
    <w:rsid w:val="00F00708"/>
    <w:rsid w:val="00F009C1"/>
    <w:rsid w:val="00F01420"/>
    <w:rsid w:val="00F0150E"/>
    <w:rsid w:val="00F01B7E"/>
    <w:rsid w:val="00F02290"/>
    <w:rsid w:val="00F02913"/>
    <w:rsid w:val="00F02C60"/>
    <w:rsid w:val="00F02FA3"/>
    <w:rsid w:val="00F043F1"/>
    <w:rsid w:val="00F048FD"/>
    <w:rsid w:val="00F04A29"/>
    <w:rsid w:val="00F04B10"/>
    <w:rsid w:val="00F05175"/>
    <w:rsid w:val="00F0558E"/>
    <w:rsid w:val="00F0566D"/>
    <w:rsid w:val="00F05DB4"/>
    <w:rsid w:val="00F05F0C"/>
    <w:rsid w:val="00F06C38"/>
    <w:rsid w:val="00F071A7"/>
    <w:rsid w:val="00F071AF"/>
    <w:rsid w:val="00F07515"/>
    <w:rsid w:val="00F07517"/>
    <w:rsid w:val="00F07FEA"/>
    <w:rsid w:val="00F10005"/>
    <w:rsid w:val="00F101A4"/>
    <w:rsid w:val="00F10689"/>
    <w:rsid w:val="00F10CEF"/>
    <w:rsid w:val="00F110E9"/>
    <w:rsid w:val="00F116EA"/>
    <w:rsid w:val="00F1174B"/>
    <w:rsid w:val="00F1188A"/>
    <w:rsid w:val="00F11C98"/>
    <w:rsid w:val="00F124C2"/>
    <w:rsid w:val="00F12652"/>
    <w:rsid w:val="00F12B44"/>
    <w:rsid w:val="00F13153"/>
    <w:rsid w:val="00F13160"/>
    <w:rsid w:val="00F145C8"/>
    <w:rsid w:val="00F14779"/>
    <w:rsid w:val="00F14F75"/>
    <w:rsid w:val="00F154E7"/>
    <w:rsid w:val="00F158A1"/>
    <w:rsid w:val="00F16965"/>
    <w:rsid w:val="00F169C2"/>
    <w:rsid w:val="00F174E7"/>
    <w:rsid w:val="00F17543"/>
    <w:rsid w:val="00F17557"/>
    <w:rsid w:val="00F17D1C"/>
    <w:rsid w:val="00F2032D"/>
    <w:rsid w:val="00F20446"/>
    <w:rsid w:val="00F21025"/>
    <w:rsid w:val="00F212C1"/>
    <w:rsid w:val="00F21A0E"/>
    <w:rsid w:val="00F21F1F"/>
    <w:rsid w:val="00F2201B"/>
    <w:rsid w:val="00F2223C"/>
    <w:rsid w:val="00F22CFC"/>
    <w:rsid w:val="00F23480"/>
    <w:rsid w:val="00F2350D"/>
    <w:rsid w:val="00F23652"/>
    <w:rsid w:val="00F23716"/>
    <w:rsid w:val="00F23F96"/>
    <w:rsid w:val="00F2487D"/>
    <w:rsid w:val="00F24BB3"/>
    <w:rsid w:val="00F25160"/>
    <w:rsid w:val="00F25CCE"/>
    <w:rsid w:val="00F25F8D"/>
    <w:rsid w:val="00F26303"/>
    <w:rsid w:val="00F263E7"/>
    <w:rsid w:val="00F26E8A"/>
    <w:rsid w:val="00F27661"/>
    <w:rsid w:val="00F27848"/>
    <w:rsid w:val="00F27CA1"/>
    <w:rsid w:val="00F304B4"/>
    <w:rsid w:val="00F305E1"/>
    <w:rsid w:val="00F30B11"/>
    <w:rsid w:val="00F31335"/>
    <w:rsid w:val="00F31B0C"/>
    <w:rsid w:val="00F32A4A"/>
    <w:rsid w:val="00F32EAE"/>
    <w:rsid w:val="00F331C1"/>
    <w:rsid w:val="00F332B1"/>
    <w:rsid w:val="00F334AF"/>
    <w:rsid w:val="00F3366F"/>
    <w:rsid w:val="00F336DA"/>
    <w:rsid w:val="00F338F2"/>
    <w:rsid w:val="00F33DB6"/>
    <w:rsid w:val="00F33EBF"/>
    <w:rsid w:val="00F34D87"/>
    <w:rsid w:val="00F36302"/>
    <w:rsid w:val="00F367BC"/>
    <w:rsid w:val="00F37466"/>
    <w:rsid w:val="00F3784F"/>
    <w:rsid w:val="00F37987"/>
    <w:rsid w:val="00F37B20"/>
    <w:rsid w:val="00F405A4"/>
    <w:rsid w:val="00F40676"/>
    <w:rsid w:val="00F40713"/>
    <w:rsid w:val="00F4077B"/>
    <w:rsid w:val="00F40B98"/>
    <w:rsid w:val="00F40C68"/>
    <w:rsid w:val="00F41944"/>
    <w:rsid w:val="00F419A6"/>
    <w:rsid w:val="00F41CC4"/>
    <w:rsid w:val="00F420AC"/>
    <w:rsid w:val="00F42D10"/>
    <w:rsid w:val="00F433F9"/>
    <w:rsid w:val="00F437A9"/>
    <w:rsid w:val="00F43861"/>
    <w:rsid w:val="00F4435A"/>
    <w:rsid w:val="00F44686"/>
    <w:rsid w:val="00F4478D"/>
    <w:rsid w:val="00F44B5E"/>
    <w:rsid w:val="00F44C9F"/>
    <w:rsid w:val="00F451FA"/>
    <w:rsid w:val="00F45CF4"/>
    <w:rsid w:val="00F46A1E"/>
    <w:rsid w:val="00F474AC"/>
    <w:rsid w:val="00F47559"/>
    <w:rsid w:val="00F478C1"/>
    <w:rsid w:val="00F47970"/>
    <w:rsid w:val="00F47DF5"/>
    <w:rsid w:val="00F502A5"/>
    <w:rsid w:val="00F50341"/>
    <w:rsid w:val="00F503B4"/>
    <w:rsid w:val="00F503FC"/>
    <w:rsid w:val="00F509EC"/>
    <w:rsid w:val="00F50CC6"/>
    <w:rsid w:val="00F50D01"/>
    <w:rsid w:val="00F510B2"/>
    <w:rsid w:val="00F51348"/>
    <w:rsid w:val="00F514FE"/>
    <w:rsid w:val="00F51B64"/>
    <w:rsid w:val="00F5238A"/>
    <w:rsid w:val="00F524CB"/>
    <w:rsid w:val="00F52730"/>
    <w:rsid w:val="00F527EE"/>
    <w:rsid w:val="00F52CA1"/>
    <w:rsid w:val="00F53768"/>
    <w:rsid w:val="00F53D2B"/>
    <w:rsid w:val="00F53D87"/>
    <w:rsid w:val="00F53FD4"/>
    <w:rsid w:val="00F54962"/>
    <w:rsid w:val="00F54E95"/>
    <w:rsid w:val="00F559C3"/>
    <w:rsid w:val="00F55A0C"/>
    <w:rsid w:val="00F55C5B"/>
    <w:rsid w:val="00F56136"/>
    <w:rsid w:val="00F56F0C"/>
    <w:rsid w:val="00F575A5"/>
    <w:rsid w:val="00F60032"/>
    <w:rsid w:val="00F60882"/>
    <w:rsid w:val="00F60D38"/>
    <w:rsid w:val="00F612C4"/>
    <w:rsid w:val="00F616C8"/>
    <w:rsid w:val="00F620AD"/>
    <w:rsid w:val="00F6226A"/>
    <w:rsid w:val="00F624CD"/>
    <w:rsid w:val="00F628E5"/>
    <w:rsid w:val="00F62905"/>
    <w:rsid w:val="00F62978"/>
    <w:rsid w:val="00F62AB0"/>
    <w:rsid w:val="00F62ACF"/>
    <w:rsid w:val="00F62F25"/>
    <w:rsid w:val="00F64D49"/>
    <w:rsid w:val="00F64E65"/>
    <w:rsid w:val="00F64E80"/>
    <w:rsid w:val="00F651AA"/>
    <w:rsid w:val="00F65706"/>
    <w:rsid w:val="00F6579F"/>
    <w:rsid w:val="00F6581C"/>
    <w:rsid w:val="00F65992"/>
    <w:rsid w:val="00F65A6C"/>
    <w:rsid w:val="00F65FAE"/>
    <w:rsid w:val="00F663C7"/>
    <w:rsid w:val="00F66FD5"/>
    <w:rsid w:val="00F67298"/>
    <w:rsid w:val="00F675DD"/>
    <w:rsid w:val="00F67699"/>
    <w:rsid w:val="00F67820"/>
    <w:rsid w:val="00F67AFE"/>
    <w:rsid w:val="00F67B11"/>
    <w:rsid w:val="00F67BBD"/>
    <w:rsid w:val="00F7009E"/>
    <w:rsid w:val="00F70505"/>
    <w:rsid w:val="00F70FF8"/>
    <w:rsid w:val="00F7121E"/>
    <w:rsid w:val="00F71E91"/>
    <w:rsid w:val="00F727D4"/>
    <w:rsid w:val="00F727E5"/>
    <w:rsid w:val="00F72A67"/>
    <w:rsid w:val="00F73010"/>
    <w:rsid w:val="00F7406B"/>
    <w:rsid w:val="00F74259"/>
    <w:rsid w:val="00F75113"/>
    <w:rsid w:val="00F7577A"/>
    <w:rsid w:val="00F75807"/>
    <w:rsid w:val="00F76174"/>
    <w:rsid w:val="00F76368"/>
    <w:rsid w:val="00F76491"/>
    <w:rsid w:val="00F76707"/>
    <w:rsid w:val="00F768E5"/>
    <w:rsid w:val="00F77795"/>
    <w:rsid w:val="00F77DAC"/>
    <w:rsid w:val="00F77E89"/>
    <w:rsid w:val="00F803D8"/>
    <w:rsid w:val="00F80EBA"/>
    <w:rsid w:val="00F80FE9"/>
    <w:rsid w:val="00F81EE4"/>
    <w:rsid w:val="00F81F9D"/>
    <w:rsid w:val="00F820E5"/>
    <w:rsid w:val="00F82D10"/>
    <w:rsid w:val="00F834D8"/>
    <w:rsid w:val="00F83583"/>
    <w:rsid w:val="00F8382F"/>
    <w:rsid w:val="00F83CF0"/>
    <w:rsid w:val="00F83FE9"/>
    <w:rsid w:val="00F8422C"/>
    <w:rsid w:val="00F8488A"/>
    <w:rsid w:val="00F848AC"/>
    <w:rsid w:val="00F85558"/>
    <w:rsid w:val="00F85A67"/>
    <w:rsid w:val="00F85EAE"/>
    <w:rsid w:val="00F85F3C"/>
    <w:rsid w:val="00F85FC5"/>
    <w:rsid w:val="00F8614B"/>
    <w:rsid w:val="00F8632B"/>
    <w:rsid w:val="00F8680D"/>
    <w:rsid w:val="00F86A50"/>
    <w:rsid w:val="00F86FB2"/>
    <w:rsid w:val="00F87172"/>
    <w:rsid w:val="00F878E6"/>
    <w:rsid w:val="00F87B88"/>
    <w:rsid w:val="00F90A93"/>
    <w:rsid w:val="00F90C00"/>
    <w:rsid w:val="00F91832"/>
    <w:rsid w:val="00F91B62"/>
    <w:rsid w:val="00F91C6C"/>
    <w:rsid w:val="00F91DD1"/>
    <w:rsid w:val="00F92048"/>
    <w:rsid w:val="00F921C4"/>
    <w:rsid w:val="00F921DA"/>
    <w:rsid w:val="00F9233D"/>
    <w:rsid w:val="00F923FF"/>
    <w:rsid w:val="00F924FC"/>
    <w:rsid w:val="00F927A7"/>
    <w:rsid w:val="00F92EE3"/>
    <w:rsid w:val="00F9320D"/>
    <w:rsid w:val="00F9324A"/>
    <w:rsid w:val="00F933AE"/>
    <w:rsid w:val="00F935EB"/>
    <w:rsid w:val="00F93D5C"/>
    <w:rsid w:val="00F94665"/>
    <w:rsid w:val="00F9477E"/>
    <w:rsid w:val="00F947C4"/>
    <w:rsid w:val="00F947F9"/>
    <w:rsid w:val="00F94D4D"/>
    <w:rsid w:val="00F951CB"/>
    <w:rsid w:val="00F953AF"/>
    <w:rsid w:val="00F9542D"/>
    <w:rsid w:val="00F95938"/>
    <w:rsid w:val="00F95E55"/>
    <w:rsid w:val="00F968F9"/>
    <w:rsid w:val="00F96C58"/>
    <w:rsid w:val="00F96E6F"/>
    <w:rsid w:val="00F97330"/>
    <w:rsid w:val="00F979FF"/>
    <w:rsid w:val="00F97B68"/>
    <w:rsid w:val="00F97FDB"/>
    <w:rsid w:val="00FA0737"/>
    <w:rsid w:val="00FA0EC4"/>
    <w:rsid w:val="00FA143A"/>
    <w:rsid w:val="00FA1F7D"/>
    <w:rsid w:val="00FA2230"/>
    <w:rsid w:val="00FA298A"/>
    <w:rsid w:val="00FA29F7"/>
    <w:rsid w:val="00FA2B7F"/>
    <w:rsid w:val="00FA2CEA"/>
    <w:rsid w:val="00FA3536"/>
    <w:rsid w:val="00FA38D3"/>
    <w:rsid w:val="00FA42BE"/>
    <w:rsid w:val="00FA4307"/>
    <w:rsid w:val="00FA46CA"/>
    <w:rsid w:val="00FA47F6"/>
    <w:rsid w:val="00FA4AF0"/>
    <w:rsid w:val="00FA4B2F"/>
    <w:rsid w:val="00FA51D9"/>
    <w:rsid w:val="00FA56F7"/>
    <w:rsid w:val="00FA600B"/>
    <w:rsid w:val="00FA6880"/>
    <w:rsid w:val="00FA6928"/>
    <w:rsid w:val="00FA6A0A"/>
    <w:rsid w:val="00FA6A84"/>
    <w:rsid w:val="00FA70D0"/>
    <w:rsid w:val="00FA7247"/>
    <w:rsid w:val="00FA7715"/>
    <w:rsid w:val="00FA7860"/>
    <w:rsid w:val="00FB0437"/>
    <w:rsid w:val="00FB04F9"/>
    <w:rsid w:val="00FB086F"/>
    <w:rsid w:val="00FB0F23"/>
    <w:rsid w:val="00FB11EB"/>
    <w:rsid w:val="00FB129C"/>
    <w:rsid w:val="00FB15E4"/>
    <w:rsid w:val="00FB1853"/>
    <w:rsid w:val="00FB2DDA"/>
    <w:rsid w:val="00FB44AE"/>
    <w:rsid w:val="00FB48A8"/>
    <w:rsid w:val="00FB490A"/>
    <w:rsid w:val="00FB4F44"/>
    <w:rsid w:val="00FB53C0"/>
    <w:rsid w:val="00FB5E6D"/>
    <w:rsid w:val="00FB5FC4"/>
    <w:rsid w:val="00FB6194"/>
    <w:rsid w:val="00FB61BE"/>
    <w:rsid w:val="00FB61FB"/>
    <w:rsid w:val="00FB66F0"/>
    <w:rsid w:val="00FB688E"/>
    <w:rsid w:val="00FB6911"/>
    <w:rsid w:val="00FB6A2E"/>
    <w:rsid w:val="00FC06CB"/>
    <w:rsid w:val="00FC0EE2"/>
    <w:rsid w:val="00FC12AF"/>
    <w:rsid w:val="00FC14C1"/>
    <w:rsid w:val="00FC1569"/>
    <w:rsid w:val="00FC17B4"/>
    <w:rsid w:val="00FC259F"/>
    <w:rsid w:val="00FC2726"/>
    <w:rsid w:val="00FC2FE5"/>
    <w:rsid w:val="00FC305E"/>
    <w:rsid w:val="00FC32C0"/>
    <w:rsid w:val="00FC3443"/>
    <w:rsid w:val="00FC3786"/>
    <w:rsid w:val="00FC3B60"/>
    <w:rsid w:val="00FC3D6D"/>
    <w:rsid w:val="00FC402A"/>
    <w:rsid w:val="00FC4594"/>
    <w:rsid w:val="00FC4B86"/>
    <w:rsid w:val="00FC52C4"/>
    <w:rsid w:val="00FC559F"/>
    <w:rsid w:val="00FC5AD9"/>
    <w:rsid w:val="00FC5EA5"/>
    <w:rsid w:val="00FC6B33"/>
    <w:rsid w:val="00FC7488"/>
    <w:rsid w:val="00FD035A"/>
    <w:rsid w:val="00FD04A9"/>
    <w:rsid w:val="00FD08B4"/>
    <w:rsid w:val="00FD125C"/>
    <w:rsid w:val="00FD1D6B"/>
    <w:rsid w:val="00FD2755"/>
    <w:rsid w:val="00FD300F"/>
    <w:rsid w:val="00FD32BB"/>
    <w:rsid w:val="00FD3655"/>
    <w:rsid w:val="00FD3805"/>
    <w:rsid w:val="00FD3AEC"/>
    <w:rsid w:val="00FD3EB6"/>
    <w:rsid w:val="00FD461A"/>
    <w:rsid w:val="00FD4C94"/>
    <w:rsid w:val="00FD5743"/>
    <w:rsid w:val="00FD5981"/>
    <w:rsid w:val="00FD5C42"/>
    <w:rsid w:val="00FD644D"/>
    <w:rsid w:val="00FD64F2"/>
    <w:rsid w:val="00FD6F3A"/>
    <w:rsid w:val="00FD73E0"/>
    <w:rsid w:val="00FD7ABC"/>
    <w:rsid w:val="00FE0C09"/>
    <w:rsid w:val="00FE0E2D"/>
    <w:rsid w:val="00FE12E1"/>
    <w:rsid w:val="00FE220D"/>
    <w:rsid w:val="00FE2C7C"/>
    <w:rsid w:val="00FE309A"/>
    <w:rsid w:val="00FE325D"/>
    <w:rsid w:val="00FE3537"/>
    <w:rsid w:val="00FE3F5C"/>
    <w:rsid w:val="00FE4500"/>
    <w:rsid w:val="00FE46FD"/>
    <w:rsid w:val="00FE4921"/>
    <w:rsid w:val="00FE63E0"/>
    <w:rsid w:val="00FE6435"/>
    <w:rsid w:val="00FE69EB"/>
    <w:rsid w:val="00FF0285"/>
    <w:rsid w:val="00FF03C6"/>
    <w:rsid w:val="00FF03CF"/>
    <w:rsid w:val="00FF04DC"/>
    <w:rsid w:val="00FF05EF"/>
    <w:rsid w:val="00FF0B87"/>
    <w:rsid w:val="00FF1313"/>
    <w:rsid w:val="00FF1353"/>
    <w:rsid w:val="00FF1572"/>
    <w:rsid w:val="00FF1ECA"/>
    <w:rsid w:val="00FF3340"/>
    <w:rsid w:val="00FF3D64"/>
    <w:rsid w:val="00FF3E58"/>
    <w:rsid w:val="00FF41F7"/>
    <w:rsid w:val="00FF4A9D"/>
    <w:rsid w:val="00FF4CEE"/>
    <w:rsid w:val="00FF4DFC"/>
    <w:rsid w:val="00FF5086"/>
    <w:rsid w:val="00FF547D"/>
    <w:rsid w:val="00FF5532"/>
    <w:rsid w:val="00FF5DB3"/>
    <w:rsid w:val="00FF6C88"/>
    <w:rsid w:val="00FF6F82"/>
    <w:rsid w:val="00FF743F"/>
    <w:rsid w:val="00FF7701"/>
  </w:rsids>
  <m:mathPr>
    <m:mathFont m:val="Cambria Math"/>
    <m:brkBin m:val="before"/>
    <m:brkBinSub m:val="--"/>
    <m:smallFrac/>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5CF2A8"/>
  <w15:docId w15:val="{6A55ECCA-D0EE-4167-9734-187EBC4D2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s-PE" w:eastAsia="es-PE"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1" w:unhideWhenUsed="1" w:qFormat="1"/>
    <w:lsdException w:name="heading 3" w:uiPriority="1" w:qFormat="1"/>
    <w:lsdException w:name="heading 4" w:semiHidden="1" w:uiPriority="1"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99" w:unhideWhenUsed="1"/>
    <w:lsdException w:name="List Continue" w:semiHidden="1" w:uiPriority="99"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uiPriority="99"/>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7E89"/>
    <w:rPr>
      <w:sz w:val="24"/>
      <w:szCs w:val="24"/>
      <w:lang w:eastAsia="es-ES"/>
    </w:rPr>
  </w:style>
  <w:style w:type="paragraph" w:styleId="Ttulo1">
    <w:name w:val="heading 1"/>
    <w:basedOn w:val="Normal"/>
    <w:next w:val="Normal"/>
    <w:link w:val="Ttulo1Car"/>
    <w:uiPriority w:val="1"/>
    <w:qFormat/>
    <w:rsid w:val="00FF1353"/>
    <w:pPr>
      <w:keepNext/>
      <w:tabs>
        <w:tab w:val="left" w:pos="0"/>
      </w:tabs>
      <w:suppressAutoHyphens/>
      <w:spacing w:line="240" w:lineRule="atLeast"/>
      <w:jc w:val="both"/>
      <w:outlineLvl w:val="0"/>
    </w:pPr>
    <w:rPr>
      <w:rFonts w:ascii="Arial" w:hAnsi="Arial" w:cs="Arial"/>
      <w:szCs w:val="20"/>
      <w:lang w:val="es-ES_tradnl"/>
    </w:rPr>
  </w:style>
  <w:style w:type="paragraph" w:styleId="Ttulo2">
    <w:name w:val="heading 2"/>
    <w:basedOn w:val="Normal"/>
    <w:next w:val="Normal"/>
    <w:link w:val="Ttulo2Car"/>
    <w:uiPriority w:val="1"/>
    <w:unhideWhenUsed/>
    <w:qFormat/>
    <w:rsid w:val="007C7383"/>
    <w:pPr>
      <w:keepNext/>
      <w:spacing w:before="240" w:after="60"/>
      <w:outlineLvl w:val="1"/>
    </w:pPr>
    <w:rPr>
      <w:rFonts w:ascii="Cambria" w:eastAsia="Times New Roman" w:hAnsi="Cambria"/>
      <w:b/>
      <w:bCs/>
      <w:i/>
      <w:iCs/>
      <w:sz w:val="28"/>
      <w:szCs w:val="28"/>
    </w:rPr>
  </w:style>
  <w:style w:type="paragraph" w:styleId="Ttulo3">
    <w:name w:val="heading 3"/>
    <w:basedOn w:val="Normal"/>
    <w:next w:val="Normal"/>
    <w:link w:val="Ttulo3Car"/>
    <w:uiPriority w:val="1"/>
    <w:qFormat/>
    <w:rsid w:val="00FF1353"/>
    <w:pPr>
      <w:keepNext/>
      <w:spacing w:before="240" w:after="60"/>
      <w:outlineLvl w:val="2"/>
    </w:pPr>
    <w:rPr>
      <w:rFonts w:ascii="Arial" w:hAnsi="Arial" w:cs="Arial"/>
      <w:b/>
      <w:bCs/>
      <w:sz w:val="26"/>
      <w:szCs w:val="26"/>
    </w:rPr>
  </w:style>
  <w:style w:type="paragraph" w:styleId="Ttulo4">
    <w:name w:val="heading 4"/>
    <w:basedOn w:val="Normal"/>
    <w:next w:val="Normal"/>
    <w:link w:val="Ttulo4Car"/>
    <w:uiPriority w:val="1"/>
    <w:qFormat/>
    <w:rsid w:val="007C7383"/>
    <w:pPr>
      <w:keepNext/>
      <w:spacing w:before="240" w:after="60"/>
      <w:outlineLvl w:val="3"/>
    </w:pPr>
    <w:rPr>
      <w:b/>
      <w:bCs/>
      <w:sz w:val="28"/>
      <w:szCs w:val="28"/>
    </w:rPr>
  </w:style>
  <w:style w:type="paragraph" w:styleId="Ttulo5">
    <w:name w:val="heading 5"/>
    <w:basedOn w:val="Normal"/>
    <w:next w:val="Normal"/>
    <w:link w:val="Ttulo5Car"/>
    <w:uiPriority w:val="9"/>
    <w:unhideWhenUsed/>
    <w:qFormat/>
    <w:rsid w:val="00291D87"/>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qFormat/>
    <w:rsid w:val="00FF1353"/>
    <w:pPr>
      <w:spacing w:before="240" w:after="60"/>
      <w:outlineLvl w:val="5"/>
    </w:pPr>
    <w:rPr>
      <w:b/>
      <w:bCs/>
      <w:sz w:val="22"/>
      <w:szCs w:val="22"/>
    </w:rPr>
  </w:style>
  <w:style w:type="paragraph" w:styleId="Ttulo7">
    <w:name w:val="heading 7"/>
    <w:basedOn w:val="Normal"/>
    <w:next w:val="Normal"/>
    <w:link w:val="Ttulo7Car"/>
    <w:uiPriority w:val="9"/>
    <w:qFormat/>
    <w:rsid w:val="00FF1353"/>
    <w:pPr>
      <w:spacing w:before="240" w:after="60"/>
      <w:outlineLvl w:val="6"/>
    </w:pPr>
  </w:style>
  <w:style w:type="paragraph" w:styleId="Ttulo8">
    <w:name w:val="heading 8"/>
    <w:basedOn w:val="Normal"/>
    <w:next w:val="Normal"/>
    <w:link w:val="Ttulo8Car"/>
    <w:uiPriority w:val="9"/>
    <w:qFormat/>
    <w:rsid w:val="00FF1353"/>
    <w:pPr>
      <w:spacing w:before="240" w:after="60"/>
      <w:outlineLvl w:val="7"/>
    </w:pPr>
    <w:rPr>
      <w:i/>
      <w:iCs/>
      <w:color w:val="000000"/>
      <w:lang w:eastAsia="es-PE"/>
    </w:rPr>
  </w:style>
  <w:style w:type="paragraph" w:styleId="Ttulo9">
    <w:name w:val="heading 9"/>
    <w:basedOn w:val="Normal"/>
    <w:next w:val="Normal"/>
    <w:link w:val="Ttulo9Car"/>
    <w:uiPriority w:val="9"/>
    <w:semiHidden/>
    <w:unhideWhenUsed/>
    <w:qFormat/>
    <w:rsid w:val="0027300C"/>
    <w:pPr>
      <w:keepNext/>
      <w:keepLines/>
      <w:spacing w:before="40"/>
      <w:outlineLvl w:val="8"/>
    </w:pPr>
    <w:rPr>
      <w:rFonts w:ascii="Calibri Light" w:eastAsia="Times New Roman" w:hAnsi="Calibri Light"/>
      <w:i/>
      <w:iCs/>
      <w:color w:val="272727"/>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34A2B"/>
    <w:rPr>
      <w:rFonts w:ascii="Arial" w:hAnsi="Arial" w:cs="Arial"/>
      <w:sz w:val="24"/>
      <w:lang w:val="es-ES_tradnl" w:eastAsia="es-ES"/>
    </w:rPr>
  </w:style>
  <w:style w:type="character" w:customStyle="1" w:styleId="Ttulo2Car">
    <w:name w:val="Título 2 Car"/>
    <w:basedOn w:val="Fuentedeprrafopredeter"/>
    <w:link w:val="Ttulo2"/>
    <w:uiPriority w:val="9"/>
    <w:rsid w:val="007C7383"/>
    <w:rPr>
      <w:rFonts w:ascii="Cambria" w:eastAsia="Times New Roman" w:hAnsi="Cambria"/>
      <w:b/>
      <w:bCs/>
      <w:i/>
      <w:iCs/>
      <w:sz w:val="28"/>
      <w:szCs w:val="28"/>
      <w:lang w:val="es-ES" w:eastAsia="es-ES"/>
    </w:rPr>
  </w:style>
  <w:style w:type="character" w:customStyle="1" w:styleId="Ttulo3Car">
    <w:name w:val="Título 3 Car"/>
    <w:basedOn w:val="Fuentedeprrafopredeter"/>
    <w:link w:val="Ttulo3"/>
    <w:uiPriority w:val="9"/>
    <w:rsid w:val="00E96125"/>
    <w:rPr>
      <w:rFonts w:ascii="Arial" w:hAnsi="Arial" w:cs="Arial"/>
      <w:b/>
      <w:bCs/>
      <w:sz w:val="26"/>
      <w:szCs w:val="26"/>
      <w:lang w:val="es-ES" w:eastAsia="es-ES"/>
    </w:rPr>
  </w:style>
  <w:style w:type="character" w:customStyle="1" w:styleId="Ttulo4Car">
    <w:name w:val="Título 4 Car"/>
    <w:basedOn w:val="Fuentedeprrafopredeter"/>
    <w:link w:val="Ttulo4"/>
    <w:uiPriority w:val="9"/>
    <w:rsid w:val="007C7383"/>
    <w:rPr>
      <w:b/>
      <w:bCs/>
      <w:sz w:val="28"/>
      <w:szCs w:val="28"/>
      <w:lang w:val="es-ES" w:eastAsia="es-ES"/>
    </w:rPr>
  </w:style>
  <w:style w:type="character" w:customStyle="1" w:styleId="Ttulo5Car">
    <w:name w:val="Título 5 Car"/>
    <w:basedOn w:val="Fuentedeprrafopredeter"/>
    <w:link w:val="Ttulo5"/>
    <w:uiPriority w:val="9"/>
    <w:rsid w:val="00291D87"/>
    <w:rPr>
      <w:rFonts w:asciiTheme="majorHAnsi" w:eastAsiaTheme="majorEastAsia" w:hAnsiTheme="majorHAnsi" w:cstheme="majorBidi"/>
      <w:color w:val="243F60" w:themeColor="accent1" w:themeShade="7F"/>
      <w:sz w:val="24"/>
      <w:szCs w:val="24"/>
      <w:lang w:val="es-ES" w:eastAsia="es-ES"/>
    </w:rPr>
  </w:style>
  <w:style w:type="paragraph" w:styleId="Encabezado">
    <w:name w:val="header"/>
    <w:basedOn w:val="Normal"/>
    <w:link w:val="EncabezadoCar"/>
    <w:uiPriority w:val="99"/>
    <w:rsid w:val="00D9526D"/>
    <w:pPr>
      <w:tabs>
        <w:tab w:val="center" w:pos="4252"/>
        <w:tab w:val="right" w:pos="8504"/>
      </w:tabs>
    </w:pPr>
  </w:style>
  <w:style w:type="character" w:customStyle="1" w:styleId="EncabezadoCar">
    <w:name w:val="Encabezado Car"/>
    <w:basedOn w:val="Fuentedeprrafopredeter"/>
    <w:link w:val="Encabezado"/>
    <w:uiPriority w:val="99"/>
    <w:rsid w:val="00D34A2B"/>
    <w:rPr>
      <w:sz w:val="24"/>
      <w:szCs w:val="24"/>
      <w:lang w:val="es-ES" w:eastAsia="es-ES"/>
    </w:rPr>
  </w:style>
  <w:style w:type="paragraph" w:styleId="Piedepgina">
    <w:name w:val="footer"/>
    <w:basedOn w:val="Normal"/>
    <w:link w:val="PiedepginaCar"/>
    <w:uiPriority w:val="99"/>
    <w:rsid w:val="00D9526D"/>
    <w:pPr>
      <w:tabs>
        <w:tab w:val="center" w:pos="4252"/>
        <w:tab w:val="right" w:pos="8504"/>
      </w:tabs>
    </w:pPr>
  </w:style>
  <w:style w:type="character" w:customStyle="1" w:styleId="PiedepginaCar">
    <w:name w:val="Pie de página Car"/>
    <w:basedOn w:val="Fuentedeprrafopredeter"/>
    <w:link w:val="Piedepgina"/>
    <w:uiPriority w:val="99"/>
    <w:rsid w:val="007D5EF0"/>
    <w:rPr>
      <w:sz w:val="24"/>
      <w:szCs w:val="24"/>
    </w:rPr>
  </w:style>
  <w:style w:type="table" w:styleId="Tablaconcuadrcula">
    <w:name w:val="Table Grid"/>
    <w:basedOn w:val="Tablanormal"/>
    <w:uiPriority w:val="39"/>
    <w:rsid w:val="00CE14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5E35DA"/>
    <w:pPr>
      <w:tabs>
        <w:tab w:val="left" w:pos="720"/>
        <w:tab w:val="left" w:pos="5580"/>
        <w:tab w:val="left" w:pos="7560"/>
      </w:tabs>
      <w:ind w:firstLine="360"/>
    </w:pPr>
    <w:rPr>
      <w:rFonts w:ascii="Arial" w:hAnsi="Arial" w:cs="Arial"/>
      <w:sz w:val="22"/>
    </w:rPr>
  </w:style>
  <w:style w:type="character" w:styleId="Textoennegrita">
    <w:name w:val="Strong"/>
    <w:basedOn w:val="Fuentedeprrafopredeter"/>
    <w:uiPriority w:val="22"/>
    <w:qFormat/>
    <w:rsid w:val="00807BAF"/>
    <w:rPr>
      <w:b/>
      <w:bCs/>
    </w:rPr>
  </w:style>
  <w:style w:type="paragraph" w:styleId="Prrafodelista">
    <w:name w:val="List Paragraph"/>
    <w:basedOn w:val="Normal"/>
    <w:uiPriority w:val="1"/>
    <w:qFormat/>
    <w:rsid w:val="00594631"/>
    <w:pPr>
      <w:ind w:left="708"/>
    </w:pPr>
  </w:style>
  <w:style w:type="character" w:styleId="Nmerodepgina">
    <w:name w:val="page number"/>
    <w:basedOn w:val="Fuentedeprrafopredeter"/>
    <w:uiPriority w:val="99"/>
    <w:rsid w:val="006A6B7D"/>
  </w:style>
  <w:style w:type="paragraph" w:styleId="Textoindependiente">
    <w:name w:val="Body Text"/>
    <w:basedOn w:val="Normal"/>
    <w:link w:val="TextoindependienteCar"/>
    <w:uiPriority w:val="1"/>
    <w:qFormat/>
    <w:rsid w:val="003E3DA4"/>
    <w:pPr>
      <w:spacing w:after="120"/>
    </w:pPr>
    <w:rPr>
      <w:rFonts w:eastAsia="Times New Roman"/>
    </w:rPr>
  </w:style>
  <w:style w:type="character" w:customStyle="1" w:styleId="TextoindependienteCar">
    <w:name w:val="Texto independiente Car"/>
    <w:basedOn w:val="Fuentedeprrafopredeter"/>
    <w:link w:val="Textoindependiente"/>
    <w:uiPriority w:val="1"/>
    <w:rsid w:val="00D34A2B"/>
    <w:rPr>
      <w:rFonts w:eastAsia="Times New Roman"/>
      <w:sz w:val="24"/>
      <w:szCs w:val="24"/>
      <w:lang w:val="es-ES" w:eastAsia="es-ES"/>
    </w:rPr>
  </w:style>
  <w:style w:type="paragraph" w:styleId="Ttulo">
    <w:name w:val="Title"/>
    <w:basedOn w:val="Normal"/>
    <w:link w:val="TtuloCar"/>
    <w:qFormat/>
    <w:rsid w:val="003E3DA4"/>
    <w:pPr>
      <w:spacing w:before="240" w:after="60"/>
      <w:jc w:val="center"/>
      <w:outlineLvl w:val="0"/>
    </w:pPr>
    <w:rPr>
      <w:rFonts w:ascii="Arial" w:eastAsia="Times New Roman" w:hAnsi="Arial"/>
      <w:b/>
      <w:kern w:val="28"/>
      <w:sz w:val="32"/>
      <w:szCs w:val="20"/>
    </w:rPr>
  </w:style>
  <w:style w:type="character" w:customStyle="1" w:styleId="TtuloCar">
    <w:name w:val="Título Car"/>
    <w:link w:val="Ttulo"/>
    <w:rsid w:val="007C7383"/>
    <w:rPr>
      <w:rFonts w:ascii="Arial" w:eastAsia="Times New Roman" w:hAnsi="Arial"/>
      <w:b/>
      <w:kern w:val="28"/>
      <w:sz w:val="32"/>
      <w:lang w:eastAsia="es-ES"/>
    </w:rPr>
  </w:style>
  <w:style w:type="paragraph" w:styleId="Lista">
    <w:name w:val="List"/>
    <w:basedOn w:val="Normal"/>
    <w:rsid w:val="00B5517D"/>
    <w:pPr>
      <w:ind w:left="283" w:hanging="283"/>
    </w:pPr>
    <w:rPr>
      <w:rFonts w:ascii="Arial" w:eastAsia="Times New Roman" w:hAnsi="Arial"/>
      <w:sz w:val="22"/>
      <w:szCs w:val="20"/>
    </w:rPr>
  </w:style>
  <w:style w:type="paragraph" w:styleId="Lista2">
    <w:name w:val="List 2"/>
    <w:basedOn w:val="Normal"/>
    <w:rsid w:val="0029548B"/>
    <w:pPr>
      <w:ind w:left="566" w:hanging="283"/>
    </w:pPr>
    <w:rPr>
      <w:rFonts w:ascii="Arial" w:eastAsia="Times New Roman" w:hAnsi="Arial"/>
      <w:sz w:val="22"/>
      <w:szCs w:val="20"/>
    </w:rPr>
  </w:style>
  <w:style w:type="paragraph" w:customStyle="1" w:styleId="ecxmsolist">
    <w:name w:val="ecxmsolist"/>
    <w:basedOn w:val="Normal"/>
    <w:rsid w:val="00F00708"/>
    <w:pPr>
      <w:spacing w:after="324"/>
    </w:pPr>
    <w:rPr>
      <w:rFonts w:eastAsia="Times New Roman"/>
      <w:lang w:val="es-ES_tradnl" w:eastAsia="es-ES_tradnl"/>
    </w:rPr>
  </w:style>
  <w:style w:type="character" w:customStyle="1" w:styleId="CarCar">
    <w:name w:val="Car Car"/>
    <w:basedOn w:val="Fuentedeprrafopredeter"/>
    <w:locked/>
    <w:rsid w:val="00FF1353"/>
    <w:rPr>
      <w:rFonts w:cs="Times New Roman"/>
      <w:sz w:val="24"/>
      <w:szCs w:val="24"/>
    </w:rPr>
  </w:style>
  <w:style w:type="paragraph" w:styleId="Listaconvietas">
    <w:name w:val="List Bullet"/>
    <w:basedOn w:val="Normal"/>
    <w:uiPriority w:val="99"/>
    <w:rsid w:val="00FF1353"/>
    <w:pPr>
      <w:tabs>
        <w:tab w:val="num" w:pos="1680"/>
      </w:tabs>
      <w:ind w:left="360" w:hanging="360"/>
    </w:pPr>
  </w:style>
  <w:style w:type="character" w:customStyle="1" w:styleId="apple-converted-space">
    <w:name w:val="apple-converted-space"/>
    <w:basedOn w:val="Fuentedeprrafopredeter"/>
    <w:rsid w:val="000A10C6"/>
  </w:style>
  <w:style w:type="character" w:styleId="Hipervnculo">
    <w:name w:val="Hyperlink"/>
    <w:basedOn w:val="Fuentedeprrafopredeter"/>
    <w:uiPriority w:val="99"/>
    <w:unhideWhenUsed/>
    <w:rsid w:val="00EA2427"/>
    <w:rPr>
      <w:color w:val="0000FF"/>
      <w:u w:val="single"/>
    </w:rPr>
  </w:style>
  <w:style w:type="paragraph" w:customStyle="1" w:styleId="ecxmsonormal">
    <w:name w:val="ecxmsonormal"/>
    <w:basedOn w:val="Normal"/>
    <w:rsid w:val="005F5790"/>
    <w:pPr>
      <w:spacing w:before="100" w:beforeAutospacing="1" w:after="100" w:afterAutospacing="1"/>
    </w:pPr>
    <w:rPr>
      <w:rFonts w:eastAsia="Times New Roman"/>
      <w:lang w:eastAsia="es-PE"/>
    </w:rPr>
  </w:style>
  <w:style w:type="paragraph" w:styleId="Textodeglobo">
    <w:name w:val="Balloon Text"/>
    <w:basedOn w:val="Normal"/>
    <w:link w:val="TextodegloboCar"/>
    <w:uiPriority w:val="99"/>
    <w:semiHidden/>
    <w:unhideWhenUsed/>
    <w:rsid w:val="00D34A2B"/>
    <w:rPr>
      <w:rFonts w:ascii="Segoe UI" w:eastAsiaTheme="minorHAnsi" w:hAnsi="Segoe UI" w:cs="Segoe UI"/>
      <w:sz w:val="18"/>
      <w:szCs w:val="18"/>
      <w:lang w:eastAsia="en-US"/>
    </w:rPr>
  </w:style>
  <w:style w:type="character" w:customStyle="1" w:styleId="TextodegloboCar">
    <w:name w:val="Texto de globo Car"/>
    <w:basedOn w:val="Fuentedeprrafopredeter"/>
    <w:link w:val="Textodeglobo"/>
    <w:uiPriority w:val="99"/>
    <w:semiHidden/>
    <w:rsid w:val="00D34A2B"/>
    <w:rPr>
      <w:rFonts w:ascii="Segoe UI" w:eastAsiaTheme="minorHAnsi" w:hAnsi="Segoe UI" w:cs="Segoe UI"/>
      <w:sz w:val="18"/>
      <w:szCs w:val="18"/>
      <w:lang w:eastAsia="en-US"/>
    </w:rPr>
  </w:style>
  <w:style w:type="paragraph" w:styleId="NormalWeb">
    <w:name w:val="Normal (Web)"/>
    <w:basedOn w:val="Normal"/>
    <w:uiPriority w:val="99"/>
    <w:unhideWhenUsed/>
    <w:qFormat/>
    <w:rsid w:val="00D34A2B"/>
    <w:pPr>
      <w:spacing w:before="100" w:beforeAutospacing="1" w:after="100" w:afterAutospacing="1"/>
    </w:pPr>
    <w:rPr>
      <w:rFonts w:eastAsia="Times New Roman"/>
      <w:lang w:eastAsia="es-PE"/>
    </w:rPr>
  </w:style>
  <w:style w:type="paragraph" w:customStyle="1" w:styleId="Prrafodelista1">
    <w:name w:val="Párrafo de lista1"/>
    <w:basedOn w:val="Normal"/>
    <w:rsid w:val="007C7383"/>
    <w:pPr>
      <w:ind w:left="720"/>
    </w:pPr>
    <w:rPr>
      <w:rFonts w:eastAsia="Calibri"/>
      <w:lang w:val="es-ES_tradnl" w:eastAsia="es-ES_tradnl"/>
    </w:rPr>
  </w:style>
  <w:style w:type="paragraph" w:styleId="Textocomentario">
    <w:name w:val="annotation text"/>
    <w:basedOn w:val="Normal"/>
    <w:link w:val="TextocomentarioCar"/>
    <w:uiPriority w:val="99"/>
    <w:semiHidden/>
    <w:rsid w:val="007C7383"/>
    <w:rPr>
      <w:sz w:val="20"/>
      <w:szCs w:val="20"/>
    </w:rPr>
  </w:style>
  <w:style w:type="character" w:customStyle="1" w:styleId="TextocomentarioCar">
    <w:name w:val="Texto comentario Car"/>
    <w:basedOn w:val="Fuentedeprrafopredeter"/>
    <w:link w:val="Textocomentario"/>
    <w:uiPriority w:val="99"/>
    <w:semiHidden/>
    <w:rsid w:val="007C7383"/>
    <w:rPr>
      <w:lang w:val="es-ES" w:eastAsia="es-ES"/>
    </w:rPr>
  </w:style>
  <w:style w:type="character" w:customStyle="1" w:styleId="AsuntodelcomentarioCar">
    <w:name w:val="Asunto del comentario Car"/>
    <w:basedOn w:val="TextocomentarioCar"/>
    <w:link w:val="Asuntodelcomentario"/>
    <w:uiPriority w:val="99"/>
    <w:semiHidden/>
    <w:rsid w:val="007C7383"/>
    <w:rPr>
      <w:b/>
      <w:bCs/>
      <w:lang w:val="es-ES" w:eastAsia="es-ES"/>
    </w:rPr>
  </w:style>
  <w:style w:type="paragraph" w:styleId="Asuntodelcomentario">
    <w:name w:val="annotation subject"/>
    <w:basedOn w:val="Textocomentario"/>
    <w:next w:val="Textocomentario"/>
    <w:link w:val="AsuntodelcomentarioCar"/>
    <w:uiPriority w:val="99"/>
    <w:semiHidden/>
    <w:rsid w:val="007C7383"/>
    <w:rPr>
      <w:b/>
      <w:bCs/>
    </w:rPr>
  </w:style>
  <w:style w:type="paragraph" w:styleId="Lista3">
    <w:name w:val="List 3"/>
    <w:basedOn w:val="Normal"/>
    <w:uiPriority w:val="99"/>
    <w:rsid w:val="007C7383"/>
    <w:pPr>
      <w:ind w:left="849" w:hanging="283"/>
      <w:contextualSpacing/>
    </w:pPr>
  </w:style>
  <w:style w:type="paragraph" w:styleId="Sangradetextonormal">
    <w:name w:val="Body Text Indent"/>
    <w:basedOn w:val="Normal"/>
    <w:link w:val="SangradetextonormalCar"/>
    <w:uiPriority w:val="99"/>
    <w:rsid w:val="007C7383"/>
    <w:pPr>
      <w:spacing w:after="120"/>
      <w:ind w:left="283"/>
    </w:pPr>
  </w:style>
  <w:style w:type="character" w:customStyle="1" w:styleId="SangradetextonormalCar">
    <w:name w:val="Sangría de texto normal Car"/>
    <w:basedOn w:val="Fuentedeprrafopredeter"/>
    <w:link w:val="Sangradetextonormal"/>
    <w:uiPriority w:val="99"/>
    <w:rsid w:val="007C7383"/>
    <w:rPr>
      <w:sz w:val="24"/>
      <w:szCs w:val="24"/>
      <w:lang w:val="es-ES" w:eastAsia="es-ES"/>
    </w:rPr>
  </w:style>
  <w:style w:type="paragraph" w:styleId="Textoindependienteprimerasangra2">
    <w:name w:val="Body Text First Indent 2"/>
    <w:basedOn w:val="Sangradetextonormal"/>
    <w:link w:val="Textoindependienteprimerasangra2Car"/>
    <w:uiPriority w:val="99"/>
    <w:rsid w:val="007C7383"/>
    <w:pPr>
      <w:ind w:firstLine="210"/>
    </w:pPr>
  </w:style>
  <w:style w:type="character" w:customStyle="1" w:styleId="Textoindependienteprimerasangra2Car">
    <w:name w:val="Texto independiente primera sangría 2 Car"/>
    <w:basedOn w:val="SangradetextonormalCar"/>
    <w:link w:val="Textoindependienteprimerasangra2"/>
    <w:uiPriority w:val="99"/>
    <w:rsid w:val="007C7383"/>
    <w:rPr>
      <w:sz w:val="24"/>
      <w:szCs w:val="24"/>
      <w:lang w:val="es-ES" w:eastAsia="es-ES"/>
    </w:rPr>
  </w:style>
  <w:style w:type="character" w:styleId="Refdecomentario">
    <w:name w:val="annotation reference"/>
    <w:uiPriority w:val="99"/>
    <w:semiHidden/>
    <w:rsid w:val="004F506D"/>
    <w:rPr>
      <w:sz w:val="16"/>
      <w:szCs w:val="16"/>
    </w:rPr>
  </w:style>
  <w:style w:type="character" w:customStyle="1" w:styleId="Ttulo6Car">
    <w:name w:val="Título 6 Car"/>
    <w:basedOn w:val="Fuentedeprrafopredeter"/>
    <w:link w:val="Ttulo6"/>
    <w:uiPriority w:val="9"/>
    <w:rsid w:val="00800EC5"/>
    <w:rPr>
      <w:b/>
      <w:bCs/>
      <w:sz w:val="22"/>
      <w:szCs w:val="22"/>
      <w:lang w:val="es-ES" w:eastAsia="es-ES"/>
    </w:rPr>
  </w:style>
  <w:style w:type="character" w:customStyle="1" w:styleId="Ttulo7Car">
    <w:name w:val="Título 7 Car"/>
    <w:basedOn w:val="Fuentedeprrafopredeter"/>
    <w:link w:val="Ttulo7"/>
    <w:uiPriority w:val="9"/>
    <w:rsid w:val="00800EC5"/>
    <w:rPr>
      <w:sz w:val="24"/>
      <w:szCs w:val="24"/>
      <w:lang w:val="es-ES" w:eastAsia="es-ES"/>
    </w:rPr>
  </w:style>
  <w:style w:type="character" w:customStyle="1" w:styleId="Ttulo8Car">
    <w:name w:val="Título 8 Car"/>
    <w:basedOn w:val="Fuentedeprrafopredeter"/>
    <w:link w:val="Ttulo8"/>
    <w:uiPriority w:val="9"/>
    <w:rsid w:val="00800EC5"/>
    <w:rPr>
      <w:i/>
      <w:iCs/>
      <w:color w:val="000000"/>
      <w:sz w:val="24"/>
      <w:szCs w:val="24"/>
      <w:lang w:val="es-ES"/>
    </w:rPr>
  </w:style>
  <w:style w:type="character" w:customStyle="1" w:styleId="Sangra3detindependienteCar">
    <w:name w:val="Sangría 3 de t. independiente Car"/>
    <w:basedOn w:val="Fuentedeprrafopredeter"/>
    <w:link w:val="Sangra3detindependiente"/>
    <w:uiPriority w:val="99"/>
    <w:rsid w:val="00800EC5"/>
    <w:rPr>
      <w:rFonts w:ascii="Arial" w:hAnsi="Arial" w:cs="Arial"/>
      <w:sz w:val="22"/>
      <w:szCs w:val="24"/>
      <w:lang w:val="es-ES" w:eastAsia="es-ES"/>
    </w:rPr>
  </w:style>
  <w:style w:type="table" w:customStyle="1" w:styleId="Tablaconcuadrcula1">
    <w:name w:val="Tabla con cuadrícula1"/>
    <w:basedOn w:val="Tablanormal"/>
    <w:next w:val="Tablaconcuadrcula"/>
    <w:uiPriority w:val="59"/>
    <w:rsid w:val="002A1AD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2A1AD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1002A4"/>
    <w:pPr>
      <w:spacing w:before="100" w:beforeAutospacing="1" w:after="100" w:afterAutospacing="1"/>
    </w:pPr>
    <w:rPr>
      <w:lang w:eastAsia="es-PE"/>
    </w:rPr>
  </w:style>
  <w:style w:type="paragraph" w:customStyle="1" w:styleId="xgmail-msobodytext">
    <w:name w:val="x_gmail-msobodytext"/>
    <w:basedOn w:val="Normal"/>
    <w:rsid w:val="001002A4"/>
    <w:pPr>
      <w:spacing w:before="100" w:beforeAutospacing="1" w:after="100" w:afterAutospacing="1"/>
    </w:pPr>
    <w:rPr>
      <w:lang w:eastAsia="es-PE"/>
    </w:rPr>
  </w:style>
  <w:style w:type="numbering" w:customStyle="1" w:styleId="Estilo1">
    <w:name w:val="Estilo1"/>
    <w:uiPriority w:val="99"/>
    <w:rsid w:val="00E6606B"/>
    <w:pPr>
      <w:numPr>
        <w:numId w:val="1"/>
      </w:numPr>
    </w:pPr>
  </w:style>
  <w:style w:type="paragraph" w:customStyle="1" w:styleId="ecmsonormal">
    <w:name w:val="ec_msonormal"/>
    <w:basedOn w:val="Normal"/>
    <w:rsid w:val="00CE3D92"/>
    <w:pPr>
      <w:spacing w:before="100" w:beforeAutospacing="1" w:after="100" w:afterAutospacing="1"/>
    </w:pPr>
    <w:rPr>
      <w:lang w:val="es-ES_tradnl" w:eastAsia="es-ES_tradnl"/>
    </w:rPr>
  </w:style>
  <w:style w:type="table" w:customStyle="1" w:styleId="Tablaconcuadrcula3">
    <w:name w:val="Tabla con cuadrícula3"/>
    <w:basedOn w:val="Tablanormal"/>
    <w:next w:val="Tablaconcuadrcula"/>
    <w:uiPriority w:val="39"/>
    <w:rsid w:val="00F336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semiHidden/>
    <w:unhideWhenUsed/>
    <w:rsid w:val="0050665A"/>
    <w:rPr>
      <w:sz w:val="20"/>
      <w:szCs w:val="20"/>
    </w:rPr>
  </w:style>
  <w:style w:type="character" w:customStyle="1" w:styleId="TextonotapieCar">
    <w:name w:val="Texto nota pie Car"/>
    <w:basedOn w:val="Fuentedeprrafopredeter"/>
    <w:link w:val="Textonotapie"/>
    <w:semiHidden/>
    <w:rsid w:val="0050665A"/>
    <w:rPr>
      <w:lang w:val="es-ES" w:eastAsia="es-ES"/>
    </w:rPr>
  </w:style>
  <w:style w:type="character" w:styleId="Refdenotaalpie">
    <w:name w:val="footnote reference"/>
    <w:basedOn w:val="Fuentedeprrafopredeter"/>
    <w:semiHidden/>
    <w:unhideWhenUsed/>
    <w:rsid w:val="0050665A"/>
    <w:rPr>
      <w:vertAlign w:val="superscript"/>
    </w:rPr>
  </w:style>
  <w:style w:type="table" w:customStyle="1" w:styleId="Tablaconcuadrcula4">
    <w:name w:val="Tabla con cuadrícula4"/>
    <w:basedOn w:val="Tablanormal"/>
    <w:next w:val="Tablaconcuadrcula"/>
    <w:uiPriority w:val="59"/>
    <w:rsid w:val="00A34E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591AD7"/>
    <w:rPr>
      <w:rFonts w:asciiTheme="minorHAnsi" w:eastAsiaTheme="minorHAnsi" w:hAnsiTheme="minorHAnsi" w:cstheme="minorBidi"/>
      <w:sz w:val="22"/>
      <w:szCs w:val="22"/>
      <w:lang w:eastAsia="en-US"/>
    </w:rPr>
  </w:style>
  <w:style w:type="character" w:styleId="Textodelmarcadordeposicin">
    <w:name w:val="Placeholder Text"/>
    <w:basedOn w:val="Fuentedeprrafopredeter"/>
    <w:uiPriority w:val="99"/>
    <w:semiHidden/>
    <w:rsid w:val="00772E05"/>
    <w:rPr>
      <w:color w:val="808080"/>
    </w:rPr>
  </w:style>
  <w:style w:type="paragraph" w:customStyle="1" w:styleId="Default">
    <w:name w:val="Default"/>
    <w:rsid w:val="00772E05"/>
    <w:pPr>
      <w:autoSpaceDE w:val="0"/>
      <w:autoSpaceDN w:val="0"/>
      <w:adjustRightInd w:val="0"/>
    </w:pPr>
    <w:rPr>
      <w:rFonts w:ascii="Trebuchet MS" w:eastAsia="Times New Roman" w:hAnsi="Trebuchet MS" w:cs="Trebuchet MS"/>
      <w:color w:val="000000"/>
      <w:sz w:val="24"/>
      <w:szCs w:val="24"/>
    </w:rPr>
  </w:style>
  <w:style w:type="table" w:customStyle="1" w:styleId="TableNormal">
    <w:name w:val="Table Normal"/>
    <w:uiPriority w:val="2"/>
    <w:semiHidden/>
    <w:unhideWhenUsed/>
    <w:qFormat/>
    <w:rsid w:val="00D0002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00024"/>
    <w:pPr>
      <w:widowControl w:val="0"/>
      <w:autoSpaceDE w:val="0"/>
      <w:autoSpaceDN w:val="0"/>
      <w:spacing w:line="229" w:lineRule="exact"/>
      <w:ind w:left="153" w:right="150"/>
      <w:jc w:val="center"/>
    </w:pPr>
    <w:rPr>
      <w:rFonts w:ascii="Arial MT" w:eastAsia="Arial MT" w:hAnsi="Arial MT" w:cs="Arial MT"/>
      <w:sz w:val="22"/>
      <w:szCs w:val="22"/>
      <w:lang w:eastAsia="en-US"/>
    </w:rPr>
  </w:style>
  <w:style w:type="character" w:styleId="Mencinsinresolver">
    <w:name w:val="Unresolved Mention"/>
    <w:basedOn w:val="Fuentedeprrafopredeter"/>
    <w:uiPriority w:val="99"/>
    <w:semiHidden/>
    <w:unhideWhenUsed/>
    <w:rsid w:val="00433451"/>
    <w:rPr>
      <w:color w:val="605E5C"/>
      <w:shd w:val="clear" w:color="auto" w:fill="E1DFDD"/>
    </w:rPr>
  </w:style>
  <w:style w:type="paragraph" w:styleId="Listaconvietas2">
    <w:name w:val="List Bullet 2"/>
    <w:basedOn w:val="Normal"/>
    <w:rsid w:val="00E11FB9"/>
    <w:pPr>
      <w:numPr>
        <w:numId w:val="3"/>
      </w:numPr>
      <w:contextualSpacing/>
    </w:pPr>
    <w:rPr>
      <w:rFonts w:eastAsia="Times New Roman"/>
    </w:rPr>
  </w:style>
  <w:style w:type="character" w:customStyle="1" w:styleId="Ttulo9Car">
    <w:name w:val="Título 9 Car"/>
    <w:basedOn w:val="Fuentedeprrafopredeter"/>
    <w:link w:val="Ttulo9"/>
    <w:uiPriority w:val="9"/>
    <w:semiHidden/>
    <w:rsid w:val="0027300C"/>
    <w:rPr>
      <w:rFonts w:ascii="Calibri Light" w:eastAsia="Times New Roman" w:hAnsi="Calibri Light"/>
      <w:i/>
      <w:iCs/>
      <w:color w:val="272727"/>
      <w:sz w:val="21"/>
      <w:szCs w:val="21"/>
      <w:lang w:eastAsia="es-ES"/>
    </w:rPr>
  </w:style>
  <w:style w:type="numbering" w:customStyle="1" w:styleId="Sinlista1">
    <w:name w:val="Sin lista1"/>
    <w:next w:val="Sinlista"/>
    <w:uiPriority w:val="99"/>
    <w:semiHidden/>
    <w:unhideWhenUsed/>
    <w:rsid w:val="0027300C"/>
  </w:style>
  <w:style w:type="paragraph" w:customStyle="1" w:styleId="Ttulo11">
    <w:name w:val="Título 11"/>
    <w:basedOn w:val="Normal"/>
    <w:next w:val="Normal"/>
    <w:uiPriority w:val="9"/>
    <w:qFormat/>
    <w:rsid w:val="0027300C"/>
    <w:pPr>
      <w:keepNext/>
      <w:keepLines/>
      <w:spacing w:before="240"/>
      <w:outlineLvl w:val="0"/>
    </w:pPr>
    <w:rPr>
      <w:rFonts w:ascii="Calibri Light" w:eastAsia="Times New Roman" w:hAnsi="Calibri Light"/>
      <w:color w:val="2E74B5"/>
      <w:sz w:val="32"/>
      <w:szCs w:val="32"/>
    </w:rPr>
  </w:style>
  <w:style w:type="paragraph" w:customStyle="1" w:styleId="Ttulo21">
    <w:name w:val="Título 21"/>
    <w:basedOn w:val="Normal"/>
    <w:next w:val="Normal"/>
    <w:uiPriority w:val="9"/>
    <w:unhideWhenUsed/>
    <w:qFormat/>
    <w:rsid w:val="0027300C"/>
    <w:pPr>
      <w:keepNext/>
      <w:keepLines/>
      <w:spacing w:before="40"/>
      <w:outlineLvl w:val="1"/>
    </w:pPr>
    <w:rPr>
      <w:rFonts w:ascii="Calibri Light" w:eastAsia="Times New Roman" w:hAnsi="Calibri Light"/>
      <w:color w:val="2E74B5"/>
      <w:sz w:val="26"/>
      <w:szCs w:val="26"/>
    </w:rPr>
  </w:style>
  <w:style w:type="paragraph" w:customStyle="1" w:styleId="Ttulo41">
    <w:name w:val="Título 41"/>
    <w:basedOn w:val="Normal"/>
    <w:next w:val="Normal"/>
    <w:uiPriority w:val="9"/>
    <w:unhideWhenUsed/>
    <w:qFormat/>
    <w:rsid w:val="0027300C"/>
    <w:pPr>
      <w:keepNext/>
      <w:keepLines/>
      <w:spacing w:before="40"/>
      <w:outlineLvl w:val="3"/>
    </w:pPr>
    <w:rPr>
      <w:rFonts w:ascii="Calibri Light" w:eastAsia="Times New Roman" w:hAnsi="Calibri Light"/>
      <w:i/>
      <w:iCs/>
      <w:color w:val="2E74B5"/>
      <w:sz w:val="22"/>
      <w:szCs w:val="20"/>
    </w:rPr>
  </w:style>
  <w:style w:type="paragraph" w:customStyle="1" w:styleId="Ttulo51">
    <w:name w:val="Título 51"/>
    <w:basedOn w:val="Normal"/>
    <w:next w:val="Normal"/>
    <w:uiPriority w:val="9"/>
    <w:unhideWhenUsed/>
    <w:qFormat/>
    <w:rsid w:val="0027300C"/>
    <w:pPr>
      <w:keepNext/>
      <w:keepLines/>
      <w:spacing w:before="40"/>
      <w:outlineLvl w:val="4"/>
    </w:pPr>
    <w:rPr>
      <w:rFonts w:ascii="Calibri Light" w:eastAsia="Times New Roman" w:hAnsi="Calibri Light"/>
      <w:color w:val="2E74B5"/>
      <w:sz w:val="22"/>
      <w:szCs w:val="20"/>
    </w:rPr>
  </w:style>
  <w:style w:type="paragraph" w:customStyle="1" w:styleId="Ttulo61">
    <w:name w:val="Título 61"/>
    <w:basedOn w:val="Normal"/>
    <w:next w:val="Normal"/>
    <w:uiPriority w:val="9"/>
    <w:unhideWhenUsed/>
    <w:qFormat/>
    <w:rsid w:val="0027300C"/>
    <w:pPr>
      <w:keepNext/>
      <w:keepLines/>
      <w:spacing w:before="40"/>
      <w:outlineLvl w:val="5"/>
    </w:pPr>
    <w:rPr>
      <w:rFonts w:ascii="Calibri Light" w:eastAsia="Times New Roman" w:hAnsi="Calibri Light"/>
      <w:color w:val="1F4D78"/>
      <w:sz w:val="22"/>
      <w:szCs w:val="20"/>
    </w:rPr>
  </w:style>
  <w:style w:type="paragraph" w:customStyle="1" w:styleId="Ttulo71">
    <w:name w:val="Título 71"/>
    <w:basedOn w:val="Normal"/>
    <w:next w:val="Normal"/>
    <w:uiPriority w:val="9"/>
    <w:unhideWhenUsed/>
    <w:qFormat/>
    <w:rsid w:val="0027300C"/>
    <w:pPr>
      <w:keepNext/>
      <w:keepLines/>
      <w:spacing w:before="40"/>
      <w:outlineLvl w:val="6"/>
    </w:pPr>
    <w:rPr>
      <w:rFonts w:ascii="Calibri Light" w:eastAsia="Times New Roman" w:hAnsi="Calibri Light"/>
      <w:i/>
      <w:iCs/>
      <w:color w:val="1F4D78"/>
      <w:sz w:val="22"/>
      <w:szCs w:val="20"/>
    </w:rPr>
  </w:style>
  <w:style w:type="paragraph" w:customStyle="1" w:styleId="Ttulo81">
    <w:name w:val="Título 81"/>
    <w:basedOn w:val="Normal"/>
    <w:next w:val="Normal"/>
    <w:uiPriority w:val="9"/>
    <w:unhideWhenUsed/>
    <w:qFormat/>
    <w:rsid w:val="0027300C"/>
    <w:pPr>
      <w:keepNext/>
      <w:keepLines/>
      <w:spacing w:before="40"/>
      <w:outlineLvl w:val="7"/>
    </w:pPr>
    <w:rPr>
      <w:rFonts w:ascii="Calibri Light" w:eastAsia="Times New Roman" w:hAnsi="Calibri Light"/>
      <w:color w:val="272727"/>
      <w:sz w:val="21"/>
      <w:szCs w:val="21"/>
    </w:rPr>
  </w:style>
  <w:style w:type="paragraph" w:customStyle="1" w:styleId="Ttulo91">
    <w:name w:val="Título 91"/>
    <w:basedOn w:val="Normal"/>
    <w:next w:val="Normal"/>
    <w:uiPriority w:val="9"/>
    <w:unhideWhenUsed/>
    <w:qFormat/>
    <w:rsid w:val="0027300C"/>
    <w:pPr>
      <w:keepNext/>
      <w:keepLines/>
      <w:spacing w:before="40"/>
      <w:outlineLvl w:val="8"/>
    </w:pPr>
    <w:rPr>
      <w:rFonts w:ascii="Calibri Light" w:eastAsia="Times New Roman" w:hAnsi="Calibri Light"/>
      <w:i/>
      <w:iCs/>
      <w:color w:val="272727"/>
      <w:sz w:val="21"/>
      <w:szCs w:val="21"/>
    </w:rPr>
  </w:style>
  <w:style w:type="table" w:customStyle="1" w:styleId="Tablaconcuadrcula5">
    <w:name w:val="Tabla con cuadrícula5"/>
    <w:basedOn w:val="Tablanormal"/>
    <w:next w:val="Tablaconcuadrcula"/>
    <w:uiPriority w:val="39"/>
    <w:rsid w:val="0027300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ntinuarlista">
    <w:name w:val="List Continue"/>
    <w:basedOn w:val="Normal"/>
    <w:uiPriority w:val="99"/>
    <w:unhideWhenUsed/>
    <w:rsid w:val="0027300C"/>
    <w:pPr>
      <w:spacing w:after="120"/>
      <w:ind w:left="283"/>
      <w:contextualSpacing/>
    </w:pPr>
    <w:rPr>
      <w:rFonts w:ascii="Arial" w:eastAsia="Times New Roman" w:hAnsi="Arial"/>
      <w:sz w:val="22"/>
      <w:szCs w:val="20"/>
    </w:rPr>
  </w:style>
  <w:style w:type="paragraph" w:styleId="Textoindependienteprimerasangra">
    <w:name w:val="Body Text First Indent"/>
    <w:basedOn w:val="Textoindependiente"/>
    <w:link w:val="TextoindependienteprimerasangraCar"/>
    <w:uiPriority w:val="99"/>
    <w:unhideWhenUsed/>
    <w:rsid w:val="0027300C"/>
    <w:pPr>
      <w:spacing w:after="0"/>
      <w:ind w:firstLine="360"/>
    </w:pPr>
    <w:rPr>
      <w:rFonts w:ascii="Arial" w:hAnsi="Arial"/>
      <w:sz w:val="22"/>
      <w:szCs w:val="20"/>
    </w:rPr>
  </w:style>
  <w:style w:type="character" w:customStyle="1" w:styleId="TextoindependienteprimerasangraCar">
    <w:name w:val="Texto independiente primera sangría Car"/>
    <w:basedOn w:val="TextoindependienteCar"/>
    <w:link w:val="Textoindependienteprimerasangra"/>
    <w:uiPriority w:val="99"/>
    <w:rsid w:val="0027300C"/>
    <w:rPr>
      <w:rFonts w:ascii="Arial" w:eastAsia="Times New Roman" w:hAnsi="Arial"/>
      <w:sz w:val="22"/>
      <w:szCs w:val="24"/>
      <w:lang w:val="es-ES" w:eastAsia="es-ES"/>
    </w:rPr>
  </w:style>
  <w:style w:type="numbering" w:customStyle="1" w:styleId="Sinlista11">
    <w:name w:val="Sin lista11"/>
    <w:next w:val="Sinlista"/>
    <w:uiPriority w:val="99"/>
    <w:semiHidden/>
    <w:unhideWhenUsed/>
    <w:rsid w:val="0027300C"/>
  </w:style>
  <w:style w:type="character" w:customStyle="1" w:styleId="Ttulo1Car1">
    <w:name w:val="Título 1 Car1"/>
    <w:basedOn w:val="Fuentedeprrafopredeter"/>
    <w:uiPriority w:val="9"/>
    <w:rsid w:val="0027300C"/>
    <w:rPr>
      <w:rFonts w:ascii="Calibri Light" w:eastAsia="Times New Roman" w:hAnsi="Calibri Light" w:cs="Times New Roman"/>
      <w:color w:val="2F5496"/>
      <w:sz w:val="32"/>
      <w:szCs w:val="32"/>
      <w:lang w:eastAsia="es-ES"/>
    </w:rPr>
  </w:style>
  <w:style w:type="character" w:customStyle="1" w:styleId="Ttulo2Car1">
    <w:name w:val="Título 2 Car1"/>
    <w:basedOn w:val="Fuentedeprrafopredeter"/>
    <w:uiPriority w:val="9"/>
    <w:semiHidden/>
    <w:rsid w:val="0027300C"/>
    <w:rPr>
      <w:rFonts w:ascii="Calibri Light" w:eastAsia="Times New Roman" w:hAnsi="Calibri Light" w:cs="Times New Roman"/>
      <w:color w:val="2F5496"/>
      <w:sz w:val="26"/>
      <w:szCs w:val="26"/>
      <w:lang w:eastAsia="es-ES"/>
    </w:rPr>
  </w:style>
  <w:style w:type="character" w:customStyle="1" w:styleId="Ttulo4Car1">
    <w:name w:val="Título 4 Car1"/>
    <w:basedOn w:val="Fuentedeprrafopredeter"/>
    <w:uiPriority w:val="9"/>
    <w:semiHidden/>
    <w:rsid w:val="0027300C"/>
    <w:rPr>
      <w:rFonts w:ascii="Calibri Light" w:eastAsia="Times New Roman" w:hAnsi="Calibri Light" w:cs="Times New Roman"/>
      <w:i/>
      <w:iCs/>
      <w:color w:val="2F5496"/>
      <w:szCs w:val="20"/>
      <w:lang w:eastAsia="es-ES"/>
    </w:rPr>
  </w:style>
  <w:style w:type="character" w:customStyle="1" w:styleId="Ttulo5Car1">
    <w:name w:val="Título 5 Car1"/>
    <w:basedOn w:val="Fuentedeprrafopredeter"/>
    <w:uiPriority w:val="9"/>
    <w:semiHidden/>
    <w:rsid w:val="0027300C"/>
    <w:rPr>
      <w:rFonts w:ascii="Calibri Light" w:eastAsia="Times New Roman" w:hAnsi="Calibri Light" w:cs="Times New Roman"/>
      <w:color w:val="2F5496"/>
      <w:szCs w:val="20"/>
      <w:lang w:eastAsia="es-ES"/>
    </w:rPr>
  </w:style>
  <w:style w:type="character" w:customStyle="1" w:styleId="Ttulo6Car1">
    <w:name w:val="Título 6 Car1"/>
    <w:basedOn w:val="Fuentedeprrafopredeter"/>
    <w:uiPriority w:val="9"/>
    <w:semiHidden/>
    <w:rsid w:val="0027300C"/>
    <w:rPr>
      <w:rFonts w:ascii="Calibri Light" w:eastAsia="Times New Roman" w:hAnsi="Calibri Light" w:cs="Times New Roman"/>
      <w:color w:val="1F3763"/>
      <w:szCs w:val="20"/>
      <w:lang w:eastAsia="es-ES"/>
    </w:rPr>
  </w:style>
  <w:style w:type="character" w:customStyle="1" w:styleId="Ttulo7Car1">
    <w:name w:val="Título 7 Car1"/>
    <w:basedOn w:val="Fuentedeprrafopredeter"/>
    <w:uiPriority w:val="9"/>
    <w:semiHidden/>
    <w:rsid w:val="0027300C"/>
    <w:rPr>
      <w:rFonts w:ascii="Calibri Light" w:eastAsia="Times New Roman" w:hAnsi="Calibri Light" w:cs="Times New Roman"/>
      <w:i/>
      <w:iCs/>
      <w:color w:val="1F3763"/>
      <w:szCs w:val="20"/>
      <w:lang w:eastAsia="es-ES"/>
    </w:rPr>
  </w:style>
  <w:style w:type="character" w:customStyle="1" w:styleId="Ttulo8Car1">
    <w:name w:val="Título 8 Car1"/>
    <w:basedOn w:val="Fuentedeprrafopredeter"/>
    <w:uiPriority w:val="9"/>
    <w:semiHidden/>
    <w:rsid w:val="0027300C"/>
    <w:rPr>
      <w:rFonts w:ascii="Calibri Light" w:eastAsia="Times New Roman" w:hAnsi="Calibri Light" w:cs="Times New Roman"/>
      <w:color w:val="272727"/>
      <w:sz w:val="21"/>
      <w:szCs w:val="21"/>
      <w:lang w:eastAsia="es-ES"/>
    </w:rPr>
  </w:style>
  <w:style w:type="character" w:customStyle="1" w:styleId="Ttulo9Car1">
    <w:name w:val="Título 9 Car1"/>
    <w:basedOn w:val="Fuentedeprrafopredeter"/>
    <w:uiPriority w:val="9"/>
    <w:semiHidden/>
    <w:rsid w:val="0027300C"/>
    <w:rPr>
      <w:rFonts w:ascii="Calibri Light" w:eastAsia="Times New Roman" w:hAnsi="Calibri Light" w:cs="Times New Roman"/>
      <w:i/>
      <w:iCs/>
      <w:color w:val="272727"/>
      <w:sz w:val="21"/>
      <w:szCs w:val="21"/>
      <w:lang w:eastAsia="es-ES"/>
    </w:rPr>
  </w:style>
  <w:style w:type="numbering" w:customStyle="1" w:styleId="Sinlista2">
    <w:name w:val="Sin lista2"/>
    <w:next w:val="Sinlista"/>
    <w:uiPriority w:val="99"/>
    <w:semiHidden/>
    <w:unhideWhenUsed/>
    <w:rsid w:val="0027300C"/>
  </w:style>
  <w:style w:type="numbering" w:customStyle="1" w:styleId="Sinlista3">
    <w:name w:val="Sin lista3"/>
    <w:next w:val="Sinlista"/>
    <w:uiPriority w:val="99"/>
    <w:semiHidden/>
    <w:unhideWhenUsed/>
    <w:rsid w:val="0065757B"/>
  </w:style>
  <w:style w:type="table" w:customStyle="1" w:styleId="Tablaconcuadrcula6">
    <w:name w:val="Tabla con cuadrícula6"/>
    <w:basedOn w:val="Tablanormal"/>
    <w:next w:val="Tablaconcuadrcula"/>
    <w:uiPriority w:val="39"/>
    <w:rsid w:val="0065757B"/>
    <w:pPr>
      <w:widowControl w:val="0"/>
      <w:autoSpaceDE w:val="0"/>
      <w:autoSpaceDN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947F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4A5390"/>
    <w:rPr>
      <w:color w:val="605E5C"/>
      <w:shd w:val="clear" w:color="auto" w:fill="E1DFDD"/>
    </w:rPr>
  </w:style>
  <w:style w:type="character" w:customStyle="1" w:styleId="Mencinsinresolver2">
    <w:name w:val="Mención sin resolver2"/>
    <w:basedOn w:val="Fuentedeprrafopredeter"/>
    <w:uiPriority w:val="99"/>
    <w:semiHidden/>
    <w:unhideWhenUsed/>
    <w:rsid w:val="004A5390"/>
    <w:rPr>
      <w:color w:val="605E5C"/>
      <w:shd w:val="clear" w:color="auto" w:fill="E1DFDD"/>
    </w:rPr>
  </w:style>
  <w:style w:type="character" w:styleId="Hipervnculovisitado">
    <w:name w:val="FollowedHyperlink"/>
    <w:basedOn w:val="Fuentedeprrafopredeter"/>
    <w:uiPriority w:val="99"/>
    <w:semiHidden/>
    <w:unhideWhenUsed/>
    <w:rsid w:val="004A5390"/>
    <w:rPr>
      <w:color w:val="800080" w:themeColor="followedHyperlink"/>
      <w:u w:val="single"/>
    </w:rPr>
  </w:style>
  <w:style w:type="table" w:styleId="Tablaconcuadrculaclara">
    <w:name w:val="Grid Table Light"/>
    <w:basedOn w:val="Tablanormal"/>
    <w:uiPriority w:val="40"/>
    <w:rsid w:val="001733FD"/>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normal1">
    <w:name w:val="Plain Table 1"/>
    <w:basedOn w:val="Tablanormal"/>
    <w:uiPriority w:val="41"/>
    <w:rsid w:val="001733FD"/>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1733FD"/>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itation-17">
    <w:name w:val="citation-17"/>
    <w:basedOn w:val="Fuentedeprrafopredeter"/>
    <w:rsid w:val="001733FD"/>
  </w:style>
  <w:style w:type="table" w:customStyle="1" w:styleId="Tablaconcuadrcula7">
    <w:name w:val="Tabla con cuadrícula7"/>
    <w:basedOn w:val="Tablanormal"/>
    <w:next w:val="Tablaconcuadrcula"/>
    <w:uiPriority w:val="39"/>
    <w:rsid w:val="00EA0BA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39"/>
    <w:rsid w:val="001A608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39"/>
    <w:rsid w:val="004B18A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39"/>
    <w:rsid w:val="00D02B5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D02B5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39"/>
    <w:rsid w:val="004F3F8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next w:val="Tablaconcuadrcula"/>
    <w:uiPriority w:val="39"/>
    <w:rsid w:val="00114E5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
    <w:name w:val="Tabla con cuadrícula14"/>
    <w:basedOn w:val="Tablanormal"/>
    <w:next w:val="Tablaconcuadrcula"/>
    <w:uiPriority w:val="39"/>
    <w:rsid w:val="008B079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483403"/>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aconcuadrcula15">
    <w:name w:val="Tabla con cuadrícula15"/>
    <w:basedOn w:val="Tablanormal"/>
    <w:next w:val="Tablaconcuadrcula"/>
    <w:uiPriority w:val="39"/>
    <w:rsid w:val="00EC762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
    <w:name w:val="Tabla con cuadrícula16"/>
    <w:basedOn w:val="Tablanormal"/>
    <w:next w:val="Tablaconcuadrcula"/>
    <w:uiPriority w:val="39"/>
    <w:rsid w:val="00897EE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
    <w:name w:val="Tabla con cuadrícula17"/>
    <w:basedOn w:val="Tablanormal"/>
    <w:next w:val="Tablaconcuadrcula"/>
    <w:uiPriority w:val="39"/>
    <w:rsid w:val="00A4248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46843">
      <w:bodyDiv w:val="1"/>
      <w:marLeft w:val="0"/>
      <w:marRight w:val="0"/>
      <w:marTop w:val="0"/>
      <w:marBottom w:val="0"/>
      <w:divBdr>
        <w:top w:val="none" w:sz="0" w:space="0" w:color="auto"/>
        <w:left w:val="none" w:sz="0" w:space="0" w:color="auto"/>
        <w:bottom w:val="none" w:sz="0" w:space="0" w:color="auto"/>
        <w:right w:val="none" w:sz="0" w:space="0" w:color="auto"/>
      </w:divBdr>
    </w:div>
    <w:div w:id="70546607">
      <w:bodyDiv w:val="1"/>
      <w:marLeft w:val="0"/>
      <w:marRight w:val="0"/>
      <w:marTop w:val="0"/>
      <w:marBottom w:val="0"/>
      <w:divBdr>
        <w:top w:val="none" w:sz="0" w:space="0" w:color="auto"/>
        <w:left w:val="none" w:sz="0" w:space="0" w:color="auto"/>
        <w:bottom w:val="none" w:sz="0" w:space="0" w:color="auto"/>
        <w:right w:val="none" w:sz="0" w:space="0" w:color="auto"/>
      </w:divBdr>
    </w:div>
    <w:div w:id="115830453">
      <w:bodyDiv w:val="1"/>
      <w:marLeft w:val="0"/>
      <w:marRight w:val="0"/>
      <w:marTop w:val="0"/>
      <w:marBottom w:val="0"/>
      <w:divBdr>
        <w:top w:val="none" w:sz="0" w:space="0" w:color="auto"/>
        <w:left w:val="none" w:sz="0" w:space="0" w:color="auto"/>
        <w:bottom w:val="none" w:sz="0" w:space="0" w:color="auto"/>
        <w:right w:val="none" w:sz="0" w:space="0" w:color="auto"/>
      </w:divBdr>
      <w:divsChild>
        <w:div w:id="1749186405">
          <w:marLeft w:val="0"/>
          <w:marRight w:val="0"/>
          <w:marTop w:val="0"/>
          <w:marBottom w:val="0"/>
          <w:divBdr>
            <w:top w:val="none" w:sz="0" w:space="0" w:color="auto"/>
            <w:left w:val="none" w:sz="0" w:space="0" w:color="auto"/>
            <w:bottom w:val="none" w:sz="0" w:space="0" w:color="auto"/>
            <w:right w:val="none" w:sz="0" w:space="0" w:color="auto"/>
          </w:divBdr>
          <w:divsChild>
            <w:div w:id="480972607">
              <w:marLeft w:val="0"/>
              <w:marRight w:val="0"/>
              <w:marTop w:val="0"/>
              <w:marBottom w:val="0"/>
              <w:divBdr>
                <w:top w:val="none" w:sz="0" w:space="0" w:color="auto"/>
                <w:left w:val="none" w:sz="0" w:space="0" w:color="auto"/>
                <w:bottom w:val="none" w:sz="0" w:space="0" w:color="auto"/>
                <w:right w:val="none" w:sz="0" w:space="0" w:color="auto"/>
              </w:divBdr>
            </w:div>
            <w:div w:id="175482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98031">
      <w:bodyDiv w:val="1"/>
      <w:marLeft w:val="0"/>
      <w:marRight w:val="0"/>
      <w:marTop w:val="0"/>
      <w:marBottom w:val="0"/>
      <w:divBdr>
        <w:top w:val="none" w:sz="0" w:space="0" w:color="auto"/>
        <w:left w:val="none" w:sz="0" w:space="0" w:color="auto"/>
        <w:bottom w:val="none" w:sz="0" w:space="0" w:color="auto"/>
        <w:right w:val="none" w:sz="0" w:space="0" w:color="auto"/>
      </w:divBdr>
    </w:div>
    <w:div w:id="192232474">
      <w:bodyDiv w:val="1"/>
      <w:marLeft w:val="0"/>
      <w:marRight w:val="0"/>
      <w:marTop w:val="0"/>
      <w:marBottom w:val="0"/>
      <w:divBdr>
        <w:top w:val="none" w:sz="0" w:space="0" w:color="auto"/>
        <w:left w:val="none" w:sz="0" w:space="0" w:color="auto"/>
        <w:bottom w:val="none" w:sz="0" w:space="0" w:color="auto"/>
        <w:right w:val="none" w:sz="0" w:space="0" w:color="auto"/>
      </w:divBdr>
    </w:div>
    <w:div w:id="197011595">
      <w:bodyDiv w:val="1"/>
      <w:marLeft w:val="0"/>
      <w:marRight w:val="0"/>
      <w:marTop w:val="0"/>
      <w:marBottom w:val="0"/>
      <w:divBdr>
        <w:top w:val="none" w:sz="0" w:space="0" w:color="auto"/>
        <w:left w:val="none" w:sz="0" w:space="0" w:color="auto"/>
        <w:bottom w:val="none" w:sz="0" w:space="0" w:color="auto"/>
        <w:right w:val="none" w:sz="0" w:space="0" w:color="auto"/>
      </w:divBdr>
    </w:div>
    <w:div w:id="207686400">
      <w:bodyDiv w:val="1"/>
      <w:marLeft w:val="0"/>
      <w:marRight w:val="0"/>
      <w:marTop w:val="0"/>
      <w:marBottom w:val="0"/>
      <w:divBdr>
        <w:top w:val="none" w:sz="0" w:space="0" w:color="auto"/>
        <w:left w:val="none" w:sz="0" w:space="0" w:color="auto"/>
        <w:bottom w:val="none" w:sz="0" w:space="0" w:color="auto"/>
        <w:right w:val="none" w:sz="0" w:space="0" w:color="auto"/>
      </w:divBdr>
    </w:div>
    <w:div w:id="228732534">
      <w:bodyDiv w:val="1"/>
      <w:marLeft w:val="0"/>
      <w:marRight w:val="0"/>
      <w:marTop w:val="0"/>
      <w:marBottom w:val="0"/>
      <w:divBdr>
        <w:top w:val="none" w:sz="0" w:space="0" w:color="auto"/>
        <w:left w:val="none" w:sz="0" w:space="0" w:color="auto"/>
        <w:bottom w:val="none" w:sz="0" w:space="0" w:color="auto"/>
        <w:right w:val="none" w:sz="0" w:space="0" w:color="auto"/>
      </w:divBdr>
    </w:div>
    <w:div w:id="234820494">
      <w:bodyDiv w:val="1"/>
      <w:marLeft w:val="0"/>
      <w:marRight w:val="0"/>
      <w:marTop w:val="0"/>
      <w:marBottom w:val="0"/>
      <w:divBdr>
        <w:top w:val="none" w:sz="0" w:space="0" w:color="auto"/>
        <w:left w:val="none" w:sz="0" w:space="0" w:color="auto"/>
        <w:bottom w:val="none" w:sz="0" w:space="0" w:color="auto"/>
        <w:right w:val="none" w:sz="0" w:space="0" w:color="auto"/>
      </w:divBdr>
    </w:div>
    <w:div w:id="279453003">
      <w:bodyDiv w:val="1"/>
      <w:marLeft w:val="0"/>
      <w:marRight w:val="0"/>
      <w:marTop w:val="0"/>
      <w:marBottom w:val="0"/>
      <w:divBdr>
        <w:top w:val="none" w:sz="0" w:space="0" w:color="auto"/>
        <w:left w:val="none" w:sz="0" w:space="0" w:color="auto"/>
        <w:bottom w:val="none" w:sz="0" w:space="0" w:color="auto"/>
        <w:right w:val="none" w:sz="0" w:space="0" w:color="auto"/>
      </w:divBdr>
    </w:div>
    <w:div w:id="280259098">
      <w:bodyDiv w:val="1"/>
      <w:marLeft w:val="0"/>
      <w:marRight w:val="0"/>
      <w:marTop w:val="0"/>
      <w:marBottom w:val="0"/>
      <w:divBdr>
        <w:top w:val="none" w:sz="0" w:space="0" w:color="auto"/>
        <w:left w:val="none" w:sz="0" w:space="0" w:color="auto"/>
        <w:bottom w:val="none" w:sz="0" w:space="0" w:color="auto"/>
        <w:right w:val="none" w:sz="0" w:space="0" w:color="auto"/>
      </w:divBdr>
    </w:div>
    <w:div w:id="286745213">
      <w:bodyDiv w:val="1"/>
      <w:marLeft w:val="0"/>
      <w:marRight w:val="0"/>
      <w:marTop w:val="0"/>
      <w:marBottom w:val="0"/>
      <w:divBdr>
        <w:top w:val="none" w:sz="0" w:space="0" w:color="auto"/>
        <w:left w:val="none" w:sz="0" w:space="0" w:color="auto"/>
        <w:bottom w:val="none" w:sz="0" w:space="0" w:color="auto"/>
        <w:right w:val="none" w:sz="0" w:space="0" w:color="auto"/>
      </w:divBdr>
    </w:div>
    <w:div w:id="290282804">
      <w:bodyDiv w:val="1"/>
      <w:marLeft w:val="0"/>
      <w:marRight w:val="0"/>
      <w:marTop w:val="0"/>
      <w:marBottom w:val="0"/>
      <w:divBdr>
        <w:top w:val="none" w:sz="0" w:space="0" w:color="auto"/>
        <w:left w:val="none" w:sz="0" w:space="0" w:color="auto"/>
        <w:bottom w:val="none" w:sz="0" w:space="0" w:color="auto"/>
        <w:right w:val="none" w:sz="0" w:space="0" w:color="auto"/>
      </w:divBdr>
    </w:div>
    <w:div w:id="292370641">
      <w:bodyDiv w:val="1"/>
      <w:marLeft w:val="0"/>
      <w:marRight w:val="0"/>
      <w:marTop w:val="0"/>
      <w:marBottom w:val="0"/>
      <w:divBdr>
        <w:top w:val="none" w:sz="0" w:space="0" w:color="auto"/>
        <w:left w:val="none" w:sz="0" w:space="0" w:color="auto"/>
        <w:bottom w:val="none" w:sz="0" w:space="0" w:color="auto"/>
        <w:right w:val="none" w:sz="0" w:space="0" w:color="auto"/>
      </w:divBdr>
      <w:divsChild>
        <w:div w:id="649528597">
          <w:marLeft w:val="446"/>
          <w:marRight w:val="0"/>
          <w:marTop w:val="0"/>
          <w:marBottom w:val="0"/>
          <w:divBdr>
            <w:top w:val="none" w:sz="0" w:space="0" w:color="auto"/>
            <w:left w:val="none" w:sz="0" w:space="0" w:color="auto"/>
            <w:bottom w:val="none" w:sz="0" w:space="0" w:color="auto"/>
            <w:right w:val="none" w:sz="0" w:space="0" w:color="auto"/>
          </w:divBdr>
        </w:div>
        <w:div w:id="1120496173">
          <w:marLeft w:val="446"/>
          <w:marRight w:val="0"/>
          <w:marTop w:val="0"/>
          <w:marBottom w:val="0"/>
          <w:divBdr>
            <w:top w:val="none" w:sz="0" w:space="0" w:color="auto"/>
            <w:left w:val="none" w:sz="0" w:space="0" w:color="auto"/>
            <w:bottom w:val="none" w:sz="0" w:space="0" w:color="auto"/>
            <w:right w:val="none" w:sz="0" w:space="0" w:color="auto"/>
          </w:divBdr>
        </w:div>
        <w:div w:id="1639997097">
          <w:marLeft w:val="446"/>
          <w:marRight w:val="0"/>
          <w:marTop w:val="0"/>
          <w:marBottom w:val="0"/>
          <w:divBdr>
            <w:top w:val="none" w:sz="0" w:space="0" w:color="auto"/>
            <w:left w:val="none" w:sz="0" w:space="0" w:color="auto"/>
            <w:bottom w:val="none" w:sz="0" w:space="0" w:color="auto"/>
            <w:right w:val="none" w:sz="0" w:space="0" w:color="auto"/>
          </w:divBdr>
        </w:div>
      </w:divsChild>
    </w:div>
    <w:div w:id="357050993">
      <w:bodyDiv w:val="1"/>
      <w:marLeft w:val="0"/>
      <w:marRight w:val="0"/>
      <w:marTop w:val="0"/>
      <w:marBottom w:val="0"/>
      <w:divBdr>
        <w:top w:val="none" w:sz="0" w:space="0" w:color="auto"/>
        <w:left w:val="none" w:sz="0" w:space="0" w:color="auto"/>
        <w:bottom w:val="none" w:sz="0" w:space="0" w:color="auto"/>
        <w:right w:val="none" w:sz="0" w:space="0" w:color="auto"/>
      </w:divBdr>
      <w:divsChild>
        <w:div w:id="36901933">
          <w:marLeft w:val="547"/>
          <w:marRight w:val="0"/>
          <w:marTop w:val="240"/>
          <w:marBottom w:val="0"/>
          <w:divBdr>
            <w:top w:val="none" w:sz="0" w:space="0" w:color="auto"/>
            <w:left w:val="none" w:sz="0" w:space="0" w:color="auto"/>
            <w:bottom w:val="none" w:sz="0" w:space="0" w:color="auto"/>
            <w:right w:val="none" w:sz="0" w:space="0" w:color="auto"/>
          </w:divBdr>
        </w:div>
        <w:div w:id="441657917">
          <w:marLeft w:val="547"/>
          <w:marRight w:val="0"/>
          <w:marTop w:val="240"/>
          <w:marBottom w:val="0"/>
          <w:divBdr>
            <w:top w:val="none" w:sz="0" w:space="0" w:color="auto"/>
            <w:left w:val="none" w:sz="0" w:space="0" w:color="auto"/>
            <w:bottom w:val="none" w:sz="0" w:space="0" w:color="auto"/>
            <w:right w:val="none" w:sz="0" w:space="0" w:color="auto"/>
          </w:divBdr>
        </w:div>
        <w:div w:id="486367015">
          <w:marLeft w:val="547"/>
          <w:marRight w:val="0"/>
          <w:marTop w:val="240"/>
          <w:marBottom w:val="0"/>
          <w:divBdr>
            <w:top w:val="none" w:sz="0" w:space="0" w:color="auto"/>
            <w:left w:val="none" w:sz="0" w:space="0" w:color="auto"/>
            <w:bottom w:val="none" w:sz="0" w:space="0" w:color="auto"/>
            <w:right w:val="none" w:sz="0" w:space="0" w:color="auto"/>
          </w:divBdr>
        </w:div>
        <w:div w:id="1889412930">
          <w:marLeft w:val="547"/>
          <w:marRight w:val="0"/>
          <w:marTop w:val="240"/>
          <w:marBottom w:val="0"/>
          <w:divBdr>
            <w:top w:val="none" w:sz="0" w:space="0" w:color="auto"/>
            <w:left w:val="none" w:sz="0" w:space="0" w:color="auto"/>
            <w:bottom w:val="none" w:sz="0" w:space="0" w:color="auto"/>
            <w:right w:val="none" w:sz="0" w:space="0" w:color="auto"/>
          </w:divBdr>
        </w:div>
      </w:divsChild>
    </w:div>
    <w:div w:id="416369616">
      <w:bodyDiv w:val="1"/>
      <w:marLeft w:val="0"/>
      <w:marRight w:val="0"/>
      <w:marTop w:val="0"/>
      <w:marBottom w:val="0"/>
      <w:divBdr>
        <w:top w:val="none" w:sz="0" w:space="0" w:color="auto"/>
        <w:left w:val="none" w:sz="0" w:space="0" w:color="auto"/>
        <w:bottom w:val="none" w:sz="0" w:space="0" w:color="auto"/>
        <w:right w:val="none" w:sz="0" w:space="0" w:color="auto"/>
      </w:divBdr>
      <w:divsChild>
        <w:div w:id="97605305">
          <w:marLeft w:val="720"/>
          <w:marRight w:val="0"/>
          <w:marTop w:val="240"/>
          <w:marBottom w:val="0"/>
          <w:divBdr>
            <w:top w:val="none" w:sz="0" w:space="0" w:color="auto"/>
            <w:left w:val="none" w:sz="0" w:space="0" w:color="auto"/>
            <w:bottom w:val="none" w:sz="0" w:space="0" w:color="auto"/>
            <w:right w:val="none" w:sz="0" w:space="0" w:color="auto"/>
          </w:divBdr>
        </w:div>
        <w:div w:id="184754299">
          <w:marLeft w:val="720"/>
          <w:marRight w:val="0"/>
          <w:marTop w:val="240"/>
          <w:marBottom w:val="0"/>
          <w:divBdr>
            <w:top w:val="none" w:sz="0" w:space="0" w:color="auto"/>
            <w:left w:val="none" w:sz="0" w:space="0" w:color="auto"/>
            <w:bottom w:val="none" w:sz="0" w:space="0" w:color="auto"/>
            <w:right w:val="none" w:sz="0" w:space="0" w:color="auto"/>
          </w:divBdr>
        </w:div>
        <w:div w:id="585848887">
          <w:marLeft w:val="850"/>
          <w:marRight w:val="0"/>
          <w:marTop w:val="240"/>
          <w:marBottom w:val="0"/>
          <w:divBdr>
            <w:top w:val="none" w:sz="0" w:space="0" w:color="auto"/>
            <w:left w:val="none" w:sz="0" w:space="0" w:color="auto"/>
            <w:bottom w:val="none" w:sz="0" w:space="0" w:color="auto"/>
            <w:right w:val="none" w:sz="0" w:space="0" w:color="auto"/>
          </w:divBdr>
        </w:div>
        <w:div w:id="1523130974">
          <w:marLeft w:val="720"/>
          <w:marRight w:val="0"/>
          <w:marTop w:val="240"/>
          <w:marBottom w:val="0"/>
          <w:divBdr>
            <w:top w:val="none" w:sz="0" w:space="0" w:color="auto"/>
            <w:left w:val="none" w:sz="0" w:space="0" w:color="auto"/>
            <w:bottom w:val="none" w:sz="0" w:space="0" w:color="auto"/>
            <w:right w:val="none" w:sz="0" w:space="0" w:color="auto"/>
          </w:divBdr>
        </w:div>
      </w:divsChild>
    </w:div>
    <w:div w:id="422535554">
      <w:bodyDiv w:val="1"/>
      <w:marLeft w:val="0"/>
      <w:marRight w:val="0"/>
      <w:marTop w:val="0"/>
      <w:marBottom w:val="0"/>
      <w:divBdr>
        <w:top w:val="none" w:sz="0" w:space="0" w:color="auto"/>
        <w:left w:val="none" w:sz="0" w:space="0" w:color="auto"/>
        <w:bottom w:val="none" w:sz="0" w:space="0" w:color="auto"/>
        <w:right w:val="none" w:sz="0" w:space="0" w:color="auto"/>
      </w:divBdr>
    </w:div>
    <w:div w:id="430515297">
      <w:bodyDiv w:val="1"/>
      <w:marLeft w:val="0"/>
      <w:marRight w:val="0"/>
      <w:marTop w:val="0"/>
      <w:marBottom w:val="0"/>
      <w:divBdr>
        <w:top w:val="none" w:sz="0" w:space="0" w:color="auto"/>
        <w:left w:val="none" w:sz="0" w:space="0" w:color="auto"/>
        <w:bottom w:val="none" w:sz="0" w:space="0" w:color="auto"/>
        <w:right w:val="none" w:sz="0" w:space="0" w:color="auto"/>
      </w:divBdr>
    </w:div>
    <w:div w:id="448284023">
      <w:bodyDiv w:val="1"/>
      <w:marLeft w:val="0"/>
      <w:marRight w:val="0"/>
      <w:marTop w:val="0"/>
      <w:marBottom w:val="0"/>
      <w:divBdr>
        <w:top w:val="none" w:sz="0" w:space="0" w:color="auto"/>
        <w:left w:val="none" w:sz="0" w:space="0" w:color="auto"/>
        <w:bottom w:val="none" w:sz="0" w:space="0" w:color="auto"/>
        <w:right w:val="none" w:sz="0" w:space="0" w:color="auto"/>
      </w:divBdr>
    </w:div>
    <w:div w:id="461926008">
      <w:bodyDiv w:val="1"/>
      <w:marLeft w:val="0"/>
      <w:marRight w:val="0"/>
      <w:marTop w:val="0"/>
      <w:marBottom w:val="0"/>
      <w:divBdr>
        <w:top w:val="none" w:sz="0" w:space="0" w:color="auto"/>
        <w:left w:val="none" w:sz="0" w:space="0" w:color="auto"/>
        <w:bottom w:val="none" w:sz="0" w:space="0" w:color="auto"/>
        <w:right w:val="none" w:sz="0" w:space="0" w:color="auto"/>
      </w:divBdr>
    </w:div>
    <w:div w:id="517475724">
      <w:bodyDiv w:val="1"/>
      <w:marLeft w:val="0"/>
      <w:marRight w:val="0"/>
      <w:marTop w:val="0"/>
      <w:marBottom w:val="0"/>
      <w:divBdr>
        <w:top w:val="none" w:sz="0" w:space="0" w:color="auto"/>
        <w:left w:val="none" w:sz="0" w:space="0" w:color="auto"/>
        <w:bottom w:val="none" w:sz="0" w:space="0" w:color="auto"/>
        <w:right w:val="none" w:sz="0" w:space="0" w:color="auto"/>
      </w:divBdr>
      <w:divsChild>
        <w:div w:id="298074844">
          <w:marLeft w:val="1138"/>
          <w:marRight w:val="0"/>
          <w:marTop w:val="0"/>
          <w:marBottom w:val="0"/>
          <w:divBdr>
            <w:top w:val="none" w:sz="0" w:space="0" w:color="auto"/>
            <w:left w:val="none" w:sz="0" w:space="0" w:color="auto"/>
            <w:bottom w:val="none" w:sz="0" w:space="0" w:color="auto"/>
            <w:right w:val="none" w:sz="0" w:space="0" w:color="auto"/>
          </w:divBdr>
        </w:div>
        <w:div w:id="384136718">
          <w:marLeft w:val="1138"/>
          <w:marRight w:val="0"/>
          <w:marTop w:val="0"/>
          <w:marBottom w:val="0"/>
          <w:divBdr>
            <w:top w:val="none" w:sz="0" w:space="0" w:color="auto"/>
            <w:left w:val="none" w:sz="0" w:space="0" w:color="auto"/>
            <w:bottom w:val="none" w:sz="0" w:space="0" w:color="auto"/>
            <w:right w:val="none" w:sz="0" w:space="0" w:color="auto"/>
          </w:divBdr>
        </w:div>
      </w:divsChild>
    </w:div>
    <w:div w:id="518272576">
      <w:bodyDiv w:val="1"/>
      <w:marLeft w:val="0"/>
      <w:marRight w:val="0"/>
      <w:marTop w:val="0"/>
      <w:marBottom w:val="0"/>
      <w:divBdr>
        <w:top w:val="none" w:sz="0" w:space="0" w:color="auto"/>
        <w:left w:val="none" w:sz="0" w:space="0" w:color="auto"/>
        <w:bottom w:val="none" w:sz="0" w:space="0" w:color="auto"/>
        <w:right w:val="none" w:sz="0" w:space="0" w:color="auto"/>
      </w:divBdr>
      <w:divsChild>
        <w:div w:id="1041787305">
          <w:marLeft w:val="0"/>
          <w:marRight w:val="0"/>
          <w:marTop w:val="0"/>
          <w:marBottom w:val="0"/>
          <w:divBdr>
            <w:top w:val="none" w:sz="0" w:space="0" w:color="auto"/>
            <w:left w:val="none" w:sz="0" w:space="0" w:color="auto"/>
            <w:bottom w:val="none" w:sz="0" w:space="0" w:color="auto"/>
            <w:right w:val="none" w:sz="0" w:space="0" w:color="auto"/>
          </w:divBdr>
        </w:div>
      </w:divsChild>
    </w:div>
    <w:div w:id="542252081">
      <w:bodyDiv w:val="1"/>
      <w:marLeft w:val="0"/>
      <w:marRight w:val="0"/>
      <w:marTop w:val="0"/>
      <w:marBottom w:val="0"/>
      <w:divBdr>
        <w:top w:val="none" w:sz="0" w:space="0" w:color="auto"/>
        <w:left w:val="none" w:sz="0" w:space="0" w:color="auto"/>
        <w:bottom w:val="none" w:sz="0" w:space="0" w:color="auto"/>
        <w:right w:val="none" w:sz="0" w:space="0" w:color="auto"/>
      </w:divBdr>
    </w:div>
    <w:div w:id="569072373">
      <w:bodyDiv w:val="1"/>
      <w:marLeft w:val="0"/>
      <w:marRight w:val="0"/>
      <w:marTop w:val="0"/>
      <w:marBottom w:val="0"/>
      <w:divBdr>
        <w:top w:val="none" w:sz="0" w:space="0" w:color="auto"/>
        <w:left w:val="none" w:sz="0" w:space="0" w:color="auto"/>
        <w:bottom w:val="none" w:sz="0" w:space="0" w:color="auto"/>
        <w:right w:val="none" w:sz="0" w:space="0" w:color="auto"/>
      </w:divBdr>
      <w:divsChild>
        <w:div w:id="1056128762">
          <w:marLeft w:val="0"/>
          <w:marRight w:val="0"/>
          <w:marTop w:val="0"/>
          <w:marBottom w:val="0"/>
          <w:divBdr>
            <w:top w:val="none" w:sz="0" w:space="0" w:color="auto"/>
            <w:left w:val="none" w:sz="0" w:space="0" w:color="auto"/>
            <w:bottom w:val="none" w:sz="0" w:space="0" w:color="auto"/>
            <w:right w:val="none" w:sz="0" w:space="0" w:color="auto"/>
          </w:divBdr>
        </w:div>
      </w:divsChild>
    </w:div>
    <w:div w:id="592980251">
      <w:bodyDiv w:val="1"/>
      <w:marLeft w:val="0"/>
      <w:marRight w:val="0"/>
      <w:marTop w:val="0"/>
      <w:marBottom w:val="0"/>
      <w:divBdr>
        <w:top w:val="none" w:sz="0" w:space="0" w:color="auto"/>
        <w:left w:val="none" w:sz="0" w:space="0" w:color="auto"/>
        <w:bottom w:val="none" w:sz="0" w:space="0" w:color="auto"/>
        <w:right w:val="none" w:sz="0" w:space="0" w:color="auto"/>
      </w:divBdr>
    </w:div>
    <w:div w:id="640309035">
      <w:bodyDiv w:val="1"/>
      <w:marLeft w:val="0"/>
      <w:marRight w:val="0"/>
      <w:marTop w:val="0"/>
      <w:marBottom w:val="0"/>
      <w:divBdr>
        <w:top w:val="none" w:sz="0" w:space="0" w:color="auto"/>
        <w:left w:val="none" w:sz="0" w:space="0" w:color="auto"/>
        <w:bottom w:val="none" w:sz="0" w:space="0" w:color="auto"/>
        <w:right w:val="none" w:sz="0" w:space="0" w:color="auto"/>
      </w:divBdr>
    </w:div>
    <w:div w:id="670641941">
      <w:bodyDiv w:val="1"/>
      <w:marLeft w:val="0"/>
      <w:marRight w:val="0"/>
      <w:marTop w:val="0"/>
      <w:marBottom w:val="0"/>
      <w:divBdr>
        <w:top w:val="none" w:sz="0" w:space="0" w:color="auto"/>
        <w:left w:val="none" w:sz="0" w:space="0" w:color="auto"/>
        <w:bottom w:val="none" w:sz="0" w:space="0" w:color="auto"/>
        <w:right w:val="none" w:sz="0" w:space="0" w:color="auto"/>
      </w:divBdr>
    </w:div>
    <w:div w:id="677734862">
      <w:bodyDiv w:val="1"/>
      <w:marLeft w:val="0"/>
      <w:marRight w:val="0"/>
      <w:marTop w:val="0"/>
      <w:marBottom w:val="0"/>
      <w:divBdr>
        <w:top w:val="none" w:sz="0" w:space="0" w:color="auto"/>
        <w:left w:val="none" w:sz="0" w:space="0" w:color="auto"/>
        <w:bottom w:val="none" w:sz="0" w:space="0" w:color="auto"/>
        <w:right w:val="none" w:sz="0" w:space="0" w:color="auto"/>
      </w:divBdr>
    </w:div>
    <w:div w:id="681207027">
      <w:bodyDiv w:val="1"/>
      <w:marLeft w:val="0"/>
      <w:marRight w:val="0"/>
      <w:marTop w:val="0"/>
      <w:marBottom w:val="0"/>
      <w:divBdr>
        <w:top w:val="none" w:sz="0" w:space="0" w:color="auto"/>
        <w:left w:val="none" w:sz="0" w:space="0" w:color="auto"/>
        <w:bottom w:val="none" w:sz="0" w:space="0" w:color="auto"/>
        <w:right w:val="none" w:sz="0" w:space="0" w:color="auto"/>
      </w:divBdr>
    </w:div>
    <w:div w:id="691296438">
      <w:bodyDiv w:val="1"/>
      <w:marLeft w:val="0"/>
      <w:marRight w:val="0"/>
      <w:marTop w:val="0"/>
      <w:marBottom w:val="0"/>
      <w:divBdr>
        <w:top w:val="none" w:sz="0" w:space="0" w:color="auto"/>
        <w:left w:val="none" w:sz="0" w:space="0" w:color="auto"/>
        <w:bottom w:val="none" w:sz="0" w:space="0" w:color="auto"/>
        <w:right w:val="none" w:sz="0" w:space="0" w:color="auto"/>
      </w:divBdr>
    </w:div>
    <w:div w:id="698362690">
      <w:bodyDiv w:val="1"/>
      <w:marLeft w:val="0"/>
      <w:marRight w:val="0"/>
      <w:marTop w:val="0"/>
      <w:marBottom w:val="0"/>
      <w:divBdr>
        <w:top w:val="none" w:sz="0" w:space="0" w:color="auto"/>
        <w:left w:val="none" w:sz="0" w:space="0" w:color="auto"/>
        <w:bottom w:val="none" w:sz="0" w:space="0" w:color="auto"/>
        <w:right w:val="none" w:sz="0" w:space="0" w:color="auto"/>
      </w:divBdr>
    </w:div>
    <w:div w:id="714356541">
      <w:bodyDiv w:val="1"/>
      <w:marLeft w:val="0"/>
      <w:marRight w:val="0"/>
      <w:marTop w:val="0"/>
      <w:marBottom w:val="0"/>
      <w:divBdr>
        <w:top w:val="none" w:sz="0" w:space="0" w:color="auto"/>
        <w:left w:val="none" w:sz="0" w:space="0" w:color="auto"/>
        <w:bottom w:val="none" w:sz="0" w:space="0" w:color="auto"/>
        <w:right w:val="none" w:sz="0" w:space="0" w:color="auto"/>
      </w:divBdr>
    </w:div>
    <w:div w:id="721448023">
      <w:bodyDiv w:val="1"/>
      <w:marLeft w:val="0"/>
      <w:marRight w:val="0"/>
      <w:marTop w:val="0"/>
      <w:marBottom w:val="0"/>
      <w:divBdr>
        <w:top w:val="none" w:sz="0" w:space="0" w:color="auto"/>
        <w:left w:val="none" w:sz="0" w:space="0" w:color="auto"/>
        <w:bottom w:val="none" w:sz="0" w:space="0" w:color="auto"/>
        <w:right w:val="none" w:sz="0" w:space="0" w:color="auto"/>
      </w:divBdr>
    </w:div>
    <w:div w:id="744378348">
      <w:bodyDiv w:val="1"/>
      <w:marLeft w:val="0"/>
      <w:marRight w:val="0"/>
      <w:marTop w:val="0"/>
      <w:marBottom w:val="0"/>
      <w:divBdr>
        <w:top w:val="none" w:sz="0" w:space="0" w:color="auto"/>
        <w:left w:val="none" w:sz="0" w:space="0" w:color="auto"/>
        <w:bottom w:val="none" w:sz="0" w:space="0" w:color="auto"/>
        <w:right w:val="none" w:sz="0" w:space="0" w:color="auto"/>
      </w:divBdr>
    </w:div>
    <w:div w:id="755828397">
      <w:bodyDiv w:val="1"/>
      <w:marLeft w:val="0"/>
      <w:marRight w:val="0"/>
      <w:marTop w:val="0"/>
      <w:marBottom w:val="0"/>
      <w:divBdr>
        <w:top w:val="none" w:sz="0" w:space="0" w:color="auto"/>
        <w:left w:val="none" w:sz="0" w:space="0" w:color="auto"/>
        <w:bottom w:val="none" w:sz="0" w:space="0" w:color="auto"/>
        <w:right w:val="none" w:sz="0" w:space="0" w:color="auto"/>
      </w:divBdr>
      <w:divsChild>
        <w:div w:id="491338257">
          <w:marLeft w:val="691"/>
          <w:marRight w:val="0"/>
          <w:marTop w:val="0"/>
          <w:marBottom w:val="0"/>
          <w:divBdr>
            <w:top w:val="none" w:sz="0" w:space="0" w:color="auto"/>
            <w:left w:val="none" w:sz="0" w:space="0" w:color="auto"/>
            <w:bottom w:val="none" w:sz="0" w:space="0" w:color="auto"/>
            <w:right w:val="none" w:sz="0" w:space="0" w:color="auto"/>
          </w:divBdr>
        </w:div>
        <w:div w:id="1144156993">
          <w:marLeft w:val="691"/>
          <w:marRight w:val="0"/>
          <w:marTop w:val="0"/>
          <w:marBottom w:val="0"/>
          <w:divBdr>
            <w:top w:val="none" w:sz="0" w:space="0" w:color="auto"/>
            <w:left w:val="none" w:sz="0" w:space="0" w:color="auto"/>
            <w:bottom w:val="none" w:sz="0" w:space="0" w:color="auto"/>
            <w:right w:val="none" w:sz="0" w:space="0" w:color="auto"/>
          </w:divBdr>
        </w:div>
      </w:divsChild>
    </w:div>
    <w:div w:id="809664291">
      <w:bodyDiv w:val="1"/>
      <w:marLeft w:val="0"/>
      <w:marRight w:val="0"/>
      <w:marTop w:val="0"/>
      <w:marBottom w:val="0"/>
      <w:divBdr>
        <w:top w:val="none" w:sz="0" w:space="0" w:color="auto"/>
        <w:left w:val="none" w:sz="0" w:space="0" w:color="auto"/>
        <w:bottom w:val="none" w:sz="0" w:space="0" w:color="auto"/>
        <w:right w:val="none" w:sz="0" w:space="0" w:color="auto"/>
      </w:divBdr>
      <w:divsChild>
        <w:div w:id="972832570">
          <w:marLeft w:val="0"/>
          <w:marRight w:val="0"/>
          <w:marTop w:val="0"/>
          <w:marBottom w:val="0"/>
          <w:divBdr>
            <w:top w:val="none" w:sz="0" w:space="0" w:color="auto"/>
            <w:left w:val="none" w:sz="0" w:space="0" w:color="auto"/>
            <w:bottom w:val="none" w:sz="0" w:space="0" w:color="auto"/>
            <w:right w:val="none" w:sz="0" w:space="0" w:color="auto"/>
          </w:divBdr>
          <w:divsChild>
            <w:div w:id="548033136">
              <w:marLeft w:val="0"/>
              <w:marRight w:val="0"/>
              <w:marTop w:val="0"/>
              <w:marBottom w:val="0"/>
              <w:divBdr>
                <w:top w:val="none" w:sz="0" w:space="0" w:color="auto"/>
                <w:left w:val="none" w:sz="0" w:space="0" w:color="auto"/>
                <w:bottom w:val="none" w:sz="0" w:space="0" w:color="auto"/>
                <w:right w:val="none" w:sz="0" w:space="0" w:color="auto"/>
              </w:divBdr>
              <w:divsChild>
                <w:div w:id="432827400">
                  <w:marLeft w:val="0"/>
                  <w:marRight w:val="0"/>
                  <w:marTop w:val="0"/>
                  <w:marBottom w:val="0"/>
                  <w:divBdr>
                    <w:top w:val="none" w:sz="0" w:space="0" w:color="auto"/>
                    <w:left w:val="none" w:sz="0" w:space="0" w:color="auto"/>
                    <w:bottom w:val="none" w:sz="0" w:space="0" w:color="auto"/>
                    <w:right w:val="none" w:sz="0" w:space="0" w:color="auto"/>
                  </w:divBdr>
                  <w:divsChild>
                    <w:div w:id="1574504579">
                      <w:marLeft w:val="0"/>
                      <w:marRight w:val="0"/>
                      <w:marTop w:val="0"/>
                      <w:marBottom w:val="0"/>
                      <w:divBdr>
                        <w:top w:val="none" w:sz="0" w:space="0" w:color="auto"/>
                        <w:left w:val="none" w:sz="0" w:space="0" w:color="auto"/>
                        <w:bottom w:val="none" w:sz="0" w:space="0" w:color="auto"/>
                        <w:right w:val="none" w:sz="0" w:space="0" w:color="auto"/>
                      </w:divBdr>
                      <w:divsChild>
                        <w:div w:id="545603724">
                          <w:marLeft w:val="0"/>
                          <w:marRight w:val="0"/>
                          <w:marTop w:val="0"/>
                          <w:marBottom w:val="0"/>
                          <w:divBdr>
                            <w:top w:val="none" w:sz="0" w:space="0" w:color="auto"/>
                            <w:left w:val="none" w:sz="0" w:space="0" w:color="auto"/>
                            <w:bottom w:val="none" w:sz="0" w:space="0" w:color="auto"/>
                            <w:right w:val="none" w:sz="0" w:space="0" w:color="auto"/>
                          </w:divBdr>
                          <w:divsChild>
                            <w:div w:id="1987850951">
                              <w:marLeft w:val="0"/>
                              <w:marRight w:val="0"/>
                              <w:marTop w:val="0"/>
                              <w:marBottom w:val="0"/>
                              <w:divBdr>
                                <w:top w:val="none" w:sz="0" w:space="0" w:color="auto"/>
                                <w:left w:val="none" w:sz="0" w:space="0" w:color="auto"/>
                                <w:bottom w:val="none" w:sz="0" w:space="0" w:color="auto"/>
                                <w:right w:val="none" w:sz="0" w:space="0" w:color="auto"/>
                              </w:divBdr>
                              <w:divsChild>
                                <w:div w:id="270475790">
                                  <w:marLeft w:val="0"/>
                                  <w:marRight w:val="0"/>
                                  <w:marTop w:val="0"/>
                                  <w:marBottom w:val="0"/>
                                  <w:divBdr>
                                    <w:top w:val="none" w:sz="0" w:space="0" w:color="auto"/>
                                    <w:left w:val="none" w:sz="0" w:space="0" w:color="auto"/>
                                    <w:bottom w:val="none" w:sz="0" w:space="0" w:color="auto"/>
                                    <w:right w:val="none" w:sz="0" w:space="0" w:color="auto"/>
                                  </w:divBdr>
                                  <w:divsChild>
                                    <w:div w:id="1653177176">
                                      <w:marLeft w:val="0"/>
                                      <w:marRight w:val="0"/>
                                      <w:marTop w:val="0"/>
                                      <w:marBottom w:val="0"/>
                                      <w:divBdr>
                                        <w:top w:val="none" w:sz="0" w:space="0" w:color="auto"/>
                                        <w:left w:val="none" w:sz="0" w:space="0" w:color="auto"/>
                                        <w:bottom w:val="none" w:sz="0" w:space="0" w:color="auto"/>
                                        <w:right w:val="none" w:sz="0" w:space="0" w:color="auto"/>
                                      </w:divBdr>
                                      <w:divsChild>
                                        <w:div w:id="615986839">
                                          <w:marLeft w:val="0"/>
                                          <w:marRight w:val="0"/>
                                          <w:marTop w:val="15"/>
                                          <w:marBottom w:val="0"/>
                                          <w:divBdr>
                                            <w:top w:val="none" w:sz="0" w:space="0" w:color="auto"/>
                                            <w:left w:val="none" w:sz="0" w:space="0" w:color="auto"/>
                                            <w:bottom w:val="none" w:sz="0" w:space="0" w:color="auto"/>
                                            <w:right w:val="none" w:sz="0" w:space="0" w:color="auto"/>
                                          </w:divBdr>
                                          <w:divsChild>
                                            <w:div w:id="1596203275">
                                              <w:marLeft w:val="0"/>
                                              <w:marRight w:val="0"/>
                                              <w:marTop w:val="0"/>
                                              <w:marBottom w:val="0"/>
                                              <w:divBdr>
                                                <w:top w:val="none" w:sz="0" w:space="0" w:color="auto"/>
                                                <w:left w:val="none" w:sz="0" w:space="0" w:color="auto"/>
                                                <w:bottom w:val="none" w:sz="0" w:space="0" w:color="auto"/>
                                                <w:right w:val="none" w:sz="0" w:space="0" w:color="auto"/>
                                              </w:divBdr>
                                              <w:divsChild>
                                                <w:div w:id="1875269741">
                                                  <w:marLeft w:val="0"/>
                                                  <w:marRight w:val="0"/>
                                                  <w:marTop w:val="0"/>
                                                  <w:marBottom w:val="0"/>
                                                  <w:divBdr>
                                                    <w:top w:val="none" w:sz="0" w:space="0" w:color="auto"/>
                                                    <w:left w:val="none" w:sz="0" w:space="0" w:color="auto"/>
                                                    <w:bottom w:val="none" w:sz="0" w:space="0" w:color="auto"/>
                                                    <w:right w:val="none" w:sz="0" w:space="0" w:color="auto"/>
                                                  </w:divBdr>
                                                  <w:divsChild>
                                                    <w:div w:id="119038405">
                                                      <w:marLeft w:val="0"/>
                                                      <w:marRight w:val="0"/>
                                                      <w:marTop w:val="0"/>
                                                      <w:marBottom w:val="0"/>
                                                      <w:divBdr>
                                                        <w:top w:val="none" w:sz="0" w:space="0" w:color="auto"/>
                                                        <w:left w:val="none" w:sz="0" w:space="0" w:color="auto"/>
                                                        <w:bottom w:val="none" w:sz="0" w:space="0" w:color="auto"/>
                                                        <w:right w:val="none" w:sz="0" w:space="0" w:color="auto"/>
                                                      </w:divBdr>
                                                      <w:divsChild>
                                                        <w:div w:id="244263862">
                                                          <w:marLeft w:val="0"/>
                                                          <w:marRight w:val="0"/>
                                                          <w:marTop w:val="0"/>
                                                          <w:marBottom w:val="0"/>
                                                          <w:divBdr>
                                                            <w:top w:val="none" w:sz="0" w:space="0" w:color="auto"/>
                                                            <w:left w:val="none" w:sz="0" w:space="0" w:color="auto"/>
                                                            <w:bottom w:val="none" w:sz="0" w:space="0" w:color="auto"/>
                                                            <w:right w:val="none" w:sz="0" w:space="0" w:color="auto"/>
                                                          </w:divBdr>
                                                          <w:divsChild>
                                                            <w:div w:id="259795244">
                                                              <w:marLeft w:val="0"/>
                                                              <w:marRight w:val="0"/>
                                                              <w:marTop w:val="0"/>
                                                              <w:marBottom w:val="0"/>
                                                              <w:divBdr>
                                                                <w:top w:val="none" w:sz="0" w:space="0" w:color="auto"/>
                                                                <w:left w:val="none" w:sz="0" w:space="0" w:color="auto"/>
                                                                <w:bottom w:val="none" w:sz="0" w:space="0" w:color="auto"/>
                                                                <w:right w:val="none" w:sz="0" w:space="0" w:color="auto"/>
                                                              </w:divBdr>
                                                            </w:div>
                                                            <w:div w:id="518783610">
                                                              <w:marLeft w:val="0"/>
                                                              <w:marRight w:val="0"/>
                                                              <w:marTop w:val="0"/>
                                                              <w:marBottom w:val="0"/>
                                                              <w:divBdr>
                                                                <w:top w:val="none" w:sz="0" w:space="0" w:color="auto"/>
                                                                <w:left w:val="none" w:sz="0" w:space="0" w:color="auto"/>
                                                                <w:bottom w:val="none" w:sz="0" w:space="0" w:color="auto"/>
                                                                <w:right w:val="none" w:sz="0" w:space="0" w:color="auto"/>
                                                              </w:divBdr>
                                                            </w:div>
                                                            <w:div w:id="751239636">
                                                              <w:marLeft w:val="0"/>
                                                              <w:marRight w:val="0"/>
                                                              <w:marTop w:val="0"/>
                                                              <w:marBottom w:val="0"/>
                                                              <w:divBdr>
                                                                <w:top w:val="none" w:sz="0" w:space="0" w:color="auto"/>
                                                                <w:left w:val="none" w:sz="0" w:space="0" w:color="auto"/>
                                                                <w:bottom w:val="none" w:sz="0" w:space="0" w:color="auto"/>
                                                                <w:right w:val="none" w:sz="0" w:space="0" w:color="auto"/>
                                                              </w:divBdr>
                                                            </w:div>
                                                            <w:div w:id="1277566447">
                                                              <w:marLeft w:val="0"/>
                                                              <w:marRight w:val="0"/>
                                                              <w:marTop w:val="0"/>
                                                              <w:marBottom w:val="0"/>
                                                              <w:divBdr>
                                                                <w:top w:val="none" w:sz="0" w:space="0" w:color="auto"/>
                                                                <w:left w:val="none" w:sz="0" w:space="0" w:color="auto"/>
                                                                <w:bottom w:val="none" w:sz="0" w:space="0" w:color="auto"/>
                                                                <w:right w:val="none" w:sz="0" w:space="0" w:color="auto"/>
                                                              </w:divBdr>
                                                            </w:div>
                                                            <w:div w:id="16633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25316773">
      <w:bodyDiv w:val="1"/>
      <w:marLeft w:val="0"/>
      <w:marRight w:val="0"/>
      <w:marTop w:val="0"/>
      <w:marBottom w:val="0"/>
      <w:divBdr>
        <w:top w:val="none" w:sz="0" w:space="0" w:color="auto"/>
        <w:left w:val="none" w:sz="0" w:space="0" w:color="auto"/>
        <w:bottom w:val="none" w:sz="0" w:space="0" w:color="auto"/>
        <w:right w:val="none" w:sz="0" w:space="0" w:color="auto"/>
      </w:divBdr>
      <w:divsChild>
        <w:div w:id="7097740">
          <w:marLeft w:val="1282"/>
          <w:marRight w:val="0"/>
          <w:marTop w:val="0"/>
          <w:marBottom w:val="0"/>
          <w:divBdr>
            <w:top w:val="none" w:sz="0" w:space="0" w:color="auto"/>
            <w:left w:val="none" w:sz="0" w:space="0" w:color="auto"/>
            <w:bottom w:val="none" w:sz="0" w:space="0" w:color="auto"/>
            <w:right w:val="none" w:sz="0" w:space="0" w:color="auto"/>
          </w:divBdr>
        </w:div>
        <w:div w:id="496068663">
          <w:marLeft w:val="1282"/>
          <w:marRight w:val="0"/>
          <w:marTop w:val="0"/>
          <w:marBottom w:val="0"/>
          <w:divBdr>
            <w:top w:val="none" w:sz="0" w:space="0" w:color="auto"/>
            <w:left w:val="none" w:sz="0" w:space="0" w:color="auto"/>
            <w:bottom w:val="none" w:sz="0" w:space="0" w:color="auto"/>
            <w:right w:val="none" w:sz="0" w:space="0" w:color="auto"/>
          </w:divBdr>
        </w:div>
        <w:div w:id="863052615">
          <w:marLeft w:val="1282"/>
          <w:marRight w:val="0"/>
          <w:marTop w:val="0"/>
          <w:marBottom w:val="0"/>
          <w:divBdr>
            <w:top w:val="none" w:sz="0" w:space="0" w:color="auto"/>
            <w:left w:val="none" w:sz="0" w:space="0" w:color="auto"/>
            <w:bottom w:val="none" w:sz="0" w:space="0" w:color="auto"/>
            <w:right w:val="none" w:sz="0" w:space="0" w:color="auto"/>
          </w:divBdr>
        </w:div>
        <w:div w:id="926114285">
          <w:marLeft w:val="1282"/>
          <w:marRight w:val="0"/>
          <w:marTop w:val="0"/>
          <w:marBottom w:val="0"/>
          <w:divBdr>
            <w:top w:val="none" w:sz="0" w:space="0" w:color="auto"/>
            <w:left w:val="none" w:sz="0" w:space="0" w:color="auto"/>
            <w:bottom w:val="none" w:sz="0" w:space="0" w:color="auto"/>
            <w:right w:val="none" w:sz="0" w:space="0" w:color="auto"/>
          </w:divBdr>
        </w:div>
        <w:div w:id="1132558268">
          <w:marLeft w:val="1282"/>
          <w:marRight w:val="0"/>
          <w:marTop w:val="0"/>
          <w:marBottom w:val="0"/>
          <w:divBdr>
            <w:top w:val="none" w:sz="0" w:space="0" w:color="auto"/>
            <w:left w:val="none" w:sz="0" w:space="0" w:color="auto"/>
            <w:bottom w:val="none" w:sz="0" w:space="0" w:color="auto"/>
            <w:right w:val="none" w:sz="0" w:space="0" w:color="auto"/>
          </w:divBdr>
        </w:div>
        <w:div w:id="1812821202">
          <w:marLeft w:val="1282"/>
          <w:marRight w:val="0"/>
          <w:marTop w:val="0"/>
          <w:marBottom w:val="0"/>
          <w:divBdr>
            <w:top w:val="none" w:sz="0" w:space="0" w:color="auto"/>
            <w:left w:val="none" w:sz="0" w:space="0" w:color="auto"/>
            <w:bottom w:val="none" w:sz="0" w:space="0" w:color="auto"/>
            <w:right w:val="none" w:sz="0" w:space="0" w:color="auto"/>
          </w:divBdr>
        </w:div>
      </w:divsChild>
    </w:div>
    <w:div w:id="831795330">
      <w:bodyDiv w:val="1"/>
      <w:marLeft w:val="0"/>
      <w:marRight w:val="0"/>
      <w:marTop w:val="0"/>
      <w:marBottom w:val="0"/>
      <w:divBdr>
        <w:top w:val="none" w:sz="0" w:space="0" w:color="auto"/>
        <w:left w:val="none" w:sz="0" w:space="0" w:color="auto"/>
        <w:bottom w:val="none" w:sz="0" w:space="0" w:color="auto"/>
        <w:right w:val="none" w:sz="0" w:space="0" w:color="auto"/>
      </w:divBdr>
      <w:divsChild>
        <w:div w:id="1663579438">
          <w:marLeft w:val="547"/>
          <w:marRight w:val="0"/>
          <w:marTop w:val="115"/>
          <w:marBottom w:val="0"/>
          <w:divBdr>
            <w:top w:val="none" w:sz="0" w:space="0" w:color="auto"/>
            <w:left w:val="none" w:sz="0" w:space="0" w:color="auto"/>
            <w:bottom w:val="none" w:sz="0" w:space="0" w:color="auto"/>
            <w:right w:val="none" w:sz="0" w:space="0" w:color="auto"/>
          </w:divBdr>
        </w:div>
      </w:divsChild>
    </w:div>
    <w:div w:id="869534681">
      <w:bodyDiv w:val="1"/>
      <w:marLeft w:val="0"/>
      <w:marRight w:val="0"/>
      <w:marTop w:val="0"/>
      <w:marBottom w:val="0"/>
      <w:divBdr>
        <w:top w:val="none" w:sz="0" w:space="0" w:color="auto"/>
        <w:left w:val="none" w:sz="0" w:space="0" w:color="auto"/>
        <w:bottom w:val="none" w:sz="0" w:space="0" w:color="auto"/>
        <w:right w:val="none" w:sz="0" w:space="0" w:color="auto"/>
      </w:divBdr>
    </w:div>
    <w:div w:id="873813927">
      <w:bodyDiv w:val="1"/>
      <w:marLeft w:val="0"/>
      <w:marRight w:val="0"/>
      <w:marTop w:val="0"/>
      <w:marBottom w:val="0"/>
      <w:divBdr>
        <w:top w:val="none" w:sz="0" w:space="0" w:color="auto"/>
        <w:left w:val="none" w:sz="0" w:space="0" w:color="auto"/>
        <w:bottom w:val="none" w:sz="0" w:space="0" w:color="auto"/>
        <w:right w:val="none" w:sz="0" w:space="0" w:color="auto"/>
      </w:divBdr>
    </w:div>
    <w:div w:id="890580663">
      <w:bodyDiv w:val="1"/>
      <w:marLeft w:val="0"/>
      <w:marRight w:val="0"/>
      <w:marTop w:val="0"/>
      <w:marBottom w:val="0"/>
      <w:divBdr>
        <w:top w:val="none" w:sz="0" w:space="0" w:color="auto"/>
        <w:left w:val="none" w:sz="0" w:space="0" w:color="auto"/>
        <w:bottom w:val="none" w:sz="0" w:space="0" w:color="auto"/>
        <w:right w:val="none" w:sz="0" w:space="0" w:color="auto"/>
      </w:divBdr>
    </w:div>
    <w:div w:id="911423999">
      <w:bodyDiv w:val="1"/>
      <w:marLeft w:val="0"/>
      <w:marRight w:val="0"/>
      <w:marTop w:val="0"/>
      <w:marBottom w:val="0"/>
      <w:divBdr>
        <w:top w:val="none" w:sz="0" w:space="0" w:color="auto"/>
        <w:left w:val="none" w:sz="0" w:space="0" w:color="auto"/>
        <w:bottom w:val="none" w:sz="0" w:space="0" w:color="auto"/>
        <w:right w:val="none" w:sz="0" w:space="0" w:color="auto"/>
      </w:divBdr>
    </w:div>
    <w:div w:id="948659399">
      <w:bodyDiv w:val="1"/>
      <w:marLeft w:val="0"/>
      <w:marRight w:val="0"/>
      <w:marTop w:val="0"/>
      <w:marBottom w:val="0"/>
      <w:divBdr>
        <w:top w:val="none" w:sz="0" w:space="0" w:color="auto"/>
        <w:left w:val="none" w:sz="0" w:space="0" w:color="auto"/>
        <w:bottom w:val="none" w:sz="0" w:space="0" w:color="auto"/>
        <w:right w:val="none" w:sz="0" w:space="0" w:color="auto"/>
      </w:divBdr>
    </w:div>
    <w:div w:id="953025027">
      <w:bodyDiv w:val="1"/>
      <w:marLeft w:val="0"/>
      <w:marRight w:val="0"/>
      <w:marTop w:val="0"/>
      <w:marBottom w:val="0"/>
      <w:divBdr>
        <w:top w:val="none" w:sz="0" w:space="0" w:color="auto"/>
        <w:left w:val="none" w:sz="0" w:space="0" w:color="auto"/>
        <w:bottom w:val="none" w:sz="0" w:space="0" w:color="auto"/>
        <w:right w:val="none" w:sz="0" w:space="0" w:color="auto"/>
      </w:divBdr>
    </w:div>
    <w:div w:id="980574164">
      <w:bodyDiv w:val="1"/>
      <w:marLeft w:val="0"/>
      <w:marRight w:val="0"/>
      <w:marTop w:val="0"/>
      <w:marBottom w:val="0"/>
      <w:divBdr>
        <w:top w:val="none" w:sz="0" w:space="0" w:color="auto"/>
        <w:left w:val="none" w:sz="0" w:space="0" w:color="auto"/>
        <w:bottom w:val="none" w:sz="0" w:space="0" w:color="auto"/>
        <w:right w:val="none" w:sz="0" w:space="0" w:color="auto"/>
      </w:divBdr>
      <w:divsChild>
        <w:div w:id="531650768">
          <w:marLeft w:val="0"/>
          <w:marRight w:val="0"/>
          <w:marTop w:val="0"/>
          <w:marBottom w:val="0"/>
          <w:divBdr>
            <w:top w:val="none" w:sz="0" w:space="0" w:color="auto"/>
            <w:left w:val="none" w:sz="0" w:space="0" w:color="auto"/>
            <w:bottom w:val="none" w:sz="0" w:space="0" w:color="auto"/>
            <w:right w:val="none" w:sz="0" w:space="0" w:color="auto"/>
          </w:divBdr>
          <w:divsChild>
            <w:div w:id="298196051">
              <w:marLeft w:val="0"/>
              <w:marRight w:val="0"/>
              <w:marTop w:val="0"/>
              <w:marBottom w:val="0"/>
              <w:divBdr>
                <w:top w:val="none" w:sz="0" w:space="0" w:color="auto"/>
                <w:left w:val="none" w:sz="0" w:space="0" w:color="auto"/>
                <w:bottom w:val="none" w:sz="0" w:space="0" w:color="auto"/>
                <w:right w:val="none" w:sz="0" w:space="0" w:color="auto"/>
              </w:divBdr>
            </w:div>
            <w:div w:id="69161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807729">
      <w:bodyDiv w:val="1"/>
      <w:marLeft w:val="0"/>
      <w:marRight w:val="0"/>
      <w:marTop w:val="0"/>
      <w:marBottom w:val="0"/>
      <w:divBdr>
        <w:top w:val="none" w:sz="0" w:space="0" w:color="auto"/>
        <w:left w:val="none" w:sz="0" w:space="0" w:color="auto"/>
        <w:bottom w:val="none" w:sz="0" w:space="0" w:color="auto"/>
        <w:right w:val="none" w:sz="0" w:space="0" w:color="auto"/>
      </w:divBdr>
      <w:divsChild>
        <w:div w:id="194120703">
          <w:marLeft w:val="1166"/>
          <w:marRight w:val="0"/>
          <w:marTop w:val="134"/>
          <w:marBottom w:val="0"/>
          <w:divBdr>
            <w:top w:val="none" w:sz="0" w:space="0" w:color="auto"/>
            <w:left w:val="none" w:sz="0" w:space="0" w:color="auto"/>
            <w:bottom w:val="none" w:sz="0" w:space="0" w:color="auto"/>
            <w:right w:val="none" w:sz="0" w:space="0" w:color="auto"/>
          </w:divBdr>
        </w:div>
        <w:div w:id="239019978">
          <w:marLeft w:val="547"/>
          <w:marRight w:val="0"/>
          <w:marTop w:val="154"/>
          <w:marBottom w:val="0"/>
          <w:divBdr>
            <w:top w:val="none" w:sz="0" w:space="0" w:color="auto"/>
            <w:left w:val="none" w:sz="0" w:space="0" w:color="auto"/>
            <w:bottom w:val="none" w:sz="0" w:space="0" w:color="auto"/>
            <w:right w:val="none" w:sz="0" w:space="0" w:color="auto"/>
          </w:divBdr>
        </w:div>
        <w:div w:id="854728355">
          <w:marLeft w:val="1166"/>
          <w:marRight w:val="0"/>
          <w:marTop w:val="134"/>
          <w:marBottom w:val="0"/>
          <w:divBdr>
            <w:top w:val="none" w:sz="0" w:space="0" w:color="auto"/>
            <w:left w:val="none" w:sz="0" w:space="0" w:color="auto"/>
            <w:bottom w:val="none" w:sz="0" w:space="0" w:color="auto"/>
            <w:right w:val="none" w:sz="0" w:space="0" w:color="auto"/>
          </w:divBdr>
        </w:div>
        <w:div w:id="1090006680">
          <w:marLeft w:val="547"/>
          <w:marRight w:val="0"/>
          <w:marTop w:val="154"/>
          <w:marBottom w:val="0"/>
          <w:divBdr>
            <w:top w:val="none" w:sz="0" w:space="0" w:color="auto"/>
            <w:left w:val="none" w:sz="0" w:space="0" w:color="auto"/>
            <w:bottom w:val="none" w:sz="0" w:space="0" w:color="auto"/>
            <w:right w:val="none" w:sz="0" w:space="0" w:color="auto"/>
          </w:divBdr>
        </w:div>
        <w:div w:id="1316640091">
          <w:marLeft w:val="547"/>
          <w:marRight w:val="0"/>
          <w:marTop w:val="154"/>
          <w:marBottom w:val="0"/>
          <w:divBdr>
            <w:top w:val="none" w:sz="0" w:space="0" w:color="auto"/>
            <w:left w:val="none" w:sz="0" w:space="0" w:color="auto"/>
            <w:bottom w:val="none" w:sz="0" w:space="0" w:color="auto"/>
            <w:right w:val="none" w:sz="0" w:space="0" w:color="auto"/>
          </w:divBdr>
        </w:div>
        <w:div w:id="1748727306">
          <w:marLeft w:val="1166"/>
          <w:marRight w:val="0"/>
          <w:marTop w:val="134"/>
          <w:marBottom w:val="0"/>
          <w:divBdr>
            <w:top w:val="none" w:sz="0" w:space="0" w:color="auto"/>
            <w:left w:val="none" w:sz="0" w:space="0" w:color="auto"/>
            <w:bottom w:val="none" w:sz="0" w:space="0" w:color="auto"/>
            <w:right w:val="none" w:sz="0" w:space="0" w:color="auto"/>
          </w:divBdr>
        </w:div>
        <w:div w:id="1871528797">
          <w:marLeft w:val="547"/>
          <w:marRight w:val="0"/>
          <w:marTop w:val="154"/>
          <w:marBottom w:val="0"/>
          <w:divBdr>
            <w:top w:val="none" w:sz="0" w:space="0" w:color="auto"/>
            <w:left w:val="none" w:sz="0" w:space="0" w:color="auto"/>
            <w:bottom w:val="none" w:sz="0" w:space="0" w:color="auto"/>
            <w:right w:val="none" w:sz="0" w:space="0" w:color="auto"/>
          </w:divBdr>
        </w:div>
        <w:div w:id="2011250103">
          <w:marLeft w:val="1166"/>
          <w:marRight w:val="0"/>
          <w:marTop w:val="134"/>
          <w:marBottom w:val="0"/>
          <w:divBdr>
            <w:top w:val="none" w:sz="0" w:space="0" w:color="auto"/>
            <w:left w:val="none" w:sz="0" w:space="0" w:color="auto"/>
            <w:bottom w:val="none" w:sz="0" w:space="0" w:color="auto"/>
            <w:right w:val="none" w:sz="0" w:space="0" w:color="auto"/>
          </w:divBdr>
        </w:div>
      </w:divsChild>
    </w:div>
    <w:div w:id="1039629489">
      <w:bodyDiv w:val="1"/>
      <w:marLeft w:val="0"/>
      <w:marRight w:val="0"/>
      <w:marTop w:val="0"/>
      <w:marBottom w:val="0"/>
      <w:divBdr>
        <w:top w:val="none" w:sz="0" w:space="0" w:color="auto"/>
        <w:left w:val="none" w:sz="0" w:space="0" w:color="auto"/>
        <w:bottom w:val="none" w:sz="0" w:space="0" w:color="auto"/>
        <w:right w:val="none" w:sz="0" w:space="0" w:color="auto"/>
      </w:divBdr>
    </w:div>
    <w:div w:id="1048840764">
      <w:bodyDiv w:val="1"/>
      <w:marLeft w:val="0"/>
      <w:marRight w:val="0"/>
      <w:marTop w:val="0"/>
      <w:marBottom w:val="0"/>
      <w:divBdr>
        <w:top w:val="none" w:sz="0" w:space="0" w:color="auto"/>
        <w:left w:val="none" w:sz="0" w:space="0" w:color="auto"/>
        <w:bottom w:val="none" w:sz="0" w:space="0" w:color="auto"/>
        <w:right w:val="none" w:sz="0" w:space="0" w:color="auto"/>
      </w:divBdr>
    </w:div>
    <w:div w:id="1078400508">
      <w:bodyDiv w:val="1"/>
      <w:marLeft w:val="0"/>
      <w:marRight w:val="0"/>
      <w:marTop w:val="0"/>
      <w:marBottom w:val="0"/>
      <w:divBdr>
        <w:top w:val="none" w:sz="0" w:space="0" w:color="auto"/>
        <w:left w:val="none" w:sz="0" w:space="0" w:color="auto"/>
        <w:bottom w:val="none" w:sz="0" w:space="0" w:color="auto"/>
        <w:right w:val="none" w:sz="0" w:space="0" w:color="auto"/>
      </w:divBdr>
      <w:divsChild>
        <w:div w:id="974916423">
          <w:marLeft w:val="547"/>
          <w:marRight w:val="0"/>
          <w:marTop w:val="115"/>
          <w:marBottom w:val="0"/>
          <w:divBdr>
            <w:top w:val="none" w:sz="0" w:space="0" w:color="auto"/>
            <w:left w:val="none" w:sz="0" w:space="0" w:color="auto"/>
            <w:bottom w:val="none" w:sz="0" w:space="0" w:color="auto"/>
            <w:right w:val="none" w:sz="0" w:space="0" w:color="auto"/>
          </w:divBdr>
        </w:div>
      </w:divsChild>
    </w:div>
    <w:div w:id="1096903786">
      <w:bodyDiv w:val="1"/>
      <w:marLeft w:val="0"/>
      <w:marRight w:val="0"/>
      <w:marTop w:val="0"/>
      <w:marBottom w:val="0"/>
      <w:divBdr>
        <w:top w:val="none" w:sz="0" w:space="0" w:color="auto"/>
        <w:left w:val="none" w:sz="0" w:space="0" w:color="auto"/>
        <w:bottom w:val="none" w:sz="0" w:space="0" w:color="auto"/>
        <w:right w:val="none" w:sz="0" w:space="0" w:color="auto"/>
      </w:divBdr>
    </w:div>
    <w:div w:id="1116486446">
      <w:bodyDiv w:val="1"/>
      <w:marLeft w:val="0"/>
      <w:marRight w:val="0"/>
      <w:marTop w:val="0"/>
      <w:marBottom w:val="0"/>
      <w:divBdr>
        <w:top w:val="none" w:sz="0" w:space="0" w:color="auto"/>
        <w:left w:val="none" w:sz="0" w:space="0" w:color="auto"/>
        <w:bottom w:val="none" w:sz="0" w:space="0" w:color="auto"/>
        <w:right w:val="none" w:sz="0" w:space="0" w:color="auto"/>
      </w:divBdr>
    </w:div>
    <w:div w:id="1129586394">
      <w:bodyDiv w:val="1"/>
      <w:marLeft w:val="0"/>
      <w:marRight w:val="0"/>
      <w:marTop w:val="0"/>
      <w:marBottom w:val="0"/>
      <w:divBdr>
        <w:top w:val="none" w:sz="0" w:space="0" w:color="auto"/>
        <w:left w:val="none" w:sz="0" w:space="0" w:color="auto"/>
        <w:bottom w:val="none" w:sz="0" w:space="0" w:color="auto"/>
        <w:right w:val="none" w:sz="0" w:space="0" w:color="auto"/>
      </w:divBdr>
    </w:div>
    <w:div w:id="1202783629">
      <w:bodyDiv w:val="1"/>
      <w:marLeft w:val="0"/>
      <w:marRight w:val="0"/>
      <w:marTop w:val="0"/>
      <w:marBottom w:val="0"/>
      <w:divBdr>
        <w:top w:val="none" w:sz="0" w:space="0" w:color="auto"/>
        <w:left w:val="none" w:sz="0" w:space="0" w:color="auto"/>
        <w:bottom w:val="none" w:sz="0" w:space="0" w:color="auto"/>
        <w:right w:val="none" w:sz="0" w:space="0" w:color="auto"/>
      </w:divBdr>
    </w:div>
    <w:div w:id="1224678133">
      <w:bodyDiv w:val="1"/>
      <w:marLeft w:val="0"/>
      <w:marRight w:val="0"/>
      <w:marTop w:val="0"/>
      <w:marBottom w:val="0"/>
      <w:divBdr>
        <w:top w:val="none" w:sz="0" w:space="0" w:color="auto"/>
        <w:left w:val="none" w:sz="0" w:space="0" w:color="auto"/>
        <w:bottom w:val="none" w:sz="0" w:space="0" w:color="auto"/>
        <w:right w:val="none" w:sz="0" w:space="0" w:color="auto"/>
      </w:divBdr>
      <w:divsChild>
        <w:div w:id="1144396193">
          <w:marLeft w:val="691"/>
          <w:marRight w:val="0"/>
          <w:marTop w:val="0"/>
          <w:marBottom w:val="0"/>
          <w:divBdr>
            <w:top w:val="none" w:sz="0" w:space="0" w:color="auto"/>
            <w:left w:val="none" w:sz="0" w:space="0" w:color="auto"/>
            <w:bottom w:val="none" w:sz="0" w:space="0" w:color="auto"/>
            <w:right w:val="none" w:sz="0" w:space="0" w:color="auto"/>
          </w:divBdr>
        </w:div>
        <w:div w:id="1334991123">
          <w:marLeft w:val="691"/>
          <w:marRight w:val="0"/>
          <w:marTop w:val="0"/>
          <w:marBottom w:val="0"/>
          <w:divBdr>
            <w:top w:val="none" w:sz="0" w:space="0" w:color="auto"/>
            <w:left w:val="none" w:sz="0" w:space="0" w:color="auto"/>
            <w:bottom w:val="none" w:sz="0" w:space="0" w:color="auto"/>
            <w:right w:val="none" w:sz="0" w:space="0" w:color="auto"/>
          </w:divBdr>
        </w:div>
      </w:divsChild>
    </w:div>
    <w:div w:id="1232539515">
      <w:bodyDiv w:val="1"/>
      <w:marLeft w:val="0"/>
      <w:marRight w:val="0"/>
      <w:marTop w:val="0"/>
      <w:marBottom w:val="0"/>
      <w:divBdr>
        <w:top w:val="none" w:sz="0" w:space="0" w:color="auto"/>
        <w:left w:val="none" w:sz="0" w:space="0" w:color="auto"/>
        <w:bottom w:val="none" w:sz="0" w:space="0" w:color="auto"/>
        <w:right w:val="none" w:sz="0" w:space="0" w:color="auto"/>
      </w:divBdr>
      <w:divsChild>
        <w:div w:id="78409222">
          <w:marLeft w:val="691"/>
          <w:marRight w:val="0"/>
          <w:marTop w:val="0"/>
          <w:marBottom w:val="0"/>
          <w:divBdr>
            <w:top w:val="none" w:sz="0" w:space="0" w:color="auto"/>
            <w:left w:val="none" w:sz="0" w:space="0" w:color="auto"/>
            <w:bottom w:val="none" w:sz="0" w:space="0" w:color="auto"/>
            <w:right w:val="none" w:sz="0" w:space="0" w:color="auto"/>
          </w:divBdr>
        </w:div>
        <w:div w:id="214774893">
          <w:marLeft w:val="691"/>
          <w:marRight w:val="0"/>
          <w:marTop w:val="0"/>
          <w:marBottom w:val="0"/>
          <w:divBdr>
            <w:top w:val="none" w:sz="0" w:space="0" w:color="auto"/>
            <w:left w:val="none" w:sz="0" w:space="0" w:color="auto"/>
            <w:bottom w:val="none" w:sz="0" w:space="0" w:color="auto"/>
            <w:right w:val="none" w:sz="0" w:space="0" w:color="auto"/>
          </w:divBdr>
        </w:div>
        <w:div w:id="728967459">
          <w:marLeft w:val="691"/>
          <w:marRight w:val="0"/>
          <w:marTop w:val="0"/>
          <w:marBottom w:val="0"/>
          <w:divBdr>
            <w:top w:val="none" w:sz="0" w:space="0" w:color="auto"/>
            <w:left w:val="none" w:sz="0" w:space="0" w:color="auto"/>
            <w:bottom w:val="none" w:sz="0" w:space="0" w:color="auto"/>
            <w:right w:val="none" w:sz="0" w:space="0" w:color="auto"/>
          </w:divBdr>
        </w:div>
        <w:div w:id="1135947408">
          <w:marLeft w:val="691"/>
          <w:marRight w:val="0"/>
          <w:marTop w:val="0"/>
          <w:marBottom w:val="0"/>
          <w:divBdr>
            <w:top w:val="none" w:sz="0" w:space="0" w:color="auto"/>
            <w:left w:val="none" w:sz="0" w:space="0" w:color="auto"/>
            <w:bottom w:val="none" w:sz="0" w:space="0" w:color="auto"/>
            <w:right w:val="none" w:sz="0" w:space="0" w:color="auto"/>
          </w:divBdr>
        </w:div>
        <w:div w:id="1159537752">
          <w:marLeft w:val="691"/>
          <w:marRight w:val="0"/>
          <w:marTop w:val="0"/>
          <w:marBottom w:val="0"/>
          <w:divBdr>
            <w:top w:val="none" w:sz="0" w:space="0" w:color="auto"/>
            <w:left w:val="none" w:sz="0" w:space="0" w:color="auto"/>
            <w:bottom w:val="none" w:sz="0" w:space="0" w:color="auto"/>
            <w:right w:val="none" w:sz="0" w:space="0" w:color="auto"/>
          </w:divBdr>
        </w:div>
        <w:div w:id="1207379304">
          <w:marLeft w:val="691"/>
          <w:marRight w:val="0"/>
          <w:marTop w:val="0"/>
          <w:marBottom w:val="0"/>
          <w:divBdr>
            <w:top w:val="none" w:sz="0" w:space="0" w:color="auto"/>
            <w:left w:val="none" w:sz="0" w:space="0" w:color="auto"/>
            <w:bottom w:val="none" w:sz="0" w:space="0" w:color="auto"/>
            <w:right w:val="none" w:sz="0" w:space="0" w:color="auto"/>
          </w:divBdr>
        </w:div>
        <w:div w:id="1305044183">
          <w:marLeft w:val="691"/>
          <w:marRight w:val="0"/>
          <w:marTop w:val="0"/>
          <w:marBottom w:val="0"/>
          <w:divBdr>
            <w:top w:val="none" w:sz="0" w:space="0" w:color="auto"/>
            <w:left w:val="none" w:sz="0" w:space="0" w:color="auto"/>
            <w:bottom w:val="none" w:sz="0" w:space="0" w:color="auto"/>
            <w:right w:val="none" w:sz="0" w:space="0" w:color="auto"/>
          </w:divBdr>
        </w:div>
      </w:divsChild>
    </w:div>
    <w:div w:id="1253587538">
      <w:bodyDiv w:val="1"/>
      <w:marLeft w:val="0"/>
      <w:marRight w:val="0"/>
      <w:marTop w:val="0"/>
      <w:marBottom w:val="0"/>
      <w:divBdr>
        <w:top w:val="none" w:sz="0" w:space="0" w:color="auto"/>
        <w:left w:val="none" w:sz="0" w:space="0" w:color="auto"/>
        <w:bottom w:val="none" w:sz="0" w:space="0" w:color="auto"/>
        <w:right w:val="none" w:sz="0" w:space="0" w:color="auto"/>
      </w:divBdr>
    </w:div>
    <w:div w:id="1325670635">
      <w:bodyDiv w:val="1"/>
      <w:marLeft w:val="0"/>
      <w:marRight w:val="0"/>
      <w:marTop w:val="0"/>
      <w:marBottom w:val="0"/>
      <w:divBdr>
        <w:top w:val="none" w:sz="0" w:space="0" w:color="auto"/>
        <w:left w:val="none" w:sz="0" w:space="0" w:color="auto"/>
        <w:bottom w:val="none" w:sz="0" w:space="0" w:color="auto"/>
        <w:right w:val="none" w:sz="0" w:space="0" w:color="auto"/>
      </w:divBdr>
      <w:divsChild>
        <w:div w:id="562327972">
          <w:marLeft w:val="0"/>
          <w:marRight w:val="0"/>
          <w:marTop w:val="0"/>
          <w:marBottom w:val="0"/>
          <w:divBdr>
            <w:top w:val="none" w:sz="0" w:space="0" w:color="auto"/>
            <w:left w:val="none" w:sz="0" w:space="0" w:color="auto"/>
            <w:bottom w:val="none" w:sz="0" w:space="0" w:color="auto"/>
            <w:right w:val="none" w:sz="0" w:space="0" w:color="auto"/>
          </w:divBdr>
        </w:div>
      </w:divsChild>
    </w:div>
    <w:div w:id="1332097400">
      <w:bodyDiv w:val="1"/>
      <w:marLeft w:val="0"/>
      <w:marRight w:val="0"/>
      <w:marTop w:val="0"/>
      <w:marBottom w:val="0"/>
      <w:divBdr>
        <w:top w:val="none" w:sz="0" w:space="0" w:color="auto"/>
        <w:left w:val="none" w:sz="0" w:space="0" w:color="auto"/>
        <w:bottom w:val="none" w:sz="0" w:space="0" w:color="auto"/>
        <w:right w:val="none" w:sz="0" w:space="0" w:color="auto"/>
      </w:divBdr>
      <w:divsChild>
        <w:div w:id="1112480695">
          <w:marLeft w:val="0"/>
          <w:marRight w:val="0"/>
          <w:marTop w:val="0"/>
          <w:marBottom w:val="0"/>
          <w:divBdr>
            <w:top w:val="none" w:sz="0" w:space="0" w:color="auto"/>
            <w:left w:val="none" w:sz="0" w:space="0" w:color="auto"/>
            <w:bottom w:val="none" w:sz="0" w:space="0" w:color="auto"/>
            <w:right w:val="none" w:sz="0" w:space="0" w:color="auto"/>
          </w:divBdr>
        </w:div>
      </w:divsChild>
    </w:div>
    <w:div w:id="1335451428">
      <w:bodyDiv w:val="1"/>
      <w:marLeft w:val="0"/>
      <w:marRight w:val="0"/>
      <w:marTop w:val="0"/>
      <w:marBottom w:val="0"/>
      <w:divBdr>
        <w:top w:val="none" w:sz="0" w:space="0" w:color="auto"/>
        <w:left w:val="none" w:sz="0" w:space="0" w:color="auto"/>
        <w:bottom w:val="none" w:sz="0" w:space="0" w:color="auto"/>
        <w:right w:val="none" w:sz="0" w:space="0" w:color="auto"/>
      </w:divBdr>
    </w:div>
    <w:div w:id="1357541759">
      <w:bodyDiv w:val="1"/>
      <w:marLeft w:val="0"/>
      <w:marRight w:val="0"/>
      <w:marTop w:val="0"/>
      <w:marBottom w:val="0"/>
      <w:divBdr>
        <w:top w:val="none" w:sz="0" w:space="0" w:color="auto"/>
        <w:left w:val="none" w:sz="0" w:space="0" w:color="auto"/>
        <w:bottom w:val="none" w:sz="0" w:space="0" w:color="auto"/>
        <w:right w:val="none" w:sz="0" w:space="0" w:color="auto"/>
      </w:divBdr>
    </w:div>
    <w:div w:id="1363751964">
      <w:bodyDiv w:val="1"/>
      <w:marLeft w:val="0"/>
      <w:marRight w:val="0"/>
      <w:marTop w:val="0"/>
      <w:marBottom w:val="0"/>
      <w:divBdr>
        <w:top w:val="none" w:sz="0" w:space="0" w:color="auto"/>
        <w:left w:val="none" w:sz="0" w:space="0" w:color="auto"/>
        <w:bottom w:val="none" w:sz="0" w:space="0" w:color="auto"/>
        <w:right w:val="none" w:sz="0" w:space="0" w:color="auto"/>
      </w:divBdr>
      <w:divsChild>
        <w:div w:id="1149319644">
          <w:marLeft w:val="0"/>
          <w:marRight w:val="0"/>
          <w:marTop w:val="115"/>
          <w:marBottom w:val="0"/>
          <w:divBdr>
            <w:top w:val="none" w:sz="0" w:space="0" w:color="auto"/>
            <w:left w:val="none" w:sz="0" w:space="0" w:color="auto"/>
            <w:bottom w:val="none" w:sz="0" w:space="0" w:color="auto"/>
            <w:right w:val="none" w:sz="0" w:space="0" w:color="auto"/>
          </w:divBdr>
        </w:div>
        <w:div w:id="1237862627">
          <w:marLeft w:val="0"/>
          <w:marRight w:val="0"/>
          <w:marTop w:val="115"/>
          <w:marBottom w:val="0"/>
          <w:divBdr>
            <w:top w:val="none" w:sz="0" w:space="0" w:color="auto"/>
            <w:left w:val="none" w:sz="0" w:space="0" w:color="auto"/>
            <w:bottom w:val="none" w:sz="0" w:space="0" w:color="auto"/>
            <w:right w:val="none" w:sz="0" w:space="0" w:color="auto"/>
          </w:divBdr>
        </w:div>
      </w:divsChild>
    </w:div>
    <w:div w:id="1369184313">
      <w:bodyDiv w:val="1"/>
      <w:marLeft w:val="0"/>
      <w:marRight w:val="0"/>
      <w:marTop w:val="0"/>
      <w:marBottom w:val="0"/>
      <w:divBdr>
        <w:top w:val="none" w:sz="0" w:space="0" w:color="auto"/>
        <w:left w:val="none" w:sz="0" w:space="0" w:color="auto"/>
        <w:bottom w:val="none" w:sz="0" w:space="0" w:color="auto"/>
        <w:right w:val="none" w:sz="0" w:space="0" w:color="auto"/>
      </w:divBdr>
    </w:div>
    <w:div w:id="1413161151">
      <w:bodyDiv w:val="1"/>
      <w:marLeft w:val="0"/>
      <w:marRight w:val="0"/>
      <w:marTop w:val="0"/>
      <w:marBottom w:val="0"/>
      <w:divBdr>
        <w:top w:val="none" w:sz="0" w:space="0" w:color="auto"/>
        <w:left w:val="none" w:sz="0" w:space="0" w:color="auto"/>
        <w:bottom w:val="none" w:sz="0" w:space="0" w:color="auto"/>
        <w:right w:val="none" w:sz="0" w:space="0" w:color="auto"/>
      </w:divBdr>
    </w:div>
    <w:div w:id="1421759097">
      <w:bodyDiv w:val="1"/>
      <w:marLeft w:val="0"/>
      <w:marRight w:val="0"/>
      <w:marTop w:val="0"/>
      <w:marBottom w:val="0"/>
      <w:divBdr>
        <w:top w:val="none" w:sz="0" w:space="0" w:color="auto"/>
        <w:left w:val="none" w:sz="0" w:space="0" w:color="auto"/>
        <w:bottom w:val="none" w:sz="0" w:space="0" w:color="auto"/>
        <w:right w:val="none" w:sz="0" w:space="0" w:color="auto"/>
      </w:divBdr>
    </w:div>
    <w:div w:id="1425305266">
      <w:bodyDiv w:val="1"/>
      <w:marLeft w:val="0"/>
      <w:marRight w:val="0"/>
      <w:marTop w:val="0"/>
      <w:marBottom w:val="0"/>
      <w:divBdr>
        <w:top w:val="none" w:sz="0" w:space="0" w:color="auto"/>
        <w:left w:val="none" w:sz="0" w:space="0" w:color="auto"/>
        <w:bottom w:val="none" w:sz="0" w:space="0" w:color="auto"/>
        <w:right w:val="none" w:sz="0" w:space="0" w:color="auto"/>
      </w:divBdr>
    </w:div>
    <w:div w:id="1445228482">
      <w:bodyDiv w:val="1"/>
      <w:marLeft w:val="0"/>
      <w:marRight w:val="0"/>
      <w:marTop w:val="0"/>
      <w:marBottom w:val="0"/>
      <w:divBdr>
        <w:top w:val="none" w:sz="0" w:space="0" w:color="auto"/>
        <w:left w:val="none" w:sz="0" w:space="0" w:color="auto"/>
        <w:bottom w:val="none" w:sz="0" w:space="0" w:color="auto"/>
        <w:right w:val="none" w:sz="0" w:space="0" w:color="auto"/>
      </w:divBdr>
      <w:divsChild>
        <w:div w:id="1340497325">
          <w:marLeft w:val="691"/>
          <w:marRight w:val="0"/>
          <w:marTop w:val="0"/>
          <w:marBottom w:val="0"/>
          <w:divBdr>
            <w:top w:val="none" w:sz="0" w:space="0" w:color="auto"/>
            <w:left w:val="none" w:sz="0" w:space="0" w:color="auto"/>
            <w:bottom w:val="none" w:sz="0" w:space="0" w:color="auto"/>
            <w:right w:val="none" w:sz="0" w:space="0" w:color="auto"/>
          </w:divBdr>
        </w:div>
      </w:divsChild>
    </w:div>
    <w:div w:id="1473789295">
      <w:bodyDiv w:val="1"/>
      <w:marLeft w:val="0"/>
      <w:marRight w:val="0"/>
      <w:marTop w:val="0"/>
      <w:marBottom w:val="0"/>
      <w:divBdr>
        <w:top w:val="none" w:sz="0" w:space="0" w:color="auto"/>
        <w:left w:val="none" w:sz="0" w:space="0" w:color="auto"/>
        <w:bottom w:val="none" w:sz="0" w:space="0" w:color="auto"/>
        <w:right w:val="none" w:sz="0" w:space="0" w:color="auto"/>
      </w:divBdr>
    </w:div>
    <w:div w:id="1482424474">
      <w:bodyDiv w:val="1"/>
      <w:marLeft w:val="0"/>
      <w:marRight w:val="0"/>
      <w:marTop w:val="0"/>
      <w:marBottom w:val="0"/>
      <w:divBdr>
        <w:top w:val="none" w:sz="0" w:space="0" w:color="auto"/>
        <w:left w:val="none" w:sz="0" w:space="0" w:color="auto"/>
        <w:bottom w:val="none" w:sz="0" w:space="0" w:color="auto"/>
        <w:right w:val="none" w:sz="0" w:space="0" w:color="auto"/>
      </w:divBdr>
      <w:divsChild>
        <w:div w:id="816535947">
          <w:marLeft w:val="691"/>
          <w:marRight w:val="0"/>
          <w:marTop w:val="0"/>
          <w:marBottom w:val="0"/>
          <w:divBdr>
            <w:top w:val="none" w:sz="0" w:space="0" w:color="auto"/>
            <w:left w:val="none" w:sz="0" w:space="0" w:color="auto"/>
            <w:bottom w:val="none" w:sz="0" w:space="0" w:color="auto"/>
            <w:right w:val="none" w:sz="0" w:space="0" w:color="auto"/>
          </w:divBdr>
        </w:div>
        <w:div w:id="971784935">
          <w:marLeft w:val="691"/>
          <w:marRight w:val="0"/>
          <w:marTop w:val="0"/>
          <w:marBottom w:val="0"/>
          <w:divBdr>
            <w:top w:val="none" w:sz="0" w:space="0" w:color="auto"/>
            <w:left w:val="none" w:sz="0" w:space="0" w:color="auto"/>
            <w:bottom w:val="none" w:sz="0" w:space="0" w:color="auto"/>
            <w:right w:val="none" w:sz="0" w:space="0" w:color="auto"/>
          </w:divBdr>
        </w:div>
        <w:div w:id="1452045069">
          <w:marLeft w:val="691"/>
          <w:marRight w:val="0"/>
          <w:marTop w:val="0"/>
          <w:marBottom w:val="0"/>
          <w:divBdr>
            <w:top w:val="none" w:sz="0" w:space="0" w:color="auto"/>
            <w:left w:val="none" w:sz="0" w:space="0" w:color="auto"/>
            <w:bottom w:val="none" w:sz="0" w:space="0" w:color="auto"/>
            <w:right w:val="none" w:sz="0" w:space="0" w:color="auto"/>
          </w:divBdr>
        </w:div>
      </w:divsChild>
    </w:div>
    <w:div w:id="1510832395">
      <w:bodyDiv w:val="1"/>
      <w:marLeft w:val="0"/>
      <w:marRight w:val="0"/>
      <w:marTop w:val="0"/>
      <w:marBottom w:val="0"/>
      <w:divBdr>
        <w:top w:val="none" w:sz="0" w:space="0" w:color="auto"/>
        <w:left w:val="none" w:sz="0" w:space="0" w:color="auto"/>
        <w:bottom w:val="none" w:sz="0" w:space="0" w:color="auto"/>
        <w:right w:val="none" w:sz="0" w:space="0" w:color="auto"/>
      </w:divBdr>
    </w:div>
    <w:div w:id="1519660521">
      <w:bodyDiv w:val="1"/>
      <w:marLeft w:val="0"/>
      <w:marRight w:val="0"/>
      <w:marTop w:val="0"/>
      <w:marBottom w:val="0"/>
      <w:divBdr>
        <w:top w:val="none" w:sz="0" w:space="0" w:color="auto"/>
        <w:left w:val="none" w:sz="0" w:space="0" w:color="auto"/>
        <w:bottom w:val="none" w:sz="0" w:space="0" w:color="auto"/>
        <w:right w:val="none" w:sz="0" w:space="0" w:color="auto"/>
      </w:divBdr>
    </w:div>
    <w:div w:id="1520658645">
      <w:bodyDiv w:val="1"/>
      <w:marLeft w:val="0"/>
      <w:marRight w:val="0"/>
      <w:marTop w:val="0"/>
      <w:marBottom w:val="0"/>
      <w:divBdr>
        <w:top w:val="none" w:sz="0" w:space="0" w:color="auto"/>
        <w:left w:val="none" w:sz="0" w:space="0" w:color="auto"/>
        <w:bottom w:val="none" w:sz="0" w:space="0" w:color="auto"/>
        <w:right w:val="none" w:sz="0" w:space="0" w:color="auto"/>
      </w:divBdr>
    </w:div>
    <w:div w:id="1522283917">
      <w:bodyDiv w:val="1"/>
      <w:marLeft w:val="0"/>
      <w:marRight w:val="0"/>
      <w:marTop w:val="0"/>
      <w:marBottom w:val="0"/>
      <w:divBdr>
        <w:top w:val="none" w:sz="0" w:space="0" w:color="auto"/>
        <w:left w:val="none" w:sz="0" w:space="0" w:color="auto"/>
        <w:bottom w:val="none" w:sz="0" w:space="0" w:color="auto"/>
        <w:right w:val="none" w:sz="0" w:space="0" w:color="auto"/>
      </w:divBdr>
      <w:divsChild>
        <w:div w:id="662321385">
          <w:marLeft w:val="547"/>
          <w:marRight w:val="0"/>
          <w:marTop w:val="115"/>
          <w:marBottom w:val="0"/>
          <w:divBdr>
            <w:top w:val="none" w:sz="0" w:space="0" w:color="auto"/>
            <w:left w:val="none" w:sz="0" w:space="0" w:color="auto"/>
            <w:bottom w:val="none" w:sz="0" w:space="0" w:color="auto"/>
            <w:right w:val="none" w:sz="0" w:space="0" w:color="auto"/>
          </w:divBdr>
        </w:div>
        <w:div w:id="1669089581">
          <w:marLeft w:val="547"/>
          <w:marRight w:val="0"/>
          <w:marTop w:val="115"/>
          <w:marBottom w:val="0"/>
          <w:divBdr>
            <w:top w:val="none" w:sz="0" w:space="0" w:color="auto"/>
            <w:left w:val="none" w:sz="0" w:space="0" w:color="auto"/>
            <w:bottom w:val="none" w:sz="0" w:space="0" w:color="auto"/>
            <w:right w:val="none" w:sz="0" w:space="0" w:color="auto"/>
          </w:divBdr>
        </w:div>
      </w:divsChild>
    </w:div>
    <w:div w:id="1543325087">
      <w:bodyDiv w:val="1"/>
      <w:marLeft w:val="0"/>
      <w:marRight w:val="0"/>
      <w:marTop w:val="0"/>
      <w:marBottom w:val="0"/>
      <w:divBdr>
        <w:top w:val="none" w:sz="0" w:space="0" w:color="auto"/>
        <w:left w:val="none" w:sz="0" w:space="0" w:color="auto"/>
        <w:bottom w:val="none" w:sz="0" w:space="0" w:color="auto"/>
        <w:right w:val="none" w:sz="0" w:space="0" w:color="auto"/>
      </w:divBdr>
    </w:div>
    <w:div w:id="1547251606">
      <w:bodyDiv w:val="1"/>
      <w:marLeft w:val="0"/>
      <w:marRight w:val="0"/>
      <w:marTop w:val="0"/>
      <w:marBottom w:val="0"/>
      <w:divBdr>
        <w:top w:val="none" w:sz="0" w:space="0" w:color="auto"/>
        <w:left w:val="none" w:sz="0" w:space="0" w:color="auto"/>
        <w:bottom w:val="none" w:sz="0" w:space="0" w:color="auto"/>
        <w:right w:val="none" w:sz="0" w:space="0" w:color="auto"/>
      </w:divBdr>
    </w:div>
    <w:div w:id="1595671825">
      <w:bodyDiv w:val="1"/>
      <w:marLeft w:val="0"/>
      <w:marRight w:val="0"/>
      <w:marTop w:val="0"/>
      <w:marBottom w:val="0"/>
      <w:divBdr>
        <w:top w:val="none" w:sz="0" w:space="0" w:color="auto"/>
        <w:left w:val="none" w:sz="0" w:space="0" w:color="auto"/>
        <w:bottom w:val="none" w:sz="0" w:space="0" w:color="auto"/>
        <w:right w:val="none" w:sz="0" w:space="0" w:color="auto"/>
      </w:divBdr>
    </w:div>
    <w:div w:id="1672752999">
      <w:bodyDiv w:val="1"/>
      <w:marLeft w:val="0"/>
      <w:marRight w:val="0"/>
      <w:marTop w:val="0"/>
      <w:marBottom w:val="0"/>
      <w:divBdr>
        <w:top w:val="none" w:sz="0" w:space="0" w:color="auto"/>
        <w:left w:val="none" w:sz="0" w:space="0" w:color="auto"/>
        <w:bottom w:val="none" w:sz="0" w:space="0" w:color="auto"/>
        <w:right w:val="none" w:sz="0" w:space="0" w:color="auto"/>
      </w:divBdr>
    </w:div>
    <w:div w:id="1678657364">
      <w:bodyDiv w:val="1"/>
      <w:marLeft w:val="0"/>
      <w:marRight w:val="0"/>
      <w:marTop w:val="0"/>
      <w:marBottom w:val="0"/>
      <w:divBdr>
        <w:top w:val="none" w:sz="0" w:space="0" w:color="auto"/>
        <w:left w:val="none" w:sz="0" w:space="0" w:color="auto"/>
        <w:bottom w:val="none" w:sz="0" w:space="0" w:color="auto"/>
        <w:right w:val="none" w:sz="0" w:space="0" w:color="auto"/>
      </w:divBdr>
    </w:div>
    <w:div w:id="1678925242">
      <w:bodyDiv w:val="1"/>
      <w:marLeft w:val="0"/>
      <w:marRight w:val="0"/>
      <w:marTop w:val="0"/>
      <w:marBottom w:val="0"/>
      <w:divBdr>
        <w:top w:val="none" w:sz="0" w:space="0" w:color="auto"/>
        <w:left w:val="none" w:sz="0" w:space="0" w:color="auto"/>
        <w:bottom w:val="none" w:sz="0" w:space="0" w:color="auto"/>
        <w:right w:val="none" w:sz="0" w:space="0" w:color="auto"/>
      </w:divBdr>
      <w:divsChild>
        <w:div w:id="2062628987">
          <w:marLeft w:val="0"/>
          <w:marRight w:val="0"/>
          <w:marTop w:val="0"/>
          <w:marBottom w:val="0"/>
          <w:divBdr>
            <w:top w:val="none" w:sz="0" w:space="0" w:color="auto"/>
            <w:left w:val="none" w:sz="0" w:space="0" w:color="auto"/>
            <w:bottom w:val="none" w:sz="0" w:space="0" w:color="auto"/>
            <w:right w:val="none" w:sz="0" w:space="0" w:color="auto"/>
          </w:divBdr>
          <w:divsChild>
            <w:div w:id="40518524">
              <w:marLeft w:val="0"/>
              <w:marRight w:val="0"/>
              <w:marTop w:val="0"/>
              <w:marBottom w:val="0"/>
              <w:divBdr>
                <w:top w:val="none" w:sz="0" w:space="0" w:color="auto"/>
                <w:left w:val="none" w:sz="0" w:space="0" w:color="auto"/>
                <w:bottom w:val="none" w:sz="0" w:space="0" w:color="auto"/>
                <w:right w:val="none" w:sz="0" w:space="0" w:color="auto"/>
              </w:divBdr>
            </w:div>
            <w:div w:id="100941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318608">
      <w:bodyDiv w:val="1"/>
      <w:marLeft w:val="0"/>
      <w:marRight w:val="0"/>
      <w:marTop w:val="0"/>
      <w:marBottom w:val="0"/>
      <w:divBdr>
        <w:top w:val="none" w:sz="0" w:space="0" w:color="auto"/>
        <w:left w:val="none" w:sz="0" w:space="0" w:color="auto"/>
        <w:bottom w:val="none" w:sz="0" w:space="0" w:color="auto"/>
        <w:right w:val="none" w:sz="0" w:space="0" w:color="auto"/>
      </w:divBdr>
      <w:divsChild>
        <w:div w:id="84618591">
          <w:marLeft w:val="691"/>
          <w:marRight w:val="0"/>
          <w:marTop w:val="0"/>
          <w:marBottom w:val="0"/>
          <w:divBdr>
            <w:top w:val="none" w:sz="0" w:space="0" w:color="auto"/>
            <w:left w:val="none" w:sz="0" w:space="0" w:color="auto"/>
            <w:bottom w:val="none" w:sz="0" w:space="0" w:color="auto"/>
            <w:right w:val="none" w:sz="0" w:space="0" w:color="auto"/>
          </w:divBdr>
        </w:div>
        <w:div w:id="265238768">
          <w:marLeft w:val="691"/>
          <w:marRight w:val="0"/>
          <w:marTop w:val="0"/>
          <w:marBottom w:val="0"/>
          <w:divBdr>
            <w:top w:val="none" w:sz="0" w:space="0" w:color="auto"/>
            <w:left w:val="none" w:sz="0" w:space="0" w:color="auto"/>
            <w:bottom w:val="none" w:sz="0" w:space="0" w:color="auto"/>
            <w:right w:val="none" w:sz="0" w:space="0" w:color="auto"/>
          </w:divBdr>
        </w:div>
        <w:div w:id="571546426">
          <w:marLeft w:val="691"/>
          <w:marRight w:val="0"/>
          <w:marTop w:val="0"/>
          <w:marBottom w:val="0"/>
          <w:divBdr>
            <w:top w:val="none" w:sz="0" w:space="0" w:color="auto"/>
            <w:left w:val="none" w:sz="0" w:space="0" w:color="auto"/>
            <w:bottom w:val="none" w:sz="0" w:space="0" w:color="auto"/>
            <w:right w:val="none" w:sz="0" w:space="0" w:color="auto"/>
          </w:divBdr>
        </w:div>
      </w:divsChild>
    </w:div>
    <w:div w:id="1705595487">
      <w:bodyDiv w:val="1"/>
      <w:marLeft w:val="0"/>
      <w:marRight w:val="0"/>
      <w:marTop w:val="0"/>
      <w:marBottom w:val="0"/>
      <w:divBdr>
        <w:top w:val="none" w:sz="0" w:space="0" w:color="auto"/>
        <w:left w:val="none" w:sz="0" w:space="0" w:color="auto"/>
        <w:bottom w:val="none" w:sz="0" w:space="0" w:color="auto"/>
        <w:right w:val="none" w:sz="0" w:space="0" w:color="auto"/>
      </w:divBdr>
      <w:divsChild>
        <w:div w:id="1012799165">
          <w:marLeft w:val="547"/>
          <w:marRight w:val="0"/>
          <w:marTop w:val="240"/>
          <w:marBottom w:val="0"/>
          <w:divBdr>
            <w:top w:val="none" w:sz="0" w:space="0" w:color="auto"/>
            <w:left w:val="none" w:sz="0" w:space="0" w:color="auto"/>
            <w:bottom w:val="none" w:sz="0" w:space="0" w:color="auto"/>
            <w:right w:val="none" w:sz="0" w:space="0" w:color="auto"/>
          </w:divBdr>
        </w:div>
      </w:divsChild>
    </w:div>
    <w:div w:id="1717663420">
      <w:bodyDiv w:val="1"/>
      <w:marLeft w:val="0"/>
      <w:marRight w:val="0"/>
      <w:marTop w:val="0"/>
      <w:marBottom w:val="0"/>
      <w:divBdr>
        <w:top w:val="none" w:sz="0" w:space="0" w:color="auto"/>
        <w:left w:val="none" w:sz="0" w:space="0" w:color="auto"/>
        <w:bottom w:val="none" w:sz="0" w:space="0" w:color="auto"/>
        <w:right w:val="none" w:sz="0" w:space="0" w:color="auto"/>
      </w:divBdr>
      <w:divsChild>
        <w:div w:id="208611756">
          <w:marLeft w:val="720"/>
          <w:marRight w:val="0"/>
          <w:marTop w:val="67"/>
          <w:marBottom w:val="0"/>
          <w:divBdr>
            <w:top w:val="none" w:sz="0" w:space="0" w:color="auto"/>
            <w:left w:val="none" w:sz="0" w:space="0" w:color="auto"/>
            <w:bottom w:val="none" w:sz="0" w:space="0" w:color="auto"/>
            <w:right w:val="none" w:sz="0" w:space="0" w:color="auto"/>
          </w:divBdr>
        </w:div>
        <w:div w:id="289408951">
          <w:marLeft w:val="720"/>
          <w:marRight w:val="0"/>
          <w:marTop w:val="67"/>
          <w:marBottom w:val="0"/>
          <w:divBdr>
            <w:top w:val="none" w:sz="0" w:space="0" w:color="auto"/>
            <w:left w:val="none" w:sz="0" w:space="0" w:color="auto"/>
            <w:bottom w:val="none" w:sz="0" w:space="0" w:color="auto"/>
            <w:right w:val="none" w:sz="0" w:space="0" w:color="auto"/>
          </w:divBdr>
        </w:div>
        <w:div w:id="447428436">
          <w:marLeft w:val="720"/>
          <w:marRight w:val="0"/>
          <w:marTop w:val="67"/>
          <w:marBottom w:val="0"/>
          <w:divBdr>
            <w:top w:val="none" w:sz="0" w:space="0" w:color="auto"/>
            <w:left w:val="none" w:sz="0" w:space="0" w:color="auto"/>
            <w:bottom w:val="none" w:sz="0" w:space="0" w:color="auto"/>
            <w:right w:val="none" w:sz="0" w:space="0" w:color="auto"/>
          </w:divBdr>
        </w:div>
        <w:div w:id="602764391">
          <w:marLeft w:val="720"/>
          <w:marRight w:val="0"/>
          <w:marTop w:val="67"/>
          <w:marBottom w:val="0"/>
          <w:divBdr>
            <w:top w:val="none" w:sz="0" w:space="0" w:color="auto"/>
            <w:left w:val="none" w:sz="0" w:space="0" w:color="auto"/>
            <w:bottom w:val="none" w:sz="0" w:space="0" w:color="auto"/>
            <w:right w:val="none" w:sz="0" w:space="0" w:color="auto"/>
          </w:divBdr>
        </w:div>
        <w:div w:id="798495175">
          <w:marLeft w:val="720"/>
          <w:marRight w:val="0"/>
          <w:marTop w:val="67"/>
          <w:marBottom w:val="0"/>
          <w:divBdr>
            <w:top w:val="none" w:sz="0" w:space="0" w:color="auto"/>
            <w:left w:val="none" w:sz="0" w:space="0" w:color="auto"/>
            <w:bottom w:val="none" w:sz="0" w:space="0" w:color="auto"/>
            <w:right w:val="none" w:sz="0" w:space="0" w:color="auto"/>
          </w:divBdr>
        </w:div>
        <w:div w:id="1200045795">
          <w:marLeft w:val="720"/>
          <w:marRight w:val="0"/>
          <w:marTop w:val="67"/>
          <w:marBottom w:val="0"/>
          <w:divBdr>
            <w:top w:val="none" w:sz="0" w:space="0" w:color="auto"/>
            <w:left w:val="none" w:sz="0" w:space="0" w:color="auto"/>
            <w:bottom w:val="none" w:sz="0" w:space="0" w:color="auto"/>
            <w:right w:val="none" w:sz="0" w:space="0" w:color="auto"/>
          </w:divBdr>
        </w:div>
        <w:div w:id="1222986431">
          <w:marLeft w:val="720"/>
          <w:marRight w:val="0"/>
          <w:marTop w:val="67"/>
          <w:marBottom w:val="0"/>
          <w:divBdr>
            <w:top w:val="none" w:sz="0" w:space="0" w:color="auto"/>
            <w:left w:val="none" w:sz="0" w:space="0" w:color="auto"/>
            <w:bottom w:val="none" w:sz="0" w:space="0" w:color="auto"/>
            <w:right w:val="none" w:sz="0" w:space="0" w:color="auto"/>
          </w:divBdr>
        </w:div>
        <w:div w:id="1299186377">
          <w:marLeft w:val="720"/>
          <w:marRight w:val="0"/>
          <w:marTop w:val="67"/>
          <w:marBottom w:val="0"/>
          <w:divBdr>
            <w:top w:val="none" w:sz="0" w:space="0" w:color="auto"/>
            <w:left w:val="none" w:sz="0" w:space="0" w:color="auto"/>
            <w:bottom w:val="none" w:sz="0" w:space="0" w:color="auto"/>
            <w:right w:val="none" w:sz="0" w:space="0" w:color="auto"/>
          </w:divBdr>
        </w:div>
        <w:div w:id="1359626924">
          <w:marLeft w:val="720"/>
          <w:marRight w:val="0"/>
          <w:marTop w:val="67"/>
          <w:marBottom w:val="0"/>
          <w:divBdr>
            <w:top w:val="none" w:sz="0" w:space="0" w:color="auto"/>
            <w:left w:val="none" w:sz="0" w:space="0" w:color="auto"/>
            <w:bottom w:val="none" w:sz="0" w:space="0" w:color="auto"/>
            <w:right w:val="none" w:sz="0" w:space="0" w:color="auto"/>
          </w:divBdr>
        </w:div>
        <w:div w:id="2085184253">
          <w:marLeft w:val="720"/>
          <w:marRight w:val="0"/>
          <w:marTop w:val="67"/>
          <w:marBottom w:val="0"/>
          <w:divBdr>
            <w:top w:val="none" w:sz="0" w:space="0" w:color="auto"/>
            <w:left w:val="none" w:sz="0" w:space="0" w:color="auto"/>
            <w:bottom w:val="none" w:sz="0" w:space="0" w:color="auto"/>
            <w:right w:val="none" w:sz="0" w:space="0" w:color="auto"/>
          </w:divBdr>
        </w:div>
      </w:divsChild>
    </w:div>
    <w:div w:id="1786580441">
      <w:bodyDiv w:val="1"/>
      <w:marLeft w:val="0"/>
      <w:marRight w:val="0"/>
      <w:marTop w:val="0"/>
      <w:marBottom w:val="0"/>
      <w:divBdr>
        <w:top w:val="none" w:sz="0" w:space="0" w:color="auto"/>
        <w:left w:val="none" w:sz="0" w:space="0" w:color="auto"/>
        <w:bottom w:val="none" w:sz="0" w:space="0" w:color="auto"/>
        <w:right w:val="none" w:sz="0" w:space="0" w:color="auto"/>
      </w:divBdr>
      <w:divsChild>
        <w:div w:id="142235515">
          <w:marLeft w:val="547"/>
          <w:marRight w:val="0"/>
          <w:marTop w:val="115"/>
          <w:marBottom w:val="0"/>
          <w:divBdr>
            <w:top w:val="none" w:sz="0" w:space="0" w:color="auto"/>
            <w:left w:val="none" w:sz="0" w:space="0" w:color="auto"/>
            <w:bottom w:val="none" w:sz="0" w:space="0" w:color="auto"/>
            <w:right w:val="none" w:sz="0" w:space="0" w:color="auto"/>
          </w:divBdr>
        </w:div>
        <w:div w:id="282465013">
          <w:marLeft w:val="547"/>
          <w:marRight w:val="0"/>
          <w:marTop w:val="115"/>
          <w:marBottom w:val="0"/>
          <w:divBdr>
            <w:top w:val="none" w:sz="0" w:space="0" w:color="auto"/>
            <w:left w:val="none" w:sz="0" w:space="0" w:color="auto"/>
            <w:bottom w:val="none" w:sz="0" w:space="0" w:color="auto"/>
            <w:right w:val="none" w:sz="0" w:space="0" w:color="auto"/>
          </w:divBdr>
        </w:div>
        <w:div w:id="1764494193">
          <w:marLeft w:val="1166"/>
          <w:marRight w:val="0"/>
          <w:marTop w:val="115"/>
          <w:marBottom w:val="0"/>
          <w:divBdr>
            <w:top w:val="none" w:sz="0" w:space="0" w:color="auto"/>
            <w:left w:val="none" w:sz="0" w:space="0" w:color="auto"/>
            <w:bottom w:val="none" w:sz="0" w:space="0" w:color="auto"/>
            <w:right w:val="none" w:sz="0" w:space="0" w:color="auto"/>
          </w:divBdr>
        </w:div>
      </w:divsChild>
    </w:div>
    <w:div w:id="1812601039">
      <w:bodyDiv w:val="1"/>
      <w:marLeft w:val="0"/>
      <w:marRight w:val="0"/>
      <w:marTop w:val="0"/>
      <w:marBottom w:val="0"/>
      <w:divBdr>
        <w:top w:val="none" w:sz="0" w:space="0" w:color="auto"/>
        <w:left w:val="none" w:sz="0" w:space="0" w:color="auto"/>
        <w:bottom w:val="none" w:sz="0" w:space="0" w:color="auto"/>
        <w:right w:val="none" w:sz="0" w:space="0" w:color="auto"/>
      </w:divBdr>
    </w:div>
    <w:div w:id="1816802239">
      <w:bodyDiv w:val="1"/>
      <w:marLeft w:val="0"/>
      <w:marRight w:val="0"/>
      <w:marTop w:val="0"/>
      <w:marBottom w:val="0"/>
      <w:divBdr>
        <w:top w:val="none" w:sz="0" w:space="0" w:color="auto"/>
        <w:left w:val="none" w:sz="0" w:space="0" w:color="auto"/>
        <w:bottom w:val="none" w:sz="0" w:space="0" w:color="auto"/>
        <w:right w:val="none" w:sz="0" w:space="0" w:color="auto"/>
      </w:divBdr>
    </w:div>
    <w:div w:id="1829707915">
      <w:bodyDiv w:val="1"/>
      <w:marLeft w:val="0"/>
      <w:marRight w:val="0"/>
      <w:marTop w:val="0"/>
      <w:marBottom w:val="0"/>
      <w:divBdr>
        <w:top w:val="none" w:sz="0" w:space="0" w:color="auto"/>
        <w:left w:val="none" w:sz="0" w:space="0" w:color="auto"/>
        <w:bottom w:val="none" w:sz="0" w:space="0" w:color="auto"/>
        <w:right w:val="none" w:sz="0" w:space="0" w:color="auto"/>
      </w:divBdr>
      <w:divsChild>
        <w:div w:id="441385245">
          <w:marLeft w:val="691"/>
          <w:marRight w:val="0"/>
          <w:marTop w:val="0"/>
          <w:marBottom w:val="0"/>
          <w:divBdr>
            <w:top w:val="none" w:sz="0" w:space="0" w:color="auto"/>
            <w:left w:val="none" w:sz="0" w:space="0" w:color="auto"/>
            <w:bottom w:val="none" w:sz="0" w:space="0" w:color="auto"/>
            <w:right w:val="none" w:sz="0" w:space="0" w:color="auto"/>
          </w:divBdr>
        </w:div>
        <w:div w:id="1221749876">
          <w:marLeft w:val="691"/>
          <w:marRight w:val="0"/>
          <w:marTop w:val="0"/>
          <w:marBottom w:val="0"/>
          <w:divBdr>
            <w:top w:val="none" w:sz="0" w:space="0" w:color="auto"/>
            <w:left w:val="none" w:sz="0" w:space="0" w:color="auto"/>
            <w:bottom w:val="none" w:sz="0" w:space="0" w:color="auto"/>
            <w:right w:val="none" w:sz="0" w:space="0" w:color="auto"/>
          </w:divBdr>
        </w:div>
        <w:div w:id="1237401570">
          <w:marLeft w:val="691"/>
          <w:marRight w:val="0"/>
          <w:marTop w:val="0"/>
          <w:marBottom w:val="0"/>
          <w:divBdr>
            <w:top w:val="none" w:sz="0" w:space="0" w:color="auto"/>
            <w:left w:val="none" w:sz="0" w:space="0" w:color="auto"/>
            <w:bottom w:val="none" w:sz="0" w:space="0" w:color="auto"/>
            <w:right w:val="none" w:sz="0" w:space="0" w:color="auto"/>
          </w:divBdr>
        </w:div>
      </w:divsChild>
    </w:div>
    <w:div w:id="1875457869">
      <w:bodyDiv w:val="1"/>
      <w:marLeft w:val="0"/>
      <w:marRight w:val="0"/>
      <w:marTop w:val="0"/>
      <w:marBottom w:val="0"/>
      <w:divBdr>
        <w:top w:val="none" w:sz="0" w:space="0" w:color="auto"/>
        <w:left w:val="none" w:sz="0" w:space="0" w:color="auto"/>
        <w:bottom w:val="none" w:sz="0" w:space="0" w:color="auto"/>
        <w:right w:val="none" w:sz="0" w:space="0" w:color="auto"/>
      </w:divBdr>
    </w:div>
    <w:div w:id="1879509426">
      <w:bodyDiv w:val="1"/>
      <w:marLeft w:val="0"/>
      <w:marRight w:val="0"/>
      <w:marTop w:val="0"/>
      <w:marBottom w:val="0"/>
      <w:divBdr>
        <w:top w:val="none" w:sz="0" w:space="0" w:color="auto"/>
        <w:left w:val="none" w:sz="0" w:space="0" w:color="auto"/>
        <w:bottom w:val="none" w:sz="0" w:space="0" w:color="auto"/>
        <w:right w:val="none" w:sz="0" w:space="0" w:color="auto"/>
      </w:divBdr>
    </w:div>
    <w:div w:id="1891726971">
      <w:bodyDiv w:val="1"/>
      <w:marLeft w:val="0"/>
      <w:marRight w:val="0"/>
      <w:marTop w:val="0"/>
      <w:marBottom w:val="0"/>
      <w:divBdr>
        <w:top w:val="none" w:sz="0" w:space="0" w:color="auto"/>
        <w:left w:val="none" w:sz="0" w:space="0" w:color="auto"/>
        <w:bottom w:val="none" w:sz="0" w:space="0" w:color="auto"/>
        <w:right w:val="none" w:sz="0" w:space="0" w:color="auto"/>
      </w:divBdr>
    </w:div>
    <w:div w:id="1897429529">
      <w:bodyDiv w:val="1"/>
      <w:marLeft w:val="0"/>
      <w:marRight w:val="0"/>
      <w:marTop w:val="0"/>
      <w:marBottom w:val="0"/>
      <w:divBdr>
        <w:top w:val="none" w:sz="0" w:space="0" w:color="auto"/>
        <w:left w:val="none" w:sz="0" w:space="0" w:color="auto"/>
        <w:bottom w:val="none" w:sz="0" w:space="0" w:color="auto"/>
        <w:right w:val="none" w:sz="0" w:space="0" w:color="auto"/>
      </w:divBdr>
    </w:div>
    <w:div w:id="1909684413">
      <w:bodyDiv w:val="1"/>
      <w:marLeft w:val="0"/>
      <w:marRight w:val="0"/>
      <w:marTop w:val="0"/>
      <w:marBottom w:val="0"/>
      <w:divBdr>
        <w:top w:val="none" w:sz="0" w:space="0" w:color="auto"/>
        <w:left w:val="none" w:sz="0" w:space="0" w:color="auto"/>
        <w:bottom w:val="none" w:sz="0" w:space="0" w:color="auto"/>
        <w:right w:val="none" w:sz="0" w:space="0" w:color="auto"/>
      </w:divBdr>
      <w:divsChild>
        <w:div w:id="1008562807">
          <w:marLeft w:val="691"/>
          <w:marRight w:val="0"/>
          <w:marTop w:val="0"/>
          <w:marBottom w:val="0"/>
          <w:divBdr>
            <w:top w:val="none" w:sz="0" w:space="0" w:color="auto"/>
            <w:left w:val="none" w:sz="0" w:space="0" w:color="auto"/>
            <w:bottom w:val="none" w:sz="0" w:space="0" w:color="auto"/>
            <w:right w:val="none" w:sz="0" w:space="0" w:color="auto"/>
          </w:divBdr>
        </w:div>
      </w:divsChild>
    </w:div>
    <w:div w:id="1919049149">
      <w:bodyDiv w:val="1"/>
      <w:marLeft w:val="0"/>
      <w:marRight w:val="0"/>
      <w:marTop w:val="0"/>
      <w:marBottom w:val="0"/>
      <w:divBdr>
        <w:top w:val="none" w:sz="0" w:space="0" w:color="auto"/>
        <w:left w:val="none" w:sz="0" w:space="0" w:color="auto"/>
        <w:bottom w:val="none" w:sz="0" w:space="0" w:color="auto"/>
        <w:right w:val="none" w:sz="0" w:space="0" w:color="auto"/>
      </w:divBdr>
    </w:div>
    <w:div w:id="1920216181">
      <w:bodyDiv w:val="1"/>
      <w:marLeft w:val="0"/>
      <w:marRight w:val="0"/>
      <w:marTop w:val="0"/>
      <w:marBottom w:val="0"/>
      <w:divBdr>
        <w:top w:val="none" w:sz="0" w:space="0" w:color="auto"/>
        <w:left w:val="none" w:sz="0" w:space="0" w:color="auto"/>
        <w:bottom w:val="none" w:sz="0" w:space="0" w:color="auto"/>
        <w:right w:val="none" w:sz="0" w:space="0" w:color="auto"/>
      </w:divBdr>
      <w:divsChild>
        <w:div w:id="320932300">
          <w:marLeft w:val="0"/>
          <w:marRight w:val="0"/>
          <w:marTop w:val="0"/>
          <w:marBottom w:val="0"/>
          <w:divBdr>
            <w:top w:val="none" w:sz="0" w:space="0" w:color="auto"/>
            <w:left w:val="none" w:sz="0" w:space="0" w:color="auto"/>
            <w:bottom w:val="none" w:sz="0" w:space="0" w:color="auto"/>
            <w:right w:val="none" w:sz="0" w:space="0" w:color="auto"/>
          </w:divBdr>
          <w:divsChild>
            <w:div w:id="47699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380350">
      <w:bodyDiv w:val="1"/>
      <w:marLeft w:val="0"/>
      <w:marRight w:val="0"/>
      <w:marTop w:val="0"/>
      <w:marBottom w:val="0"/>
      <w:divBdr>
        <w:top w:val="none" w:sz="0" w:space="0" w:color="auto"/>
        <w:left w:val="none" w:sz="0" w:space="0" w:color="auto"/>
        <w:bottom w:val="none" w:sz="0" w:space="0" w:color="auto"/>
        <w:right w:val="none" w:sz="0" w:space="0" w:color="auto"/>
      </w:divBdr>
      <w:divsChild>
        <w:div w:id="168250618">
          <w:marLeft w:val="547"/>
          <w:marRight w:val="0"/>
          <w:marTop w:val="240"/>
          <w:marBottom w:val="0"/>
          <w:divBdr>
            <w:top w:val="none" w:sz="0" w:space="0" w:color="auto"/>
            <w:left w:val="none" w:sz="0" w:space="0" w:color="auto"/>
            <w:bottom w:val="none" w:sz="0" w:space="0" w:color="auto"/>
            <w:right w:val="none" w:sz="0" w:space="0" w:color="auto"/>
          </w:divBdr>
        </w:div>
        <w:div w:id="950548894">
          <w:marLeft w:val="547"/>
          <w:marRight w:val="0"/>
          <w:marTop w:val="240"/>
          <w:marBottom w:val="0"/>
          <w:divBdr>
            <w:top w:val="none" w:sz="0" w:space="0" w:color="auto"/>
            <w:left w:val="none" w:sz="0" w:space="0" w:color="auto"/>
            <w:bottom w:val="none" w:sz="0" w:space="0" w:color="auto"/>
            <w:right w:val="none" w:sz="0" w:space="0" w:color="auto"/>
          </w:divBdr>
        </w:div>
      </w:divsChild>
    </w:div>
    <w:div w:id="2018539019">
      <w:bodyDiv w:val="1"/>
      <w:marLeft w:val="0"/>
      <w:marRight w:val="0"/>
      <w:marTop w:val="0"/>
      <w:marBottom w:val="0"/>
      <w:divBdr>
        <w:top w:val="none" w:sz="0" w:space="0" w:color="auto"/>
        <w:left w:val="none" w:sz="0" w:space="0" w:color="auto"/>
        <w:bottom w:val="none" w:sz="0" w:space="0" w:color="auto"/>
        <w:right w:val="none" w:sz="0" w:space="0" w:color="auto"/>
      </w:divBdr>
    </w:div>
    <w:div w:id="2018842849">
      <w:bodyDiv w:val="1"/>
      <w:marLeft w:val="0"/>
      <w:marRight w:val="0"/>
      <w:marTop w:val="0"/>
      <w:marBottom w:val="0"/>
      <w:divBdr>
        <w:top w:val="none" w:sz="0" w:space="0" w:color="auto"/>
        <w:left w:val="none" w:sz="0" w:space="0" w:color="auto"/>
        <w:bottom w:val="none" w:sz="0" w:space="0" w:color="auto"/>
        <w:right w:val="none" w:sz="0" w:space="0" w:color="auto"/>
      </w:divBdr>
    </w:div>
    <w:div w:id="2043086692">
      <w:bodyDiv w:val="1"/>
      <w:marLeft w:val="0"/>
      <w:marRight w:val="0"/>
      <w:marTop w:val="0"/>
      <w:marBottom w:val="0"/>
      <w:divBdr>
        <w:top w:val="none" w:sz="0" w:space="0" w:color="auto"/>
        <w:left w:val="none" w:sz="0" w:space="0" w:color="auto"/>
        <w:bottom w:val="none" w:sz="0" w:space="0" w:color="auto"/>
        <w:right w:val="none" w:sz="0" w:space="0" w:color="auto"/>
      </w:divBdr>
    </w:div>
    <w:div w:id="2134328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CF3C0829-C692-4F99-88DA-D64F72813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11</Pages>
  <Words>3643</Words>
  <Characters>20037</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3</vt:lpstr>
    </vt:vector>
  </TitlesOfParts>
  <Company>CIFIA</Company>
  <LinksUpToDate>false</LinksUpToDate>
  <CharactersWithSpaces>23633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c:title>
  <dc:creator>imagen</dc:creator>
  <cp:lastModifiedBy>Secretaria de la Facultad de Ingenier�a Ambiental FIA</cp:lastModifiedBy>
  <cp:revision>6</cp:revision>
  <cp:lastPrinted>2026-06-24T15:02:00Z</cp:lastPrinted>
  <dcterms:created xsi:type="dcterms:W3CDTF">2026-08-26T02:38:00Z</dcterms:created>
  <dcterms:modified xsi:type="dcterms:W3CDTF">2026-08-26T17:39:00Z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3d1a2813-005f-456d-9ba6-7e517a629349</vt:lpwstr>
  </property>
</Properties>
</file>